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FD58E7">
      <w:r>
        <w:rPr>
          <w:noProof/>
        </w:rPr>
        <w:drawing>
          <wp:inline distT="0" distB="0" distL="0" distR="0">
            <wp:extent cx="5934075" cy="8401050"/>
            <wp:effectExtent l="19050" t="0" r="9525" b="0"/>
            <wp:docPr id="1" name="Рисунок 1" descr="C:\Users\Rozaliya\Desktop\документы\ДОКУМЕНТЫ И ИНФОРМАЦИЯ НА САЙТ\положение о комплектовании учебных групп\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zaliya\Desktop\документы\ДОКУМЕНТЫ И ИНФОРМАЦИЯ НА САЙТ\положение о комплектовании учебных групп\6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075" cy="8401050"/>
            <wp:effectExtent l="19050" t="0" r="9525" b="0"/>
            <wp:docPr id="2" name="Рисунок 2" descr="C:\Users\Rozaliya\Desktop\документы\ДОКУМЕНТЫ И ИНФОРМАЦИЯ НА САЙТ\положение о комплектовании учебных групп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ozaliya\Desktop\документы\ДОКУМЕНТЫ И ИНФОРМАЦИЯ НА САЙТ\положение о комплектовании учебных групп\1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075" cy="8401050"/>
            <wp:effectExtent l="19050" t="0" r="9525" b="0"/>
            <wp:docPr id="3" name="Рисунок 3" descr="C:\Users\Rozaliya\Desktop\документы\ДОКУМЕНТЫ И ИНФОРМАЦИЯ НА САЙТ\положение о комплектовании учебных групп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ozaliya\Desktop\документы\ДОКУМЕНТЫ И ИНФОРМАЦИЯ НА САЙТ\положение о комплектовании учебных групп\2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8E7" w:rsidRDefault="00FD58E7"/>
    <w:p w:rsidR="00FD58E7" w:rsidRDefault="00FD58E7"/>
    <w:p w:rsidR="00FD58E7" w:rsidRDefault="00FD58E7"/>
    <w:sectPr w:rsidR="00FD58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D58E7"/>
    <w:rsid w:val="00FD58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58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58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Rozaliya</dc:creator>
  <cp:keywords/>
  <dc:description/>
  <cp:lastModifiedBy>Rozaliya</cp:lastModifiedBy>
  <cp:revision>2</cp:revision>
  <dcterms:created xsi:type="dcterms:W3CDTF">2017-01-17T03:22:00Z</dcterms:created>
  <dcterms:modified xsi:type="dcterms:W3CDTF">2017-01-17T03:23:00Z</dcterms:modified>
</cp:coreProperties>
</file>