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D9" w:rsidRDefault="006B41D9" w:rsidP="006B41D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Дополнительное соглашение № 1</w:t>
      </w:r>
    </w:p>
    <w:p w:rsidR="006B41D9" w:rsidRDefault="006B41D9" w:rsidP="006B41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коллективному договору муниципального бюджетного учреждения дополнительного образования «Детско-юношеская спортивная школа «Темп» Нижнеингашского района на 2014-2016 годы.</w:t>
      </w:r>
    </w:p>
    <w:p w:rsidR="006B41D9" w:rsidRDefault="006B41D9" w:rsidP="006B41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1D9" w:rsidRDefault="006B41D9" w:rsidP="006B41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B41D9" w:rsidRDefault="006B41D9" w:rsidP="006B41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21.11.2014г.                                                                                 п. Нижний Ингаш.</w:t>
      </w:r>
    </w:p>
    <w:p w:rsidR="006B41D9" w:rsidRDefault="006B41D9" w:rsidP="006B41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41D9" w:rsidRDefault="006B41D9" w:rsidP="006B4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Муниципальное бюджетное учреждение дополнительного образования «Детско-юношеская спортивная школа «Темп» в лице директора учреждения Чупина Виктора Николаевича, с одной стороны, и работники учреждения в лице председателя трудового коллектива Коркешко Виталия Владимировича, с другой стороны заключили настоящее дополнительное соглашение о нижеследующем:</w:t>
      </w:r>
    </w:p>
    <w:p w:rsidR="006B41D9" w:rsidRDefault="006B41D9" w:rsidP="006B4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41D9" w:rsidRDefault="006B41D9" w:rsidP="006B4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1.Дополнить коллективный договор  пунктом 12 «О противопожарной безопасности» в следующей редакции:</w:t>
      </w:r>
    </w:p>
    <w:p w:rsidR="006B41D9" w:rsidRDefault="006B41D9" w:rsidP="006B41D9">
      <w:pPr>
        <w:shd w:val="clear" w:color="auto" w:fill="FFFFFF"/>
        <w:tabs>
          <w:tab w:val="left" w:pos="686"/>
        </w:tabs>
        <w:jc w:val="both"/>
        <w:rPr>
          <w:color w:val="000000"/>
          <w:spacing w:val="-15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12. ПОЖАРНАЯ БЕЗОПАСНОСТЬ.</w:t>
      </w:r>
    </w:p>
    <w:p w:rsidR="006B41D9" w:rsidRDefault="006B41D9" w:rsidP="006B41D9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</w:p>
    <w:p w:rsidR="006B41D9" w:rsidRDefault="006B41D9" w:rsidP="006B41D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12.1.  Обеспечивает в полном объеме реализацию мероприятий по пожарной безопасности  учреждения в соответствии с требованиями законодательства:</w:t>
      </w:r>
    </w:p>
    <w:p w:rsidR="006B41D9" w:rsidRDefault="006B41D9" w:rsidP="006B41D9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12.2.    Организует безусловное выполнение предписаний территориальных органов Государственного пожарного надзора МЧС России;</w:t>
      </w:r>
    </w:p>
    <w:p w:rsidR="006B41D9" w:rsidRDefault="006B41D9" w:rsidP="006B41D9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учреждение нормативным количеством противопожарного оборудования, </w:t>
      </w:r>
    </w:p>
    <w:p w:rsidR="006B41D9" w:rsidRDefault="006B41D9" w:rsidP="006B41D9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схемы и инструкции по эвакуации  людей, оборудования и материальных ценностей на случай пожара;</w:t>
      </w:r>
    </w:p>
    <w:p w:rsidR="006B41D9" w:rsidRDefault="006B41D9" w:rsidP="006B41D9">
      <w:pPr>
        <w:pStyle w:val="a4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Доводит схемы и инструкции по эвакуации до воспитанников, преподавателей и сотрудников учреждения;</w:t>
      </w:r>
    </w:p>
    <w:p w:rsidR="006B41D9" w:rsidRDefault="006B41D9" w:rsidP="006B41D9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 проводит тренировки по эвакуации людей не реже одного раза в полугодие;</w:t>
      </w:r>
    </w:p>
    <w:p w:rsidR="006B41D9" w:rsidRDefault="006B41D9" w:rsidP="006B41D9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 проводит в учреждении изучения «Правил пожарной безопасности при эксплуатации зданий и сооружений учреждений и организаций»;</w:t>
      </w:r>
    </w:p>
    <w:p w:rsidR="006B41D9" w:rsidRDefault="006B41D9" w:rsidP="006B41D9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наглядную агитацию и пропаганду, направленных на обеспечение пожарной безопасности, обеспечивает постоянную и повсеместную борьбу с курением, разрабатывает и реализует планы проведения профилактической работы; усиливает воспитательную работу в детских коллективах;</w:t>
      </w:r>
    </w:p>
    <w:p w:rsidR="006B41D9" w:rsidRDefault="006B41D9" w:rsidP="006B41D9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систематические осмотры  территории по обеспечению на ней пожаробезопасной обстановки (захламленность, разведение костров, складирование строительных материалов во дворах, на участках, прилегающих к зданиям учебных заведений). Готовит приказ о запрещении разведения костров и пользования </w:t>
      </w:r>
      <w:r>
        <w:rPr>
          <w:sz w:val="28"/>
          <w:szCs w:val="28"/>
        </w:rPr>
        <w:lastRenderedPageBreak/>
        <w:t>открытым огнем в  учреждении;</w:t>
      </w:r>
    </w:p>
    <w:p w:rsidR="006B41D9" w:rsidRDefault="006B41D9" w:rsidP="006B41D9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Готовит ежегодную информацию о состоянии пожарной безопасности в учебном заведении (количество пожаров и загораний, причины их возникновения, величины материального ущерба, принятые меры).</w:t>
      </w:r>
    </w:p>
    <w:p w:rsidR="006B41D9" w:rsidRDefault="006B41D9" w:rsidP="006B41D9">
      <w:pPr>
        <w:rPr>
          <w:sz w:val="28"/>
          <w:szCs w:val="28"/>
        </w:rPr>
      </w:pPr>
    </w:p>
    <w:p w:rsidR="006B41D9" w:rsidRDefault="006B41D9" w:rsidP="006B41D9">
      <w:pPr>
        <w:pStyle w:val="Standard"/>
        <w:ind w:firstLine="706"/>
        <w:jc w:val="both"/>
        <w:rPr>
          <w:sz w:val="28"/>
          <w:szCs w:val="28"/>
          <w:lang w:val="ru-RU"/>
        </w:rPr>
      </w:pPr>
    </w:p>
    <w:p w:rsidR="006B41D9" w:rsidRDefault="006B41D9" w:rsidP="006B41D9"/>
    <w:tbl>
      <w:tblPr>
        <w:tblW w:w="9781" w:type="dxa"/>
        <w:tblInd w:w="250" w:type="dxa"/>
        <w:tblCellMar>
          <w:left w:w="10" w:type="dxa"/>
          <w:right w:w="10" w:type="dxa"/>
        </w:tblCellMar>
        <w:tblLook w:val="04A0"/>
      </w:tblPr>
      <w:tblGrid>
        <w:gridCol w:w="5954"/>
        <w:gridCol w:w="3827"/>
      </w:tblGrid>
      <w:tr w:rsidR="006B41D9" w:rsidTr="006B41D9"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</w:rPr>
              <w:t xml:space="preserve">От работодателя:  </w:t>
            </w:r>
          </w:p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</w:rPr>
              <w:t>Директор</w:t>
            </w:r>
          </w:p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  <w:lang w:val="ru-RU"/>
              </w:rPr>
              <w:t>МБУ</w:t>
            </w:r>
            <w:r>
              <w:rPr>
                <w:sz w:val="28"/>
                <w:szCs w:val="28"/>
              </w:rPr>
              <w:t xml:space="preserve"> ДО</w:t>
            </w:r>
            <w:r>
              <w:rPr>
                <w:lang w:val="ru-RU"/>
              </w:rPr>
              <w:t xml:space="preserve">  </w:t>
            </w:r>
            <w:r>
              <w:rPr>
                <w:sz w:val="28"/>
                <w:szCs w:val="28"/>
                <w:lang w:val="ru-RU"/>
              </w:rPr>
              <w:t>ДЮСШ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:rsidR="006B41D9" w:rsidRDefault="006B41D9">
            <w:pPr>
              <w:pStyle w:val="Standard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ru-RU"/>
              </w:rPr>
              <w:t>«Темп»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</w:p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  <w:lang w:val="ru-RU"/>
              </w:rPr>
              <w:t>В. Н. Чупин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</w:p>
          <w:p w:rsidR="006B41D9" w:rsidRDefault="006B41D9">
            <w:pPr>
              <w:pStyle w:val="Standard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</w:rPr>
              <w:t>От работников:</w:t>
            </w:r>
          </w:p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</w:rPr>
              <w:t>Пре</w:t>
            </w:r>
            <w:r>
              <w:rPr>
                <w:sz w:val="28"/>
                <w:szCs w:val="28"/>
                <w:lang w:val="ru-RU"/>
              </w:rPr>
              <w:t>дседатель</w:t>
            </w:r>
          </w:p>
          <w:p w:rsidR="006B41D9" w:rsidRDefault="006B41D9">
            <w:pPr>
              <w:pStyle w:val="Standard"/>
              <w:spacing w:line="276" w:lineRule="auto"/>
            </w:pPr>
            <w:r>
              <w:rPr>
                <w:sz w:val="28"/>
                <w:szCs w:val="28"/>
                <w:lang w:val="ru-RU"/>
              </w:rPr>
              <w:t>трудового коллектива</w:t>
            </w:r>
          </w:p>
          <w:p w:rsidR="006B41D9" w:rsidRDefault="006B41D9">
            <w:pPr>
              <w:pStyle w:val="Standard"/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6B41D9" w:rsidRDefault="006B41D9">
            <w:pPr>
              <w:pStyle w:val="Standard"/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  В.В. Коркешко</w:t>
            </w:r>
          </w:p>
        </w:tc>
      </w:tr>
    </w:tbl>
    <w:p w:rsidR="006B41D9" w:rsidRDefault="006B41D9" w:rsidP="006B41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839D1" w:rsidRDefault="004839D1"/>
    <w:sectPr w:rsidR="004839D1" w:rsidSect="0048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E1BEE"/>
    <w:multiLevelType w:val="multilevel"/>
    <w:tmpl w:val="44C213E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764" w:hanging="48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">
    <w:nsid w:val="6B283C6E"/>
    <w:multiLevelType w:val="multilevel"/>
    <w:tmpl w:val="1460196C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6"/>
      <w:numFmt w:val="decimal"/>
      <w:lvlText w:val="%1.%2."/>
      <w:lvlJc w:val="left"/>
      <w:pPr>
        <w:ind w:left="764" w:hanging="48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0"/>
    <w:lvlOverride w:ilvl="0">
      <w:startOverride w:val="1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B41D9"/>
    <w:rsid w:val="004839D1"/>
    <w:rsid w:val="006B41D9"/>
    <w:rsid w:val="0096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1D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B41D9"/>
    <w:pPr>
      <w:ind w:left="720"/>
      <w:contextualSpacing/>
    </w:pPr>
  </w:style>
  <w:style w:type="paragraph" w:customStyle="1" w:styleId="Standard">
    <w:name w:val="Standard"/>
    <w:rsid w:val="006B41D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1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2433</Characters>
  <Application>Microsoft Office Word</Application>
  <DocSecurity>0</DocSecurity>
  <Lines>20</Lines>
  <Paragraphs>5</Paragraphs>
  <ScaleCrop>false</ScaleCrop>
  <Company>Krokoz™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2015-10-13T07:54:00Z</dcterms:created>
  <dcterms:modified xsi:type="dcterms:W3CDTF">2015-10-13T07:54:00Z</dcterms:modified>
</cp:coreProperties>
</file>