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E70D2" w14:textId="77777777" w:rsidR="00C6509B" w:rsidRDefault="00C6509B" w:rsidP="00CD03EC">
      <w:pPr>
        <w:pStyle w:val="1"/>
      </w:pPr>
      <w:bookmarkStart w:id="0" w:name="_GoBack"/>
      <w:bookmarkEnd w:id="0"/>
      <w:r>
        <w:t xml:space="preserve">                                                                                     </w:t>
      </w:r>
    </w:p>
    <w:p w14:paraId="322AF072" w14:textId="77777777" w:rsidR="009A309E" w:rsidRDefault="00C6509B" w:rsidP="00C6509B">
      <w:pPr>
        <w:rPr>
          <w:lang w:val="ru-RU"/>
        </w:rPr>
      </w:pPr>
      <w:r>
        <w:t xml:space="preserve">                          </w:t>
      </w:r>
    </w:p>
    <w:p w14:paraId="34571C2F" w14:textId="77777777" w:rsidR="009E4591" w:rsidRDefault="00B502C6">
      <w:pPr>
        <w:jc w:val="center"/>
        <w:rPr>
          <w:lang w:val="ru-RU"/>
        </w:rPr>
      </w:pPr>
      <w:r>
        <w:rPr>
          <w:noProof/>
          <w:lang w:val="ru-RU" w:eastAsia="ru-RU" w:bidi="ar-SA"/>
        </w:rPr>
        <w:lastRenderedPageBreak/>
        <w:drawing>
          <wp:inline distT="0" distB="0" distL="0" distR="0" wp14:anchorId="79562A12" wp14:editId="7998E753">
            <wp:extent cx="6260311" cy="8858250"/>
            <wp:effectExtent l="19050" t="0" r="7139" b="0"/>
            <wp:docPr id="2" name="Рисунок 2" descr="C:\Users\Rozaliya\Desktop\документы\ДОКУМЕНТЫ И ИНФОРМАЦИЯ НА САЙТ\программа по баскетболу\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zaliya\Desktop\документы\ДОКУМЕНТЫ И ИНФОРМАЦИЯ НА САЙТ\программа по баскетболу\1.jpeg"/>
                    <pic:cNvPicPr>
                      <a:picLocks noChangeAspect="1" noChangeArrowheads="1"/>
                    </pic:cNvPicPr>
                  </pic:nvPicPr>
                  <pic:blipFill>
                    <a:blip r:embed="rId8"/>
                    <a:srcRect/>
                    <a:stretch>
                      <a:fillRect/>
                    </a:stretch>
                  </pic:blipFill>
                  <pic:spPr bwMode="auto">
                    <a:xfrm>
                      <a:off x="0" y="0"/>
                      <a:ext cx="6260311" cy="8858250"/>
                    </a:xfrm>
                    <a:prstGeom prst="rect">
                      <a:avLst/>
                    </a:prstGeom>
                    <a:noFill/>
                    <a:ln w="9525">
                      <a:noFill/>
                      <a:miter lim="800000"/>
                      <a:headEnd/>
                      <a:tailEnd/>
                    </a:ln>
                  </pic:spPr>
                </pic:pic>
              </a:graphicData>
            </a:graphic>
          </wp:inline>
        </w:drawing>
      </w:r>
    </w:p>
    <w:p w14:paraId="0CE0F797" w14:textId="77777777" w:rsidR="009E4591" w:rsidRDefault="009E4591">
      <w:pPr>
        <w:jc w:val="center"/>
        <w:rPr>
          <w:lang w:val="ru-RU"/>
        </w:rPr>
      </w:pPr>
      <w:r>
        <w:rPr>
          <w:lang w:val="ru-RU"/>
        </w:rPr>
        <w:t xml:space="preserve">    </w:t>
      </w:r>
    </w:p>
    <w:p w14:paraId="2D871E65" w14:textId="77777777" w:rsidR="009E4591" w:rsidRDefault="009E4591">
      <w:pPr>
        <w:rPr>
          <w:sz w:val="20"/>
          <w:szCs w:val="20"/>
        </w:rPr>
      </w:pPr>
      <w:r>
        <w:rPr>
          <w:sz w:val="20"/>
          <w:szCs w:val="20"/>
        </w:rPr>
        <w:t xml:space="preserve">                                                                                      </w:t>
      </w:r>
    </w:p>
    <w:p w14:paraId="33A5C78F" w14:textId="77777777" w:rsidR="009E4591" w:rsidRDefault="009E4591">
      <w:r>
        <w:t xml:space="preserve"> </w:t>
      </w:r>
    </w:p>
    <w:p w14:paraId="79E57BA2" w14:textId="77777777" w:rsidR="009E4591" w:rsidRDefault="009E4591">
      <w:r>
        <w:lastRenderedPageBreak/>
        <w:t xml:space="preserve">                                          </w:t>
      </w:r>
      <w:r w:rsidR="009A309E">
        <w:t xml:space="preserve">               </w:t>
      </w:r>
      <w:r>
        <w:t xml:space="preserve">                                                                                                                                                                                                                                                                                                                                                                                                                                            </w:t>
      </w:r>
    </w:p>
    <w:p w14:paraId="73C4E903" w14:textId="77777777" w:rsidR="001E2580" w:rsidRPr="00256CEA" w:rsidRDefault="009E4591" w:rsidP="00256CEA">
      <w:pPr>
        <w:rPr>
          <w:sz w:val="28"/>
          <w:szCs w:val="28"/>
          <w:lang w:val="ru-RU"/>
        </w:rPr>
      </w:pPr>
      <w:r>
        <w:rPr>
          <w:sz w:val="20"/>
          <w:szCs w:val="20"/>
          <w:lang w:val="ru-RU"/>
        </w:rPr>
        <w:t xml:space="preserve">                                                                             </w:t>
      </w:r>
      <w:r w:rsidR="001E2580" w:rsidRPr="0006323C">
        <w:rPr>
          <w:b/>
          <w:sz w:val="40"/>
          <w:szCs w:val="40"/>
          <w:lang w:val="ru-RU"/>
        </w:rPr>
        <w:t>Содержание:</w:t>
      </w:r>
    </w:p>
    <w:p w14:paraId="642C1F55" w14:textId="77777777" w:rsidR="0006323C" w:rsidRPr="0006323C" w:rsidRDefault="0006323C" w:rsidP="0006323C">
      <w:pPr>
        <w:jc w:val="center"/>
        <w:rPr>
          <w:b/>
          <w:sz w:val="40"/>
          <w:szCs w:val="40"/>
          <w:lang w:val="ru-RU"/>
        </w:rPr>
      </w:pPr>
    </w:p>
    <w:p w14:paraId="0BBAFAD7" w14:textId="77777777" w:rsidR="0006323C" w:rsidRPr="007A4935" w:rsidRDefault="0006323C" w:rsidP="006C4D01">
      <w:pPr>
        <w:rPr>
          <w:sz w:val="28"/>
          <w:szCs w:val="28"/>
          <w:lang w:val="ru-RU"/>
        </w:rPr>
      </w:pPr>
      <w:r>
        <w:rPr>
          <w:sz w:val="28"/>
          <w:szCs w:val="28"/>
          <w:lang w:val="ru-RU"/>
        </w:rPr>
        <w:t xml:space="preserve"> </w:t>
      </w:r>
      <w:r w:rsidR="001E2580" w:rsidRPr="00C15D01">
        <w:rPr>
          <w:sz w:val="28"/>
          <w:szCs w:val="28"/>
          <w:lang w:val="ru-RU"/>
        </w:rPr>
        <w:t>Пояснительная записка</w:t>
      </w:r>
      <w:r w:rsidR="00DD2FDA">
        <w:rPr>
          <w:sz w:val="28"/>
          <w:szCs w:val="28"/>
          <w:lang w:val="ru-RU"/>
        </w:rPr>
        <w:t>…………………………………………</w:t>
      </w:r>
      <w:r w:rsidR="001015EA">
        <w:rPr>
          <w:sz w:val="28"/>
          <w:szCs w:val="28"/>
          <w:lang w:val="ru-RU"/>
        </w:rPr>
        <w:t>….</w:t>
      </w:r>
      <w:r w:rsidR="00DD2FDA">
        <w:rPr>
          <w:sz w:val="28"/>
          <w:szCs w:val="28"/>
          <w:lang w:val="ru-RU"/>
        </w:rPr>
        <w:t xml:space="preserve"> 3</w:t>
      </w:r>
      <w:r w:rsidR="00CB4CFB">
        <w:rPr>
          <w:sz w:val="28"/>
          <w:szCs w:val="28"/>
          <w:lang w:val="ru-RU"/>
        </w:rPr>
        <w:t xml:space="preserve"> стр.</w:t>
      </w:r>
    </w:p>
    <w:p w14:paraId="1F35C05B" w14:textId="77777777" w:rsidR="0006323C" w:rsidRPr="007A4935" w:rsidRDefault="006C4D01" w:rsidP="006C4D01">
      <w:pPr>
        <w:rPr>
          <w:sz w:val="28"/>
          <w:szCs w:val="28"/>
          <w:lang w:val="ru-RU"/>
        </w:rPr>
      </w:pPr>
      <w:r>
        <w:rPr>
          <w:sz w:val="28"/>
          <w:szCs w:val="28"/>
          <w:lang w:val="ru-RU"/>
        </w:rPr>
        <w:t xml:space="preserve"> </w:t>
      </w:r>
      <w:r w:rsidR="001E2580" w:rsidRPr="00C15D01">
        <w:rPr>
          <w:sz w:val="28"/>
          <w:szCs w:val="28"/>
          <w:lang w:val="ru-RU"/>
        </w:rPr>
        <w:t>Учебный план</w:t>
      </w:r>
      <w:r w:rsidR="00CB4CFB">
        <w:rPr>
          <w:sz w:val="28"/>
          <w:szCs w:val="28"/>
          <w:lang w:val="ru-RU"/>
        </w:rPr>
        <w:t>……………………………………………………</w:t>
      </w:r>
      <w:r w:rsidR="001015EA">
        <w:rPr>
          <w:sz w:val="28"/>
          <w:szCs w:val="28"/>
          <w:lang w:val="ru-RU"/>
        </w:rPr>
        <w:t>…</w:t>
      </w:r>
      <w:r w:rsidR="00DD2FDA">
        <w:rPr>
          <w:sz w:val="28"/>
          <w:szCs w:val="28"/>
          <w:lang w:val="ru-RU"/>
        </w:rPr>
        <w:t>4-6 стр.</w:t>
      </w:r>
    </w:p>
    <w:p w14:paraId="6C212A03" w14:textId="77777777" w:rsidR="0006323C" w:rsidRDefault="006C4D01" w:rsidP="006C4D01">
      <w:pPr>
        <w:rPr>
          <w:sz w:val="28"/>
          <w:szCs w:val="28"/>
          <w:lang w:val="ru-RU"/>
        </w:rPr>
      </w:pPr>
      <w:r>
        <w:rPr>
          <w:sz w:val="28"/>
          <w:szCs w:val="28"/>
          <w:lang w:val="ru-RU"/>
        </w:rPr>
        <w:t xml:space="preserve"> </w:t>
      </w:r>
      <w:r w:rsidR="001E2580" w:rsidRPr="00C15D01">
        <w:rPr>
          <w:sz w:val="28"/>
          <w:szCs w:val="28"/>
          <w:lang w:val="ru-RU"/>
        </w:rPr>
        <w:t>Методическая часть</w:t>
      </w:r>
      <w:r w:rsidR="00CB4CFB">
        <w:rPr>
          <w:sz w:val="28"/>
          <w:szCs w:val="28"/>
          <w:lang w:val="ru-RU"/>
        </w:rPr>
        <w:t>……………………………………………</w:t>
      </w:r>
      <w:r w:rsidR="001015EA">
        <w:rPr>
          <w:sz w:val="28"/>
          <w:szCs w:val="28"/>
          <w:lang w:val="ru-RU"/>
        </w:rPr>
        <w:t>…</w:t>
      </w:r>
      <w:r w:rsidR="00CB4CFB">
        <w:rPr>
          <w:sz w:val="28"/>
          <w:szCs w:val="28"/>
          <w:lang w:val="ru-RU"/>
        </w:rPr>
        <w:t>..</w:t>
      </w:r>
      <w:r w:rsidR="00DD2FDA">
        <w:rPr>
          <w:sz w:val="28"/>
          <w:szCs w:val="28"/>
          <w:lang w:val="ru-RU"/>
        </w:rPr>
        <w:t>7-</w:t>
      </w:r>
      <w:r w:rsidR="00335BBA">
        <w:rPr>
          <w:sz w:val="28"/>
          <w:szCs w:val="28"/>
          <w:lang w:val="ru-RU"/>
        </w:rPr>
        <w:t>8 стр.</w:t>
      </w:r>
    </w:p>
    <w:p w14:paraId="4F55B5D1" w14:textId="77777777" w:rsidR="007A4935" w:rsidRDefault="006C4D01" w:rsidP="006C4D01">
      <w:pPr>
        <w:rPr>
          <w:sz w:val="28"/>
          <w:szCs w:val="28"/>
          <w:lang w:val="ru-RU"/>
        </w:rPr>
      </w:pPr>
      <w:r>
        <w:rPr>
          <w:sz w:val="28"/>
          <w:szCs w:val="28"/>
          <w:lang w:val="ru-RU"/>
        </w:rPr>
        <w:t xml:space="preserve"> Методические рекомендации  поорганизации </w:t>
      </w:r>
    </w:p>
    <w:p w14:paraId="262CEF2A" w14:textId="77777777" w:rsidR="006C4D01" w:rsidRDefault="006C4D01" w:rsidP="006C4D01">
      <w:pPr>
        <w:rPr>
          <w:sz w:val="28"/>
          <w:szCs w:val="28"/>
          <w:lang w:val="ru-RU"/>
        </w:rPr>
      </w:pPr>
      <w:r>
        <w:rPr>
          <w:sz w:val="28"/>
          <w:szCs w:val="28"/>
          <w:lang w:val="ru-RU"/>
        </w:rPr>
        <w:t>тренировочного процесса………………………………………</w:t>
      </w:r>
      <w:r w:rsidR="001015EA">
        <w:rPr>
          <w:sz w:val="28"/>
          <w:szCs w:val="28"/>
          <w:lang w:val="ru-RU"/>
        </w:rPr>
        <w:t>…</w:t>
      </w:r>
      <w:r>
        <w:rPr>
          <w:sz w:val="28"/>
          <w:szCs w:val="28"/>
          <w:lang w:val="ru-RU"/>
        </w:rPr>
        <w:t>..8-9 стр.</w:t>
      </w:r>
    </w:p>
    <w:p w14:paraId="24DFE8BD" w14:textId="77777777" w:rsidR="006C4D01" w:rsidRDefault="00ED45D3" w:rsidP="006C4D01">
      <w:pPr>
        <w:rPr>
          <w:sz w:val="28"/>
          <w:szCs w:val="28"/>
          <w:lang w:val="ru-RU"/>
        </w:rPr>
      </w:pPr>
      <w:r>
        <w:rPr>
          <w:sz w:val="28"/>
          <w:szCs w:val="28"/>
          <w:lang w:val="ru-RU"/>
        </w:rPr>
        <w:t>Этап начальной подготовки……………………………………...</w:t>
      </w:r>
      <w:r w:rsidR="001015EA">
        <w:rPr>
          <w:sz w:val="28"/>
          <w:szCs w:val="28"/>
          <w:lang w:val="ru-RU"/>
        </w:rPr>
        <w:t>...</w:t>
      </w:r>
      <w:r>
        <w:rPr>
          <w:sz w:val="28"/>
          <w:szCs w:val="28"/>
          <w:lang w:val="ru-RU"/>
        </w:rPr>
        <w:t>9-11 стр.</w:t>
      </w:r>
    </w:p>
    <w:p w14:paraId="3CF06344" w14:textId="77777777" w:rsidR="00ED45D3" w:rsidRPr="007A4935" w:rsidRDefault="00ED45D3" w:rsidP="006C4D01">
      <w:pPr>
        <w:rPr>
          <w:sz w:val="28"/>
          <w:szCs w:val="28"/>
          <w:lang w:val="ru-RU"/>
        </w:rPr>
      </w:pPr>
      <w:r>
        <w:rPr>
          <w:sz w:val="28"/>
          <w:szCs w:val="28"/>
          <w:lang w:val="ru-RU"/>
        </w:rPr>
        <w:t>Тренировочный этам</w:t>
      </w:r>
      <w:r w:rsidR="003468F3">
        <w:rPr>
          <w:sz w:val="28"/>
          <w:szCs w:val="28"/>
          <w:lang w:val="ru-RU"/>
        </w:rPr>
        <w:t>……………………………………………</w:t>
      </w:r>
      <w:r w:rsidR="001015EA">
        <w:rPr>
          <w:sz w:val="28"/>
          <w:szCs w:val="28"/>
          <w:lang w:val="ru-RU"/>
        </w:rPr>
        <w:t>…</w:t>
      </w:r>
      <w:r w:rsidR="003468F3">
        <w:rPr>
          <w:sz w:val="28"/>
          <w:szCs w:val="28"/>
          <w:lang w:val="ru-RU"/>
        </w:rPr>
        <w:t>.11-13 стр.</w:t>
      </w:r>
    </w:p>
    <w:p w14:paraId="6D1D01EA" w14:textId="77777777" w:rsidR="0006323C" w:rsidRPr="00C15D01" w:rsidRDefault="006C4D01" w:rsidP="007A4935">
      <w:pPr>
        <w:rPr>
          <w:sz w:val="28"/>
          <w:szCs w:val="28"/>
          <w:lang w:val="ru-RU"/>
        </w:rPr>
      </w:pPr>
      <w:r>
        <w:rPr>
          <w:sz w:val="28"/>
          <w:szCs w:val="28"/>
          <w:lang w:val="ru-RU"/>
        </w:rPr>
        <w:t xml:space="preserve"> </w:t>
      </w:r>
      <w:r w:rsidR="001E2580" w:rsidRPr="00C15D01">
        <w:rPr>
          <w:sz w:val="28"/>
          <w:szCs w:val="28"/>
          <w:lang w:val="ru-RU"/>
        </w:rPr>
        <w:t>Содержания программного материала</w:t>
      </w:r>
      <w:r w:rsidR="00CB4CFB">
        <w:rPr>
          <w:sz w:val="28"/>
          <w:szCs w:val="28"/>
          <w:lang w:val="ru-RU"/>
        </w:rPr>
        <w:t>…………………………</w:t>
      </w:r>
      <w:r w:rsidR="001015EA">
        <w:rPr>
          <w:sz w:val="28"/>
          <w:szCs w:val="28"/>
          <w:lang w:val="ru-RU"/>
        </w:rPr>
        <w:t>…</w:t>
      </w:r>
      <w:r w:rsidR="007A4935">
        <w:rPr>
          <w:sz w:val="28"/>
          <w:szCs w:val="28"/>
          <w:lang w:val="ru-RU"/>
        </w:rPr>
        <w:t>8</w:t>
      </w:r>
      <w:r w:rsidR="00335BBA">
        <w:rPr>
          <w:sz w:val="28"/>
          <w:szCs w:val="28"/>
          <w:lang w:val="ru-RU"/>
        </w:rPr>
        <w:t xml:space="preserve"> стр.</w:t>
      </w:r>
    </w:p>
    <w:p w14:paraId="0CDF6286" w14:textId="77777777" w:rsidR="0006323C" w:rsidRPr="00C15D01" w:rsidRDefault="006C4D01" w:rsidP="001015EA">
      <w:pPr>
        <w:rPr>
          <w:sz w:val="28"/>
          <w:szCs w:val="28"/>
          <w:lang w:val="ru-RU"/>
        </w:rPr>
      </w:pPr>
      <w:r>
        <w:rPr>
          <w:sz w:val="28"/>
          <w:szCs w:val="28"/>
          <w:lang w:val="ru-RU"/>
        </w:rPr>
        <w:t xml:space="preserve"> </w:t>
      </w:r>
      <w:r w:rsidR="001E2580" w:rsidRPr="00C15D01">
        <w:rPr>
          <w:sz w:val="28"/>
          <w:szCs w:val="28"/>
          <w:lang w:val="ru-RU"/>
        </w:rPr>
        <w:t>Инструкторская практика</w:t>
      </w:r>
      <w:r w:rsidR="00CB4CFB">
        <w:rPr>
          <w:sz w:val="28"/>
          <w:szCs w:val="28"/>
          <w:lang w:val="ru-RU"/>
        </w:rPr>
        <w:t>………………………………………</w:t>
      </w:r>
      <w:r w:rsidR="001015EA">
        <w:rPr>
          <w:sz w:val="28"/>
          <w:szCs w:val="28"/>
          <w:lang w:val="ru-RU"/>
        </w:rPr>
        <w:t>...</w:t>
      </w:r>
      <w:r w:rsidR="00CB4CFB">
        <w:rPr>
          <w:sz w:val="28"/>
          <w:szCs w:val="28"/>
          <w:lang w:val="ru-RU"/>
        </w:rPr>
        <w:t>.</w:t>
      </w:r>
      <w:r w:rsidR="003468F3">
        <w:rPr>
          <w:sz w:val="28"/>
          <w:szCs w:val="28"/>
          <w:lang w:val="ru-RU"/>
        </w:rPr>
        <w:t>20 стр.</w:t>
      </w:r>
    </w:p>
    <w:p w14:paraId="70D37389" w14:textId="77777777" w:rsidR="0006323C" w:rsidRPr="00C15D01" w:rsidRDefault="006C4D01" w:rsidP="001015EA">
      <w:pPr>
        <w:rPr>
          <w:sz w:val="28"/>
          <w:szCs w:val="28"/>
          <w:lang w:val="ru-RU"/>
        </w:rPr>
      </w:pPr>
      <w:r>
        <w:rPr>
          <w:sz w:val="28"/>
          <w:szCs w:val="28"/>
          <w:lang w:val="ru-RU"/>
        </w:rPr>
        <w:t xml:space="preserve"> </w:t>
      </w:r>
      <w:r w:rsidR="001E2580" w:rsidRPr="00C15D01">
        <w:rPr>
          <w:sz w:val="28"/>
          <w:szCs w:val="28"/>
          <w:lang w:val="ru-RU"/>
        </w:rPr>
        <w:t>Психологическая подготовка</w:t>
      </w:r>
      <w:r w:rsidR="00CB4CFB">
        <w:rPr>
          <w:sz w:val="28"/>
          <w:szCs w:val="28"/>
          <w:lang w:val="ru-RU"/>
        </w:rPr>
        <w:t>…………………………………</w:t>
      </w:r>
      <w:r w:rsidR="001015EA">
        <w:rPr>
          <w:sz w:val="28"/>
          <w:szCs w:val="28"/>
          <w:lang w:val="ru-RU"/>
        </w:rPr>
        <w:t>…</w:t>
      </w:r>
      <w:r w:rsidR="00CB4CFB">
        <w:rPr>
          <w:sz w:val="28"/>
          <w:szCs w:val="28"/>
          <w:lang w:val="ru-RU"/>
        </w:rPr>
        <w:t>..</w:t>
      </w:r>
      <w:r w:rsidR="003468F3">
        <w:rPr>
          <w:sz w:val="28"/>
          <w:szCs w:val="28"/>
          <w:lang w:val="ru-RU"/>
        </w:rPr>
        <w:t>20-21 стр.</w:t>
      </w:r>
    </w:p>
    <w:p w14:paraId="7B044C32" w14:textId="77777777" w:rsidR="0006323C" w:rsidRPr="00C15D01" w:rsidRDefault="006C4D01" w:rsidP="001015EA">
      <w:pPr>
        <w:rPr>
          <w:sz w:val="28"/>
          <w:szCs w:val="28"/>
          <w:lang w:val="ru-RU"/>
        </w:rPr>
      </w:pPr>
      <w:r>
        <w:rPr>
          <w:sz w:val="28"/>
          <w:szCs w:val="28"/>
          <w:lang w:val="ru-RU"/>
        </w:rPr>
        <w:t xml:space="preserve"> </w:t>
      </w:r>
      <w:r w:rsidR="001E2580" w:rsidRPr="00C15D01">
        <w:rPr>
          <w:sz w:val="28"/>
          <w:szCs w:val="28"/>
          <w:lang w:val="ru-RU"/>
        </w:rPr>
        <w:t>Воспитательная работа</w:t>
      </w:r>
      <w:r w:rsidR="00CB4CFB">
        <w:rPr>
          <w:sz w:val="28"/>
          <w:szCs w:val="28"/>
          <w:lang w:val="ru-RU"/>
        </w:rPr>
        <w:t>…………………………………………</w:t>
      </w:r>
      <w:r w:rsidR="001015EA">
        <w:rPr>
          <w:sz w:val="28"/>
          <w:szCs w:val="28"/>
          <w:lang w:val="ru-RU"/>
        </w:rPr>
        <w:t>…</w:t>
      </w:r>
      <w:r w:rsidR="003468F3">
        <w:rPr>
          <w:sz w:val="28"/>
          <w:szCs w:val="28"/>
          <w:lang w:val="ru-RU"/>
        </w:rPr>
        <w:t>21-22 стр.</w:t>
      </w:r>
    </w:p>
    <w:p w14:paraId="6EEC1D10" w14:textId="77777777" w:rsidR="001E2580" w:rsidRDefault="006C4D01" w:rsidP="006C4D01">
      <w:pPr>
        <w:rPr>
          <w:sz w:val="28"/>
          <w:szCs w:val="28"/>
          <w:lang w:val="ru-RU"/>
        </w:rPr>
      </w:pPr>
      <w:r>
        <w:rPr>
          <w:sz w:val="28"/>
          <w:szCs w:val="28"/>
          <w:lang w:val="ru-RU"/>
        </w:rPr>
        <w:t xml:space="preserve"> </w:t>
      </w:r>
      <w:r w:rsidR="001E2580" w:rsidRPr="00C15D01">
        <w:rPr>
          <w:sz w:val="28"/>
          <w:szCs w:val="28"/>
          <w:lang w:val="ru-RU"/>
        </w:rPr>
        <w:t>Контрольтные и клендарные игры</w:t>
      </w:r>
      <w:r w:rsidR="00CB4CFB">
        <w:rPr>
          <w:sz w:val="28"/>
          <w:szCs w:val="28"/>
          <w:lang w:val="ru-RU"/>
        </w:rPr>
        <w:t>………………………………</w:t>
      </w:r>
      <w:r w:rsidR="001015EA">
        <w:rPr>
          <w:sz w:val="28"/>
          <w:szCs w:val="28"/>
          <w:lang w:val="ru-RU"/>
        </w:rPr>
        <w:t>..</w:t>
      </w:r>
      <w:r w:rsidR="003468F3">
        <w:rPr>
          <w:sz w:val="28"/>
          <w:szCs w:val="28"/>
          <w:lang w:val="ru-RU"/>
        </w:rPr>
        <w:t>22 стр.</w:t>
      </w:r>
    </w:p>
    <w:p w14:paraId="7323D53D" w14:textId="77777777" w:rsidR="0006323C" w:rsidRPr="00C15D01" w:rsidRDefault="003468F3" w:rsidP="003468F3">
      <w:pPr>
        <w:rPr>
          <w:sz w:val="28"/>
          <w:szCs w:val="28"/>
          <w:lang w:val="ru-RU"/>
        </w:rPr>
      </w:pPr>
      <w:r>
        <w:rPr>
          <w:sz w:val="28"/>
          <w:szCs w:val="28"/>
          <w:lang w:val="ru-RU"/>
        </w:rPr>
        <w:t xml:space="preserve"> Игровая подготовка………………………………………………</w:t>
      </w:r>
      <w:r w:rsidR="001015EA">
        <w:rPr>
          <w:sz w:val="28"/>
          <w:szCs w:val="28"/>
          <w:lang w:val="ru-RU"/>
        </w:rPr>
        <w:t>..</w:t>
      </w:r>
      <w:r>
        <w:rPr>
          <w:sz w:val="28"/>
          <w:szCs w:val="28"/>
          <w:lang w:val="ru-RU"/>
        </w:rPr>
        <w:t>.22 стр.</w:t>
      </w:r>
    </w:p>
    <w:p w14:paraId="40B86AB0" w14:textId="77777777" w:rsidR="0006323C" w:rsidRPr="00C15D01" w:rsidRDefault="006C4D01" w:rsidP="001015EA">
      <w:pPr>
        <w:rPr>
          <w:sz w:val="28"/>
          <w:szCs w:val="28"/>
          <w:lang w:val="ru-RU"/>
        </w:rPr>
      </w:pPr>
      <w:r>
        <w:rPr>
          <w:sz w:val="28"/>
          <w:szCs w:val="28"/>
          <w:lang w:val="ru-RU"/>
        </w:rPr>
        <w:t xml:space="preserve"> </w:t>
      </w:r>
      <w:r w:rsidR="001E2580" w:rsidRPr="00C15D01">
        <w:rPr>
          <w:sz w:val="28"/>
          <w:szCs w:val="28"/>
          <w:lang w:val="ru-RU"/>
        </w:rPr>
        <w:t>Медико-педагогический контроль</w:t>
      </w:r>
      <w:r w:rsidR="00CB4CFB">
        <w:rPr>
          <w:sz w:val="28"/>
          <w:szCs w:val="28"/>
          <w:lang w:val="ru-RU"/>
        </w:rPr>
        <w:t>………………………………</w:t>
      </w:r>
      <w:r w:rsidR="001015EA">
        <w:rPr>
          <w:sz w:val="28"/>
          <w:szCs w:val="28"/>
          <w:lang w:val="ru-RU"/>
        </w:rPr>
        <w:t>...</w:t>
      </w:r>
      <w:r w:rsidR="003468F3">
        <w:rPr>
          <w:sz w:val="28"/>
          <w:szCs w:val="28"/>
          <w:lang w:val="ru-RU"/>
        </w:rPr>
        <w:t>23 стр.</w:t>
      </w:r>
    </w:p>
    <w:p w14:paraId="7DE1C092" w14:textId="77777777" w:rsidR="0006323C" w:rsidRPr="00C15D01" w:rsidRDefault="006C4D01" w:rsidP="001015EA">
      <w:pPr>
        <w:rPr>
          <w:sz w:val="28"/>
          <w:szCs w:val="28"/>
          <w:lang w:val="ru-RU"/>
        </w:rPr>
      </w:pPr>
      <w:r>
        <w:rPr>
          <w:sz w:val="28"/>
          <w:szCs w:val="28"/>
          <w:lang w:val="ru-RU"/>
        </w:rPr>
        <w:t xml:space="preserve"> </w:t>
      </w:r>
      <w:r w:rsidR="001E2580" w:rsidRPr="00C15D01">
        <w:rPr>
          <w:sz w:val="28"/>
          <w:szCs w:val="28"/>
          <w:lang w:val="ru-RU"/>
        </w:rPr>
        <w:t>Восстановительные мероприятия</w:t>
      </w:r>
      <w:r w:rsidR="00CB4CFB">
        <w:rPr>
          <w:sz w:val="28"/>
          <w:szCs w:val="28"/>
          <w:lang w:val="ru-RU"/>
        </w:rPr>
        <w:t>………………………………</w:t>
      </w:r>
      <w:r w:rsidR="001015EA">
        <w:rPr>
          <w:sz w:val="28"/>
          <w:szCs w:val="28"/>
          <w:lang w:val="ru-RU"/>
        </w:rPr>
        <w:t>…</w:t>
      </w:r>
      <w:r w:rsidR="003468F3">
        <w:rPr>
          <w:sz w:val="28"/>
          <w:szCs w:val="28"/>
          <w:lang w:val="ru-RU"/>
        </w:rPr>
        <w:t>23-24</w:t>
      </w:r>
      <w:r w:rsidR="00672E2E">
        <w:rPr>
          <w:sz w:val="28"/>
          <w:szCs w:val="28"/>
          <w:lang w:val="ru-RU"/>
        </w:rPr>
        <w:t xml:space="preserve"> стр.</w:t>
      </w:r>
    </w:p>
    <w:p w14:paraId="58A58AB0" w14:textId="77777777" w:rsidR="0006323C" w:rsidRPr="00C15D01" w:rsidRDefault="006C4D01" w:rsidP="001015EA">
      <w:pPr>
        <w:rPr>
          <w:sz w:val="28"/>
          <w:szCs w:val="28"/>
          <w:lang w:val="ru-RU"/>
        </w:rPr>
      </w:pPr>
      <w:r>
        <w:rPr>
          <w:sz w:val="28"/>
          <w:szCs w:val="28"/>
          <w:lang w:val="ru-RU"/>
        </w:rPr>
        <w:t xml:space="preserve"> </w:t>
      </w:r>
      <w:r w:rsidR="001E2580" w:rsidRPr="00C15D01">
        <w:rPr>
          <w:sz w:val="28"/>
          <w:szCs w:val="28"/>
          <w:lang w:val="ru-RU"/>
        </w:rPr>
        <w:t>Контрольные испытания</w:t>
      </w:r>
      <w:r w:rsidR="00CB4CFB">
        <w:rPr>
          <w:sz w:val="28"/>
          <w:szCs w:val="28"/>
          <w:lang w:val="ru-RU"/>
        </w:rPr>
        <w:t>…………………………………………</w:t>
      </w:r>
      <w:r w:rsidR="001015EA">
        <w:rPr>
          <w:sz w:val="28"/>
          <w:szCs w:val="28"/>
          <w:lang w:val="ru-RU"/>
        </w:rPr>
        <w:t>...</w:t>
      </w:r>
      <w:r w:rsidR="00672E2E">
        <w:rPr>
          <w:sz w:val="28"/>
          <w:szCs w:val="28"/>
          <w:lang w:val="ru-RU"/>
        </w:rPr>
        <w:t>24-25 стр.</w:t>
      </w:r>
    </w:p>
    <w:p w14:paraId="61C66045" w14:textId="77777777" w:rsidR="0006323C" w:rsidRPr="00C15D01" w:rsidRDefault="001E2580" w:rsidP="001015EA">
      <w:pPr>
        <w:rPr>
          <w:sz w:val="28"/>
          <w:szCs w:val="28"/>
          <w:lang w:val="ru-RU"/>
        </w:rPr>
      </w:pPr>
      <w:r w:rsidRPr="00C15D01">
        <w:rPr>
          <w:sz w:val="28"/>
          <w:szCs w:val="28"/>
          <w:lang w:val="ru-RU"/>
        </w:rPr>
        <w:t>Техника безопасности припроведения тренировочнх</w:t>
      </w:r>
      <w:r w:rsidR="006C4D01">
        <w:rPr>
          <w:sz w:val="28"/>
          <w:szCs w:val="28"/>
          <w:lang w:val="ru-RU"/>
        </w:rPr>
        <w:t xml:space="preserve"> </w:t>
      </w:r>
      <w:r w:rsidR="00CB4CFB">
        <w:rPr>
          <w:sz w:val="28"/>
          <w:szCs w:val="28"/>
          <w:lang w:val="ru-RU"/>
        </w:rPr>
        <w:t>з</w:t>
      </w:r>
      <w:r w:rsidRPr="00C15D01">
        <w:rPr>
          <w:sz w:val="28"/>
          <w:szCs w:val="28"/>
          <w:lang w:val="ru-RU"/>
        </w:rPr>
        <w:t>анятий</w:t>
      </w:r>
      <w:r w:rsidR="00CB4CFB">
        <w:rPr>
          <w:sz w:val="28"/>
          <w:szCs w:val="28"/>
          <w:lang w:val="ru-RU"/>
        </w:rPr>
        <w:t>……………………………………………………………….</w:t>
      </w:r>
      <w:r w:rsidR="00A6715C">
        <w:rPr>
          <w:sz w:val="28"/>
          <w:szCs w:val="28"/>
          <w:lang w:val="ru-RU"/>
        </w:rPr>
        <w:t xml:space="preserve">26-28 </w:t>
      </w:r>
      <w:r w:rsidR="00672E2E">
        <w:rPr>
          <w:sz w:val="28"/>
          <w:szCs w:val="28"/>
          <w:lang w:val="ru-RU"/>
        </w:rPr>
        <w:t>стр.</w:t>
      </w:r>
    </w:p>
    <w:p w14:paraId="12682B35" w14:textId="77777777" w:rsidR="001E2580" w:rsidRDefault="001E2580" w:rsidP="006C4D01">
      <w:pPr>
        <w:rPr>
          <w:sz w:val="28"/>
          <w:szCs w:val="28"/>
          <w:lang w:val="ru-RU"/>
        </w:rPr>
      </w:pPr>
      <w:r w:rsidRPr="00C15D01">
        <w:rPr>
          <w:sz w:val="28"/>
          <w:szCs w:val="28"/>
          <w:lang w:val="ru-RU"/>
        </w:rPr>
        <w:t>Система контроля и зачетные требования</w:t>
      </w:r>
      <w:r w:rsidR="00CB4CFB">
        <w:rPr>
          <w:sz w:val="28"/>
          <w:szCs w:val="28"/>
          <w:lang w:val="ru-RU"/>
        </w:rPr>
        <w:t>……………………</w:t>
      </w:r>
      <w:r w:rsidR="001015EA">
        <w:rPr>
          <w:sz w:val="28"/>
          <w:szCs w:val="28"/>
          <w:lang w:val="ru-RU"/>
        </w:rPr>
        <w:t>……</w:t>
      </w:r>
      <w:r w:rsidR="00A6715C">
        <w:rPr>
          <w:sz w:val="28"/>
          <w:szCs w:val="28"/>
          <w:lang w:val="ru-RU"/>
        </w:rPr>
        <w:t xml:space="preserve">28-29 </w:t>
      </w:r>
      <w:r w:rsidR="001015EA">
        <w:rPr>
          <w:sz w:val="28"/>
          <w:szCs w:val="28"/>
          <w:lang w:val="ru-RU"/>
        </w:rPr>
        <w:t>стр.</w:t>
      </w:r>
    </w:p>
    <w:p w14:paraId="414E588F" w14:textId="77777777" w:rsidR="001015EA" w:rsidRDefault="001015EA" w:rsidP="006C4D01">
      <w:pPr>
        <w:rPr>
          <w:sz w:val="28"/>
          <w:szCs w:val="28"/>
          <w:lang w:val="ru-RU"/>
        </w:rPr>
      </w:pPr>
      <w:r>
        <w:rPr>
          <w:sz w:val="28"/>
          <w:szCs w:val="28"/>
          <w:lang w:val="ru-RU"/>
        </w:rPr>
        <w:t>Методические указания по организации промежуточной</w:t>
      </w:r>
    </w:p>
    <w:p w14:paraId="75A84AA6" w14:textId="77777777" w:rsidR="001015EA" w:rsidRDefault="001015EA" w:rsidP="006C4D01">
      <w:pPr>
        <w:rPr>
          <w:sz w:val="28"/>
          <w:szCs w:val="28"/>
          <w:lang w:val="ru-RU"/>
        </w:rPr>
      </w:pPr>
      <w:r>
        <w:rPr>
          <w:sz w:val="28"/>
          <w:szCs w:val="28"/>
          <w:lang w:val="ru-RU"/>
        </w:rPr>
        <w:t>аттестации……………………………………………………………29 стр.</w:t>
      </w:r>
    </w:p>
    <w:p w14:paraId="5444C74D" w14:textId="77777777" w:rsidR="001015EA" w:rsidRDefault="001015EA" w:rsidP="006C4D01">
      <w:pPr>
        <w:rPr>
          <w:sz w:val="28"/>
          <w:szCs w:val="28"/>
          <w:lang w:val="ru-RU"/>
        </w:rPr>
      </w:pPr>
      <w:r>
        <w:rPr>
          <w:sz w:val="28"/>
          <w:szCs w:val="28"/>
          <w:lang w:val="ru-RU"/>
        </w:rPr>
        <w:t>Порядок  и требования по зачислению на этапы</w:t>
      </w:r>
    </w:p>
    <w:p w14:paraId="6D9EBEB2" w14:textId="77777777" w:rsidR="001015EA" w:rsidRDefault="006229E9" w:rsidP="006C4D01">
      <w:pPr>
        <w:rPr>
          <w:sz w:val="28"/>
          <w:szCs w:val="28"/>
          <w:lang w:val="ru-RU"/>
        </w:rPr>
      </w:pPr>
      <w:r>
        <w:rPr>
          <w:sz w:val="28"/>
          <w:szCs w:val="28"/>
          <w:lang w:val="ru-RU"/>
        </w:rPr>
        <w:t>и</w:t>
      </w:r>
      <w:r w:rsidR="001015EA">
        <w:rPr>
          <w:sz w:val="28"/>
          <w:szCs w:val="28"/>
          <w:lang w:val="ru-RU"/>
        </w:rPr>
        <w:t xml:space="preserve"> перевод в группы</w:t>
      </w:r>
      <w:r>
        <w:rPr>
          <w:sz w:val="28"/>
          <w:szCs w:val="28"/>
          <w:lang w:val="ru-RU"/>
        </w:rPr>
        <w:t xml:space="preserve"> по годам обучения…………………………….29-31 стр.</w:t>
      </w:r>
    </w:p>
    <w:p w14:paraId="7E0697D0" w14:textId="77777777" w:rsidR="006229E9" w:rsidRDefault="006229E9" w:rsidP="006C4D01">
      <w:pPr>
        <w:rPr>
          <w:sz w:val="28"/>
          <w:szCs w:val="28"/>
          <w:lang w:val="ru-RU"/>
        </w:rPr>
      </w:pPr>
      <w:r>
        <w:rPr>
          <w:sz w:val="28"/>
          <w:szCs w:val="28"/>
          <w:lang w:val="ru-RU"/>
        </w:rPr>
        <w:t>Контрольно-переводные нормативы по ОФП и СФП……………..31-32 стр.</w:t>
      </w:r>
    </w:p>
    <w:p w14:paraId="5DFB0F28" w14:textId="77777777" w:rsidR="00CB4CFB" w:rsidRPr="00C15D01" w:rsidRDefault="00CB4CFB" w:rsidP="00CB4CFB">
      <w:pPr>
        <w:ind w:left="360"/>
        <w:rPr>
          <w:sz w:val="28"/>
          <w:szCs w:val="28"/>
          <w:lang w:val="ru-RU"/>
        </w:rPr>
      </w:pPr>
    </w:p>
    <w:p w14:paraId="03815078" w14:textId="77777777" w:rsidR="001E2580" w:rsidRPr="00C15D01" w:rsidRDefault="00335BBA" w:rsidP="006C4D01">
      <w:pPr>
        <w:rPr>
          <w:sz w:val="28"/>
          <w:szCs w:val="28"/>
          <w:lang w:val="ru-RU"/>
        </w:rPr>
      </w:pPr>
      <w:r>
        <w:rPr>
          <w:sz w:val="28"/>
          <w:szCs w:val="28"/>
          <w:lang w:val="ru-RU"/>
        </w:rPr>
        <w:t>Перечень ин</w:t>
      </w:r>
      <w:r w:rsidR="001E2580" w:rsidRPr="00C15D01">
        <w:rPr>
          <w:sz w:val="28"/>
          <w:szCs w:val="28"/>
          <w:lang w:val="ru-RU"/>
        </w:rPr>
        <w:t>ф</w:t>
      </w:r>
      <w:r>
        <w:rPr>
          <w:sz w:val="28"/>
          <w:szCs w:val="28"/>
          <w:lang w:val="ru-RU"/>
        </w:rPr>
        <w:t>о</w:t>
      </w:r>
      <w:r w:rsidR="001E2580" w:rsidRPr="00C15D01">
        <w:rPr>
          <w:sz w:val="28"/>
          <w:szCs w:val="28"/>
          <w:lang w:val="ru-RU"/>
        </w:rPr>
        <w:t>рмационного обеспечения программы</w:t>
      </w:r>
      <w:r w:rsidR="00CB4CFB">
        <w:rPr>
          <w:sz w:val="28"/>
          <w:szCs w:val="28"/>
          <w:lang w:val="ru-RU"/>
        </w:rPr>
        <w:t>…………</w:t>
      </w:r>
      <w:r w:rsidR="006C4D01">
        <w:rPr>
          <w:sz w:val="28"/>
          <w:szCs w:val="28"/>
          <w:lang w:val="ru-RU"/>
        </w:rPr>
        <w:t>…..33 стр.</w:t>
      </w:r>
    </w:p>
    <w:p w14:paraId="12F8C464" w14:textId="77777777" w:rsidR="009E4591" w:rsidRDefault="009E4591">
      <w:pPr>
        <w:rPr>
          <w:sz w:val="28"/>
          <w:szCs w:val="28"/>
          <w:lang w:val="ru-RU"/>
        </w:rPr>
      </w:pPr>
    </w:p>
    <w:p w14:paraId="6C92FE07" w14:textId="77777777" w:rsidR="009E4591" w:rsidRDefault="00852214" w:rsidP="00852214">
      <w:pPr>
        <w:pageBreakBefore/>
        <w:rPr>
          <w:rStyle w:val="11"/>
          <w:rFonts w:eastAsia="Times New Roman"/>
          <w:b/>
          <w:bCs/>
          <w:color w:val="000000"/>
          <w:sz w:val="28"/>
          <w:szCs w:val="28"/>
          <w:lang w:val="ru-RU"/>
        </w:rPr>
      </w:pPr>
      <w:r>
        <w:rPr>
          <w:rStyle w:val="11"/>
          <w:rFonts w:eastAsia="Times New Roman"/>
          <w:b/>
          <w:bCs/>
          <w:color w:val="000000"/>
          <w:sz w:val="28"/>
          <w:szCs w:val="28"/>
          <w:lang w:val="ru-RU"/>
        </w:rPr>
        <w:t xml:space="preserve">                                                              </w:t>
      </w:r>
      <w:r w:rsidR="009E4591">
        <w:rPr>
          <w:rStyle w:val="11"/>
          <w:rFonts w:eastAsia="Times New Roman"/>
          <w:b/>
          <w:bCs/>
          <w:color w:val="000000"/>
          <w:sz w:val="28"/>
          <w:szCs w:val="28"/>
          <w:lang w:val="ru-RU"/>
        </w:rPr>
        <w:t>ВВЕДЕНИЕ</w:t>
      </w:r>
    </w:p>
    <w:p w14:paraId="5E283A3E" w14:textId="77777777" w:rsidR="00852214" w:rsidRDefault="00852214" w:rsidP="00852214">
      <w:pPr>
        <w:ind w:firstLine="567"/>
        <w:jc w:val="both"/>
        <w:rPr>
          <w:rStyle w:val="11"/>
          <w:rFonts w:eastAsia="Times New Roman"/>
          <w:color w:val="000000"/>
          <w:sz w:val="28"/>
          <w:szCs w:val="28"/>
          <w:lang w:val="ru-RU"/>
        </w:rPr>
      </w:pPr>
    </w:p>
    <w:p w14:paraId="484F4559" w14:textId="77777777" w:rsidR="009E4591" w:rsidRDefault="009E4591" w:rsidP="00852214">
      <w:pPr>
        <w:ind w:firstLine="567"/>
        <w:jc w:val="both"/>
        <w:rPr>
          <w:rStyle w:val="11"/>
          <w:rFonts w:eastAsia="Times New Roman"/>
          <w:color w:val="000000"/>
          <w:sz w:val="28"/>
          <w:szCs w:val="28"/>
          <w:lang w:val="ru-RU"/>
        </w:rPr>
      </w:pPr>
      <w:r>
        <w:rPr>
          <w:rStyle w:val="11"/>
          <w:rFonts w:eastAsia="Times New Roman"/>
          <w:color w:val="000000"/>
          <w:sz w:val="28"/>
          <w:szCs w:val="28"/>
          <w:lang w:val="ru-RU"/>
        </w:rPr>
        <w:t>Данная программа составлена в соответствии с «Федеральными государственными требованиями к минимуму содержания, структуре, условиям реализации дополнительных предпрофессиональных программ подготовки в области физической культуры и спорта и к срокам обучения по этим программам» с учетом основных положении и требований  нормативных и правовых документов:</w:t>
      </w:r>
    </w:p>
    <w:p w14:paraId="24244598" w14:textId="77777777" w:rsidR="009E4591" w:rsidRDefault="009E4591" w:rsidP="00852214">
      <w:pPr>
        <w:shd w:val="clear" w:color="auto" w:fill="FFFFFF"/>
        <w:ind w:firstLine="567"/>
        <w:jc w:val="both"/>
        <w:rPr>
          <w:rStyle w:val="11"/>
          <w:color w:val="000000"/>
          <w:sz w:val="28"/>
          <w:szCs w:val="28"/>
        </w:rPr>
      </w:pPr>
      <w:r>
        <w:rPr>
          <w:rStyle w:val="11"/>
          <w:color w:val="000000"/>
          <w:sz w:val="28"/>
          <w:szCs w:val="28"/>
        </w:rPr>
        <w:t xml:space="preserve">- </w:t>
      </w:r>
      <w:r>
        <w:rPr>
          <w:rStyle w:val="11"/>
          <w:color w:val="000000"/>
          <w:sz w:val="28"/>
          <w:szCs w:val="28"/>
          <w:lang w:val="ru-RU"/>
        </w:rPr>
        <w:t xml:space="preserve">ФЗ </w:t>
      </w:r>
      <w:r>
        <w:rPr>
          <w:rStyle w:val="11"/>
          <w:color w:val="000000"/>
          <w:sz w:val="28"/>
          <w:szCs w:val="28"/>
        </w:rPr>
        <w:t xml:space="preserve"> «Об образовании </w:t>
      </w:r>
      <w:r>
        <w:rPr>
          <w:rStyle w:val="11"/>
          <w:color w:val="000000"/>
          <w:sz w:val="28"/>
          <w:szCs w:val="28"/>
          <w:lang w:val="ru-RU"/>
        </w:rPr>
        <w:t>в Российской Федерации</w:t>
      </w:r>
      <w:r>
        <w:rPr>
          <w:rStyle w:val="11"/>
          <w:color w:val="000000"/>
          <w:sz w:val="28"/>
          <w:szCs w:val="28"/>
        </w:rPr>
        <w:t>»,</w:t>
      </w:r>
    </w:p>
    <w:p w14:paraId="1E8E9F07" w14:textId="77777777" w:rsidR="009E4591" w:rsidRDefault="009E4591" w:rsidP="00852214">
      <w:pPr>
        <w:shd w:val="clear" w:color="auto" w:fill="FFFFFF"/>
        <w:ind w:firstLine="567"/>
        <w:jc w:val="both"/>
        <w:rPr>
          <w:rStyle w:val="11"/>
          <w:color w:val="000000"/>
          <w:sz w:val="28"/>
          <w:szCs w:val="28"/>
        </w:rPr>
      </w:pPr>
      <w:r>
        <w:rPr>
          <w:rStyle w:val="11"/>
          <w:color w:val="000000"/>
          <w:sz w:val="28"/>
          <w:szCs w:val="28"/>
        </w:rPr>
        <w:t xml:space="preserve">- </w:t>
      </w:r>
      <w:r>
        <w:rPr>
          <w:rStyle w:val="11"/>
          <w:color w:val="000000"/>
          <w:sz w:val="28"/>
          <w:szCs w:val="28"/>
          <w:lang w:val="ru-RU"/>
        </w:rPr>
        <w:t>ФЗ «</w:t>
      </w:r>
      <w:r>
        <w:rPr>
          <w:rStyle w:val="11"/>
          <w:color w:val="000000"/>
          <w:sz w:val="28"/>
          <w:szCs w:val="28"/>
        </w:rPr>
        <w:t>О физической культуре и спорте в Российской Федерации",</w:t>
      </w:r>
    </w:p>
    <w:p w14:paraId="60779BF8" w14:textId="77777777" w:rsidR="009E4591" w:rsidRDefault="009E4591" w:rsidP="00852214">
      <w:pPr>
        <w:shd w:val="clear" w:color="auto" w:fill="FFFFFF"/>
        <w:ind w:firstLine="567"/>
        <w:jc w:val="both"/>
        <w:rPr>
          <w:color w:val="000000"/>
          <w:sz w:val="28"/>
          <w:szCs w:val="28"/>
          <w:lang w:val="ru-RU"/>
        </w:rPr>
      </w:pPr>
      <w:r>
        <w:rPr>
          <w:color w:val="000000"/>
          <w:sz w:val="28"/>
          <w:szCs w:val="28"/>
          <w:lang w:val="ru-RU"/>
        </w:rPr>
        <w:t>- «Федеральный стандарт спортив</w:t>
      </w:r>
      <w:r w:rsidR="00DD2FDA">
        <w:rPr>
          <w:color w:val="000000"/>
          <w:sz w:val="28"/>
          <w:szCs w:val="28"/>
          <w:lang w:val="ru-RU"/>
        </w:rPr>
        <w:t>ной подготовки</w:t>
      </w:r>
      <w:r>
        <w:rPr>
          <w:color w:val="000000"/>
          <w:sz w:val="28"/>
          <w:szCs w:val="28"/>
          <w:lang w:val="ru-RU"/>
        </w:rPr>
        <w:t xml:space="preserve"> по виду спорта баскетбол»,</w:t>
      </w:r>
    </w:p>
    <w:p w14:paraId="67A75D6C" w14:textId="77777777" w:rsidR="009E4591" w:rsidRDefault="009E4591" w:rsidP="00852214">
      <w:pPr>
        <w:shd w:val="clear" w:color="auto" w:fill="FFFFFF"/>
        <w:ind w:firstLine="567"/>
        <w:jc w:val="both"/>
        <w:rPr>
          <w:rStyle w:val="11"/>
          <w:color w:val="000000"/>
          <w:sz w:val="28"/>
          <w:szCs w:val="28"/>
          <w:lang w:val="ru-RU"/>
        </w:rPr>
      </w:pPr>
      <w:r>
        <w:rPr>
          <w:rStyle w:val="11"/>
          <w:color w:val="000000"/>
          <w:sz w:val="28"/>
          <w:szCs w:val="28"/>
        </w:rPr>
        <w:t>- "</w:t>
      </w:r>
      <w:r>
        <w:rPr>
          <w:rStyle w:val="11"/>
          <w:color w:val="000000"/>
          <w:sz w:val="28"/>
          <w:szCs w:val="28"/>
          <w:lang w:val="ru-RU"/>
        </w:rPr>
        <w:t>Порядок организации и осуществления образовательной деятельности по дополнительным общеобразовательным программам» (Приказ Минобрнауки РФ от 29.08.13 №1008),</w:t>
      </w:r>
    </w:p>
    <w:p w14:paraId="1AB7DA65" w14:textId="77777777" w:rsidR="009E4591" w:rsidRDefault="009E4591" w:rsidP="00852214">
      <w:pPr>
        <w:shd w:val="clear" w:color="auto" w:fill="FFFFFF"/>
        <w:ind w:firstLine="567"/>
        <w:jc w:val="both"/>
        <w:rPr>
          <w:rFonts w:eastAsia="Times New Roman"/>
          <w:color w:val="000000"/>
          <w:sz w:val="28"/>
          <w:szCs w:val="28"/>
          <w:lang w:val="ru-RU"/>
        </w:rPr>
      </w:pPr>
      <w:r>
        <w:rPr>
          <w:rFonts w:eastAsia="Times New Roman"/>
          <w:color w:val="000000"/>
          <w:sz w:val="28"/>
          <w:szCs w:val="28"/>
          <w:lang w:val="ru-RU"/>
        </w:rPr>
        <w:t>-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(Приказ Минспорта РФ от 27.12.13 г. № 1125)</w:t>
      </w:r>
    </w:p>
    <w:p w14:paraId="1A420639" w14:textId="77777777" w:rsidR="009E4591" w:rsidRDefault="00A2665E" w:rsidP="00852214">
      <w:pPr>
        <w:pStyle w:val="Af"/>
        <w:shd w:val="clear" w:color="auto" w:fill="FFFFFF"/>
        <w:ind w:firstLine="567"/>
        <w:jc w:val="both"/>
        <w:rPr>
          <w:rFonts w:ascii="Times New Roman" w:hAnsi="Times New Roman"/>
          <w:sz w:val="28"/>
          <w:szCs w:val="28"/>
        </w:rPr>
      </w:pPr>
      <w:r>
        <w:rPr>
          <w:rFonts w:ascii="Times New Roman" w:hAnsi="Times New Roman"/>
          <w:sz w:val="28"/>
          <w:szCs w:val="28"/>
        </w:rPr>
        <w:t xml:space="preserve"> - Устав МБ</w:t>
      </w:r>
      <w:r w:rsidR="00CB4CFB">
        <w:rPr>
          <w:rFonts w:ascii="Times New Roman" w:hAnsi="Times New Roman"/>
          <w:sz w:val="28"/>
          <w:szCs w:val="28"/>
        </w:rPr>
        <w:t xml:space="preserve">У ДО </w:t>
      </w:r>
      <w:r w:rsidR="009E4591">
        <w:rPr>
          <w:rFonts w:ascii="Times New Roman" w:hAnsi="Times New Roman"/>
          <w:sz w:val="28"/>
          <w:szCs w:val="28"/>
        </w:rPr>
        <w:t xml:space="preserve"> ДЮСШ</w:t>
      </w:r>
      <w:r>
        <w:rPr>
          <w:rFonts w:ascii="Times New Roman" w:hAnsi="Times New Roman"/>
          <w:sz w:val="28"/>
          <w:szCs w:val="28"/>
        </w:rPr>
        <w:t xml:space="preserve"> </w:t>
      </w:r>
      <w:r w:rsidR="00CB4CFB">
        <w:rPr>
          <w:rFonts w:ascii="Times New Roman" w:hAnsi="Times New Roman"/>
          <w:sz w:val="28"/>
          <w:szCs w:val="28"/>
        </w:rPr>
        <w:t>«</w:t>
      </w:r>
      <w:r>
        <w:rPr>
          <w:rFonts w:ascii="Times New Roman" w:hAnsi="Times New Roman"/>
          <w:sz w:val="28"/>
          <w:szCs w:val="28"/>
        </w:rPr>
        <w:t>Т</w:t>
      </w:r>
      <w:r w:rsidR="00CB4CFB">
        <w:rPr>
          <w:rFonts w:ascii="Times New Roman" w:hAnsi="Times New Roman"/>
          <w:sz w:val="28"/>
          <w:szCs w:val="28"/>
        </w:rPr>
        <w:t>емп</w:t>
      </w:r>
      <w:r w:rsidR="00A80CEA">
        <w:rPr>
          <w:rFonts w:ascii="Times New Roman" w:hAnsi="Times New Roman"/>
          <w:sz w:val="28"/>
          <w:szCs w:val="28"/>
        </w:rPr>
        <w:t>»</w:t>
      </w:r>
    </w:p>
    <w:p w14:paraId="71F56EA7" w14:textId="77777777" w:rsidR="009E4591" w:rsidRDefault="009E4591" w:rsidP="00852214">
      <w:pPr>
        <w:ind w:firstLine="567"/>
        <w:rPr>
          <w:b/>
          <w:bCs/>
          <w:color w:val="000000"/>
          <w:sz w:val="28"/>
          <w:szCs w:val="28"/>
          <w:lang w:val="ru-RU"/>
        </w:rPr>
      </w:pPr>
      <w:r>
        <w:rPr>
          <w:b/>
          <w:bCs/>
          <w:color w:val="000000"/>
          <w:sz w:val="28"/>
          <w:szCs w:val="28"/>
          <w:lang w:val="ru-RU"/>
        </w:rPr>
        <w:t>Деятельность по Программе направлена на:</w:t>
      </w:r>
    </w:p>
    <w:p w14:paraId="6FA2F47A" w14:textId="77777777" w:rsidR="009E4591" w:rsidRDefault="009E4591" w:rsidP="00852214">
      <w:pPr>
        <w:numPr>
          <w:ilvl w:val="0"/>
          <w:numId w:val="4"/>
        </w:numPr>
        <w:tabs>
          <w:tab w:val="left" w:pos="0"/>
        </w:tabs>
        <w:ind w:firstLine="567"/>
        <w:jc w:val="both"/>
        <w:rPr>
          <w:bCs/>
          <w:color w:val="000000"/>
          <w:sz w:val="28"/>
          <w:szCs w:val="28"/>
          <w:lang w:val="ru-RU"/>
        </w:rPr>
      </w:pPr>
      <w:r>
        <w:rPr>
          <w:bCs/>
          <w:color w:val="000000"/>
          <w:sz w:val="28"/>
          <w:szCs w:val="28"/>
          <w:lang w:val="ru-RU"/>
        </w:rPr>
        <w:t>удовлетворение индивидуальных потребностей учащихся в занятиях физической культурой и спортом,</w:t>
      </w:r>
    </w:p>
    <w:p w14:paraId="5989D73E" w14:textId="77777777" w:rsidR="009E4591" w:rsidRDefault="009E4591" w:rsidP="00852214">
      <w:pPr>
        <w:numPr>
          <w:ilvl w:val="0"/>
          <w:numId w:val="4"/>
        </w:numPr>
        <w:tabs>
          <w:tab w:val="left" w:pos="0"/>
        </w:tabs>
        <w:ind w:firstLine="567"/>
        <w:jc w:val="both"/>
        <w:rPr>
          <w:bCs/>
          <w:color w:val="000000"/>
          <w:sz w:val="28"/>
          <w:szCs w:val="28"/>
          <w:lang w:val="ru-RU"/>
        </w:rPr>
      </w:pPr>
      <w:r>
        <w:rPr>
          <w:bCs/>
          <w:color w:val="000000"/>
          <w:sz w:val="28"/>
          <w:szCs w:val="28"/>
          <w:lang w:val="ru-RU"/>
        </w:rPr>
        <w:t>отбор одаренных детей,</w:t>
      </w:r>
    </w:p>
    <w:p w14:paraId="18134728" w14:textId="77777777" w:rsidR="009E4591" w:rsidRDefault="009E4591" w:rsidP="00852214">
      <w:pPr>
        <w:numPr>
          <w:ilvl w:val="0"/>
          <w:numId w:val="4"/>
        </w:numPr>
        <w:tabs>
          <w:tab w:val="left" w:pos="0"/>
        </w:tabs>
        <w:ind w:firstLine="567"/>
        <w:jc w:val="both"/>
        <w:rPr>
          <w:bCs/>
          <w:color w:val="000000"/>
          <w:sz w:val="28"/>
          <w:szCs w:val="28"/>
          <w:lang w:val="ru-RU"/>
        </w:rPr>
      </w:pPr>
      <w:r>
        <w:rPr>
          <w:bCs/>
          <w:color w:val="000000"/>
          <w:sz w:val="28"/>
          <w:szCs w:val="28"/>
          <w:lang w:val="ru-RU"/>
        </w:rPr>
        <w:t>создание условий для физического воспитания и физического развития,</w:t>
      </w:r>
    </w:p>
    <w:p w14:paraId="369D9702" w14:textId="77777777" w:rsidR="009E4591" w:rsidRDefault="009E4591" w:rsidP="00852214">
      <w:pPr>
        <w:numPr>
          <w:ilvl w:val="0"/>
          <w:numId w:val="4"/>
        </w:numPr>
        <w:tabs>
          <w:tab w:val="left" w:pos="0"/>
        </w:tabs>
        <w:ind w:firstLine="567"/>
        <w:jc w:val="both"/>
        <w:rPr>
          <w:bCs/>
          <w:color w:val="000000"/>
          <w:sz w:val="28"/>
          <w:szCs w:val="28"/>
          <w:lang w:val="ru-RU"/>
        </w:rPr>
      </w:pPr>
      <w:r>
        <w:rPr>
          <w:bCs/>
          <w:color w:val="000000"/>
          <w:sz w:val="28"/>
          <w:szCs w:val="28"/>
          <w:lang w:val="ru-RU"/>
        </w:rPr>
        <w:t>формирование знаний, умений, навыков в области физической культуры и спорта, в том числе в избранном виде спорта - баскетболе,</w:t>
      </w:r>
    </w:p>
    <w:p w14:paraId="56B6FA85" w14:textId="77777777" w:rsidR="009E4591" w:rsidRDefault="009E4591" w:rsidP="00852214">
      <w:pPr>
        <w:numPr>
          <w:ilvl w:val="0"/>
          <w:numId w:val="4"/>
        </w:numPr>
        <w:tabs>
          <w:tab w:val="left" w:pos="0"/>
        </w:tabs>
        <w:ind w:firstLine="567"/>
        <w:jc w:val="both"/>
        <w:rPr>
          <w:bCs/>
          <w:color w:val="000000"/>
          <w:sz w:val="28"/>
          <w:szCs w:val="28"/>
          <w:lang w:val="ru-RU"/>
        </w:rPr>
      </w:pPr>
      <w:r>
        <w:rPr>
          <w:bCs/>
          <w:color w:val="000000"/>
          <w:sz w:val="28"/>
          <w:szCs w:val="28"/>
          <w:lang w:val="ru-RU"/>
        </w:rPr>
        <w:t>подготовка к освоению  программы спортивной подготовки,</w:t>
      </w:r>
    </w:p>
    <w:p w14:paraId="44B5B581" w14:textId="77777777" w:rsidR="009E4591" w:rsidRDefault="009E4591" w:rsidP="00852214">
      <w:pPr>
        <w:numPr>
          <w:ilvl w:val="0"/>
          <w:numId w:val="4"/>
        </w:numPr>
        <w:tabs>
          <w:tab w:val="left" w:pos="0"/>
        </w:tabs>
        <w:ind w:firstLine="567"/>
        <w:jc w:val="both"/>
        <w:rPr>
          <w:bCs/>
          <w:color w:val="000000"/>
          <w:sz w:val="28"/>
          <w:szCs w:val="28"/>
          <w:lang w:val="ru-RU"/>
        </w:rPr>
      </w:pPr>
      <w:r>
        <w:rPr>
          <w:bCs/>
          <w:color w:val="000000"/>
          <w:sz w:val="28"/>
          <w:szCs w:val="28"/>
          <w:lang w:val="ru-RU"/>
        </w:rPr>
        <w:t>подготовка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14:paraId="0A00F301" w14:textId="77777777" w:rsidR="009E4591" w:rsidRDefault="009E4591" w:rsidP="00852214">
      <w:pPr>
        <w:ind w:firstLine="567"/>
        <w:rPr>
          <w:b/>
          <w:bCs/>
          <w:color w:val="000000"/>
          <w:sz w:val="28"/>
          <w:szCs w:val="28"/>
          <w:lang w:val="ru-RU"/>
        </w:rPr>
      </w:pPr>
      <w:r>
        <w:rPr>
          <w:b/>
          <w:bCs/>
          <w:color w:val="000000"/>
          <w:sz w:val="28"/>
          <w:szCs w:val="28"/>
          <w:lang w:val="ru-RU"/>
        </w:rPr>
        <w:t>Основными задачами реализации программы являются:</w:t>
      </w:r>
    </w:p>
    <w:p w14:paraId="6177185F" w14:textId="77777777" w:rsidR="009E4591" w:rsidRDefault="009E4591" w:rsidP="00852214">
      <w:pPr>
        <w:numPr>
          <w:ilvl w:val="0"/>
          <w:numId w:val="5"/>
        </w:numPr>
        <w:tabs>
          <w:tab w:val="left" w:pos="0"/>
        </w:tabs>
        <w:ind w:firstLine="567"/>
        <w:jc w:val="both"/>
        <w:rPr>
          <w:color w:val="000000"/>
          <w:sz w:val="28"/>
          <w:szCs w:val="28"/>
          <w:lang w:val="ru-RU"/>
        </w:rPr>
      </w:pPr>
      <w:r>
        <w:rPr>
          <w:color w:val="000000"/>
          <w:sz w:val="28"/>
          <w:szCs w:val="28"/>
          <w:lang w:val="ru-RU"/>
        </w:rPr>
        <w:t>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14:paraId="30EED864" w14:textId="77777777" w:rsidR="009E4591" w:rsidRDefault="009E4591" w:rsidP="00852214">
      <w:pPr>
        <w:numPr>
          <w:ilvl w:val="0"/>
          <w:numId w:val="5"/>
        </w:numPr>
        <w:tabs>
          <w:tab w:val="left" w:pos="0"/>
        </w:tabs>
        <w:ind w:firstLine="567"/>
        <w:jc w:val="both"/>
        <w:rPr>
          <w:color w:val="000000"/>
          <w:sz w:val="28"/>
          <w:szCs w:val="28"/>
          <w:lang w:val="ru-RU"/>
        </w:rPr>
      </w:pPr>
      <w:r>
        <w:rPr>
          <w:color w:val="000000"/>
          <w:sz w:val="28"/>
          <w:szCs w:val="28"/>
          <w:lang w:val="ru-RU"/>
        </w:rPr>
        <w:t>формирование культуры здорового и безопасного образа жизни, укрепления здоровья учащихся,</w:t>
      </w:r>
    </w:p>
    <w:p w14:paraId="55F05309" w14:textId="77777777" w:rsidR="009E4591" w:rsidRDefault="009E4591" w:rsidP="00852214">
      <w:pPr>
        <w:numPr>
          <w:ilvl w:val="0"/>
          <w:numId w:val="5"/>
        </w:numPr>
        <w:tabs>
          <w:tab w:val="left" w:pos="0"/>
        </w:tabs>
        <w:ind w:firstLine="567"/>
        <w:jc w:val="both"/>
        <w:rPr>
          <w:color w:val="000000"/>
          <w:sz w:val="28"/>
          <w:szCs w:val="28"/>
          <w:lang w:val="ru-RU"/>
        </w:rPr>
      </w:pPr>
      <w:r>
        <w:rPr>
          <w:color w:val="000000"/>
          <w:sz w:val="28"/>
          <w:szCs w:val="28"/>
          <w:lang w:val="ru-RU"/>
        </w:rPr>
        <w:t>формирование навыков адаптации к жизни в обществе, профессиональной ориентации,</w:t>
      </w:r>
    </w:p>
    <w:p w14:paraId="7FAE70E2" w14:textId="77777777" w:rsidR="009E4591" w:rsidRDefault="009E4591" w:rsidP="00852214">
      <w:pPr>
        <w:numPr>
          <w:ilvl w:val="0"/>
          <w:numId w:val="5"/>
        </w:numPr>
        <w:tabs>
          <w:tab w:val="left" w:pos="0"/>
        </w:tabs>
        <w:ind w:firstLine="567"/>
        <w:jc w:val="both"/>
        <w:rPr>
          <w:color w:val="000000"/>
          <w:sz w:val="28"/>
          <w:szCs w:val="28"/>
          <w:lang w:val="ru-RU"/>
        </w:rPr>
      </w:pPr>
      <w:r>
        <w:rPr>
          <w:color w:val="000000"/>
          <w:sz w:val="28"/>
          <w:szCs w:val="28"/>
          <w:lang w:val="ru-RU"/>
        </w:rPr>
        <w:t>выявление и поддержка детей, проявивших выдающиеся способности в спорте.</w:t>
      </w:r>
    </w:p>
    <w:p w14:paraId="622D8E87" w14:textId="77777777" w:rsidR="009E4591" w:rsidRDefault="009E4591" w:rsidP="00852214">
      <w:pPr>
        <w:ind w:firstLine="567"/>
        <w:jc w:val="both"/>
        <w:rPr>
          <w:b/>
          <w:bCs/>
          <w:sz w:val="33"/>
          <w:szCs w:val="38"/>
          <w:lang w:val="ru-RU"/>
        </w:rPr>
      </w:pPr>
    </w:p>
    <w:p w14:paraId="08C1B7C6" w14:textId="77777777" w:rsidR="009E4591" w:rsidRDefault="009E4591" w:rsidP="00852214">
      <w:pPr>
        <w:rPr>
          <w:b/>
          <w:bCs/>
          <w:sz w:val="33"/>
          <w:szCs w:val="38"/>
          <w:lang w:val="ru-RU"/>
        </w:rPr>
      </w:pPr>
    </w:p>
    <w:p w14:paraId="0AB3DB88" w14:textId="77777777" w:rsidR="00A80CEA" w:rsidRDefault="00A80CEA" w:rsidP="00852214">
      <w:pPr>
        <w:ind w:firstLine="567"/>
        <w:jc w:val="center"/>
        <w:rPr>
          <w:rStyle w:val="11"/>
          <w:b/>
          <w:bCs/>
          <w:sz w:val="36"/>
          <w:szCs w:val="36"/>
          <w:lang w:val="ru-RU"/>
        </w:rPr>
      </w:pPr>
    </w:p>
    <w:p w14:paraId="30F9B784" w14:textId="77777777" w:rsidR="009A309E" w:rsidRDefault="009A309E">
      <w:pPr>
        <w:jc w:val="center"/>
        <w:rPr>
          <w:rStyle w:val="11"/>
          <w:b/>
          <w:bCs/>
          <w:sz w:val="36"/>
          <w:szCs w:val="36"/>
          <w:lang w:val="ru-RU"/>
        </w:rPr>
      </w:pPr>
    </w:p>
    <w:p w14:paraId="770204E3" w14:textId="77777777" w:rsidR="009E4591" w:rsidRDefault="009E4591">
      <w:pPr>
        <w:jc w:val="center"/>
        <w:rPr>
          <w:rStyle w:val="11"/>
          <w:b/>
          <w:bCs/>
          <w:sz w:val="36"/>
          <w:szCs w:val="36"/>
          <w:lang w:val="ru-RU"/>
        </w:rPr>
      </w:pPr>
      <w:r>
        <w:rPr>
          <w:rStyle w:val="11"/>
          <w:b/>
          <w:bCs/>
          <w:sz w:val="36"/>
          <w:szCs w:val="36"/>
          <w:lang w:val="en-US"/>
        </w:rPr>
        <w:t>I</w:t>
      </w:r>
      <w:r>
        <w:rPr>
          <w:rStyle w:val="11"/>
          <w:b/>
          <w:bCs/>
          <w:sz w:val="36"/>
          <w:szCs w:val="36"/>
          <w:lang w:val="ru-RU"/>
        </w:rPr>
        <w:t>. ПОЯСНИТЕЛЬНАЯ ЗАПИСКА</w:t>
      </w:r>
    </w:p>
    <w:p w14:paraId="238272AD" w14:textId="77777777" w:rsidR="009E4591" w:rsidRDefault="009E4591">
      <w:pPr>
        <w:jc w:val="center"/>
        <w:rPr>
          <w:b/>
          <w:bCs/>
          <w:sz w:val="36"/>
          <w:szCs w:val="36"/>
          <w:lang w:val="ru-RU"/>
        </w:rPr>
      </w:pPr>
    </w:p>
    <w:p w14:paraId="5E761436" w14:textId="77777777" w:rsidR="009E4591" w:rsidRPr="001E6E9C" w:rsidRDefault="009E4591" w:rsidP="00852214">
      <w:pPr>
        <w:ind w:firstLine="567"/>
        <w:jc w:val="both"/>
        <w:rPr>
          <w:sz w:val="28"/>
          <w:szCs w:val="28"/>
          <w:lang w:val="ru-RU"/>
        </w:rPr>
      </w:pPr>
      <w:r w:rsidRPr="001E6E9C">
        <w:rPr>
          <w:rStyle w:val="11"/>
          <w:sz w:val="28"/>
          <w:szCs w:val="28"/>
          <w:lang w:val="ru-RU"/>
        </w:rPr>
        <w:t xml:space="preserve">      </w:t>
      </w:r>
      <w:r w:rsidR="001E6E9C" w:rsidRPr="001E6E9C">
        <w:rPr>
          <w:sz w:val="28"/>
          <w:szCs w:val="28"/>
        </w:rPr>
        <w:t>Баскетбол – одна из самых зрелищных и захватывающих игр. Баскетбол зародился в Америке, и поэтому не удивительно, что самый эффектный баскетбол можно увидеть на играх Национальной Баскетбольной Ассоциации. Баскетбол является и в России одной из популярных спортивных игр. Прогресс баскетбола наблюдается ежегодно. В стране открываются специализированные отделения по баскетболу в ДЮСШ, направленные как на развитие массового детско-юношеского направления в спорте, так и на спорт высших достижений. Существуют и проблемы развития баскетбола, одна из которых – повышение качества учебно – тренировочного процесса в образовательных школах. Эта тенденция обусловлена высокими требованиями к двигательной и функциональной подготовленности учащихся школ, основы которой должны закладываться с детского и юношеского возраста.</w:t>
      </w:r>
    </w:p>
    <w:p w14:paraId="72F252C0" w14:textId="77777777" w:rsidR="00C53A00" w:rsidRDefault="009E4591" w:rsidP="00852214">
      <w:pPr>
        <w:ind w:firstLine="567"/>
        <w:jc w:val="both"/>
        <w:rPr>
          <w:rStyle w:val="11"/>
          <w:b/>
          <w:bCs/>
          <w:sz w:val="28"/>
          <w:szCs w:val="28"/>
          <w:lang w:val="ru-RU"/>
        </w:rPr>
      </w:pPr>
      <w:r>
        <w:rPr>
          <w:rStyle w:val="11"/>
          <w:sz w:val="28"/>
          <w:szCs w:val="28"/>
          <w:lang w:val="ru-RU"/>
        </w:rPr>
        <w:t xml:space="preserve">    </w:t>
      </w:r>
    </w:p>
    <w:p w14:paraId="555D889C" w14:textId="77777777" w:rsidR="009E4591" w:rsidRDefault="00C53A00" w:rsidP="00852214">
      <w:pPr>
        <w:ind w:firstLine="567"/>
        <w:jc w:val="both"/>
        <w:rPr>
          <w:rStyle w:val="11"/>
          <w:sz w:val="28"/>
          <w:szCs w:val="28"/>
          <w:lang w:val="ru-RU"/>
        </w:rPr>
      </w:pPr>
      <w:r>
        <w:rPr>
          <w:rStyle w:val="11"/>
          <w:b/>
          <w:bCs/>
          <w:sz w:val="28"/>
          <w:szCs w:val="28"/>
          <w:lang w:val="ru-RU"/>
        </w:rPr>
        <w:t xml:space="preserve">    </w:t>
      </w:r>
      <w:r w:rsidR="009E4591">
        <w:rPr>
          <w:rStyle w:val="11"/>
          <w:b/>
          <w:bCs/>
          <w:sz w:val="28"/>
          <w:szCs w:val="28"/>
          <w:lang w:val="ru-RU"/>
        </w:rPr>
        <w:t xml:space="preserve">Характеристика баскетбола, как средства физического воспитания: </w:t>
      </w:r>
      <w:r w:rsidR="009E4591">
        <w:rPr>
          <w:rStyle w:val="11"/>
          <w:sz w:val="28"/>
          <w:szCs w:val="28"/>
          <w:lang w:val="ru-RU"/>
        </w:rPr>
        <w:t xml:space="preserve"> </w:t>
      </w:r>
    </w:p>
    <w:p w14:paraId="004EA211" w14:textId="77777777" w:rsidR="009E4591" w:rsidRDefault="009E4591" w:rsidP="00852214">
      <w:pPr>
        <w:ind w:firstLine="567"/>
        <w:jc w:val="both"/>
        <w:rPr>
          <w:sz w:val="28"/>
          <w:szCs w:val="28"/>
          <w:lang w:val="ru-RU"/>
        </w:rPr>
      </w:pPr>
      <w:r>
        <w:rPr>
          <w:sz w:val="28"/>
          <w:szCs w:val="28"/>
          <w:lang w:val="ru-RU"/>
        </w:rPr>
        <w:t xml:space="preserve">  Баскетбол  -  одна из самых популярных командных игр в нашей стране. В  системе физического воспитания баскетбол приобрел такую популярность из-за экономической доступности игры, высокой эмоциональности, большого зрелищного эффекта и самое главное, что эта игра благоприятно воздействовала на организм человека.</w:t>
      </w:r>
    </w:p>
    <w:p w14:paraId="63AC0E09" w14:textId="77777777" w:rsidR="009E4591" w:rsidRDefault="009E4591" w:rsidP="00852214">
      <w:pPr>
        <w:ind w:firstLine="567"/>
        <w:jc w:val="both"/>
        <w:rPr>
          <w:sz w:val="28"/>
          <w:szCs w:val="28"/>
          <w:lang w:val="ru-RU"/>
        </w:rPr>
      </w:pPr>
      <w:r>
        <w:rPr>
          <w:sz w:val="28"/>
          <w:szCs w:val="28"/>
          <w:lang w:val="ru-RU"/>
        </w:rPr>
        <w:t xml:space="preserve">   Для баскетбола характерны разнообразные движения -  ходьба, бег,  остановки, повороты, прыжки, ловля, броски и ведение мяча, осуществляемые в единоборстве с соперниками. Такие разнообразные движения способствуют  улучшению обмена веществ, деятельности всех систем организма, формируют координацию.  Разнообразие технических и тактических действий игры  в  баскетбол  и собственно  игровая  деятельность  обладают   уникальными   свойствами   для формирования жизнен</w:t>
      </w:r>
      <w:r w:rsidR="004C331D">
        <w:rPr>
          <w:sz w:val="28"/>
          <w:szCs w:val="28"/>
          <w:lang w:val="ru-RU"/>
        </w:rPr>
        <w:t xml:space="preserve">но важных  навыков  и  умений,  </w:t>
      </w:r>
      <w:r>
        <w:rPr>
          <w:sz w:val="28"/>
          <w:szCs w:val="28"/>
          <w:lang w:val="ru-RU"/>
        </w:rPr>
        <w:t>всестороннего развития  их  физических  и  психических  качеств.  Освоенные двигательные действия  игры  в  баскетбол  и  сопряжённые  с  ним  физические  упражнения являются эффективными средствами укрепления здоровья и  могут использоваться человеком на протяжении  всей  его  жизни  в самостоятельных формах занятий физической культуры.</w:t>
      </w:r>
    </w:p>
    <w:p w14:paraId="5AA36163" w14:textId="77777777" w:rsidR="009E4591" w:rsidRDefault="009E4591" w:rsidP="00852214">
      <w:pPr>
        <w:ind w:firstLine="567"/>
        <w:jc w:val="both"/>
        <w:rPr>
          <w:sz w:val="28"/>
          <w:szCs w:val="28"/>
          <w:lang w:val="ru-RU"/>
        </w:rPr>
      </w:pPr>
      <w:r>
        <w:rPr>
          <w:sz w:val="28"/>
          <w:szCs w:val="28"/>
          <w:lang w:val="ru-RU"/>
        </w:rPr>
        <w:t xml:space="preserve">  Занятия баскетболом помогают формировать настойчивость, смелость, решительность, честность, уверенность в себе, чувство коллективизма. Но эффективность воспитания зависит, прежде всего, от того, насколько целеустремленно в педагогическом процессе осуществляется взаимосвязь физического и нравственного воспитания.</w:t>
      </w:r>
    </w:p>
    <w:p w14:paraId="48DBED54" w14:textId="77777777" w:rsidR="00C53A00" w:rsidRDefault="009E4591" w:rsidP="00852214">
      <w:pPr>
        <w:ind w:firstLine="567"/>
        <w:jc w:val="both"/>
        <w:rPr>
          <w:rStyle w:val="11"/>
          <w:sz w:val="28"/>
          <w:szCs w:val="28"/>
          <w:lang w:val="ru-RU"/>
        </w:rPr>
      </w:pPr>
      <w:r>
        <w:rPr>
          <w:rStyle w:val="11"/>
          <w:sz w:val="28"/>
          <w:szCs w:val="28"/>
          <w:lang w:val="ru-RU"/>
        </w:rPr>
        <w:t xml:space="preserve">   Для осуществления грамотного тренировочного процесса  необходима специальная система, которой является </w:t>
      </w:r>
      <w:r w:rsidR="00C76A53">
        <w:rPr>
          <w:rStyle w:val="11"/>
          <w:sz w:val="28"/>
          <w:szCs w:val="28"/>
          <w:lang w:val="ru-RU"/>
        </w:rPr>
        <w:t>предпрофессиональная  программа  подготовки</w:t>
      </w:r>
      <w:r>
        <w:rPr>
          <w:rStyle w:val="11"/>
          <w:sz w:val="28"/>
          <w:szCs w:val="28"/>
          <w:lang w:val="ru-RU"/>
        </w:rPr>
        <w:t xml:space="preserve"> баскетболиста.</w:t>
      </w:r>
      <w:r>
        <w:rPr>
          <w:rStyle w:val="11"/>
          <w:sz w:val="28"/>
          <w:szCs w:val="28"/>
        </w:rPr>
        <w:t xml:space="preserve">  </w:t>
      </w:r>
      <w:r>
        <w:rPr>
          <w:rStyle w:val="11"/>
          <w:b/>
          <w:bCs/>
          <w:sz w:val="28"/>
          <w:szCs w:val="28"/>
        </w:rPr>
        <w:t xml:space="preserve">  </w:t>
      </w:r>
      <w:r w:rsidR="00C53A00">
        <w:rPr>
          <w:rStyle w:val="11"/>
          <w:sz w:val="28"/>
          <w:szCs w:val="28"/>
          <w:lang w:val="ru-RU"/>
        </w:rPr>
        <w:t xml:space="preserve"> </w:t>
      </w:r>
    </w:p>
    <w:p w14:paraId="382C8B9A" w14:textId="77777777" w:rsidR="00E5161A" w:rsidRDefault="00B70355" w:rsidP="00DD2FDA">
      <w:pPr>
        <w:ind w:firstLine="567"/>
        <w:jc w:val="both"/>
        <w:rPr>
          <w:rStyle w:val="11"/>
          <w:sz w:val="28"/>
          <w:szCs w:val="28"/>
          <w:lang w:val="ru-RU"/>
        </w:rPr>
      </w:pPr>
      <w:r>
        <w:rPr>
          <w:rStyle w:val="11"/>
          <w:sz w:val="28"/>
          <w:szCs w:val="28"/>
          <w:lang w:val="ru-RU"/>
        </w:rPr>
        <w:t xml:space="preserve">   </w:t>
      </w:r>
      <w:r w:rsidR="00E5161A">
        <w:rPr>
          <w:rStyle w:val="11"/>
          <w:sz w:val="28"/>
          <w:szCs w:val="28"/>
          <w:lang w:val="ru-RU"/>
        </w:rPr>
        <w:t>Баскетболист должен быть всесторонне физически развитым спортсменом.</w:t>
      </w:r>
      <w:r>
        <w:rPr>
          <w:rStyle w:val="11"/>
          <w:sz w:val="28"/>
          <w:szCs w:val="28"/>
          <w:lang w:val="ru-RU"/>
        </w:rPr>
        <w:t xml:space="preserve"> </w:t>
      </w:r>
      <w:r w:rsidR="00E5161A">
        <w:rPr>
          <w:rStyle w:val="11"/>
          <w:sz w:val="28"/>
          <w:szCs w:val="28"/>
          <w:lang w:val="ru-RU"/>
        </w:rPr>
        <w:t>Для этого надо воспитывать в себе такие важные физические качества,</w:t>
      </w:r>
      <w:r>
        <w:rPr>
          <w:rStyle w:val="11"/>
          <w:sz w:val="28"/>
          <w:szCs w:val="28"/>
          <w:lang w:val="ru-RU"/>
        </w:rPr>
        <w:t xml:space="preserve"> </w:t>
      </w:r>
      <w:r w:rsidR="00E5161A">
        <w:rPr>
          <w:rStyle w:val="11"/>
          <w:sz w:val="28"/>
          <w:szCs w:val="28"/>
          <w:lang w:val="ru-RU"/>
        </w:rPr>
        <w:t>как быстрота движений    (</w:t>
      </w:r>
      <w:r>
        <w:rPr>
          <w:rStyle w:val="11"/>
          <w:sz w:val="28"/>
          <w:szCs w:val="28"/>
          <w:lang w:val="ru-RU"/>
        </w:rPr>
        <w:t xml:space="preserve"> </w:t>
      </w:r>
      <w:r w:rsidR="00E5161A">
        <w:rPr>
          <w:rStyle w:val="11"/>
          <w:sz w:val="28"/>
          <w:szCs w:val="28"/>
          <w:lang w:val="ru-RU"/>
        </w:rPr>
        <w:t>передачи,</w:t>
      </w:r>
      <w:r>
        <w:rPr>
          <w:rStyle w:val="11"/>
          <w:sz w:val="28"/>
          <w:szCs w:val="28"/>
          <w:lang w:val="ru-RU"/>
        </w:rPr>
        <w:t xml:space="preserve"> </w:t>
      </w:r>
      <w:r w:rsidR="00E5161A">
        <w:rPr>
          <w:rStyle w:val="11"/>
          <w:sz w:val="28"/>
          <w:szCs w:val="28"/>
          <w:lang w:val="ru-RU"/>
        </w:rPr>
        <w:t>броски,</w:t>
      </w:r>
      <w:r>
        <w:rPr>
          <w:rStyle w:val="11"/>
          <w:sz w:val="28"/>
          <w:szCs w:val="28"/>
          <w:lang w:val="ru-RU"/>
        </w:rPr>
        <w:t xml:space="preserve"> </w:t>
      </w:r>
      <w:r w:rsidR="00E5161A">
        <w:rPr>
          <w:rStyle w:val="11"/>
          <w:sz w:val="28"/>
          <w:szCs w:val="28"/>
          <w:lang w:val="ru-RU"/>
        </w:rPr>
        <w:t>перехваты мяча и др.),</w:t>
      </w:r>
      <w:r>
        <w:rPr>
          <w:rStyle w:val="11"/>
          <w:sz w:val="28"/>
          <w:szCs w:val="28"/>
          <w:lang w:val="ru-RU"/>
        </w:rPr>
        <w:t xml:space="preserve"> </w:t>
      </w:r>
      <w:r w:rsidR="00E5161A">
        <w:rPr>
          <w:rStyle w:val="11"/>
          <w:sz w:val="28"/>
          <w:szCs w:val="28"/>
          <w:lang w:val="ru-RU"/>
        </w:rPr>
        <w:t>скорость передвижения</w:t>
      </w:r>
      <w:r w:rsidR="004C331D">
        <w:rPr>
          <w:rStyle w:val="11"/>
          <w:sz w:val="28"/>
          <w:szCs w:val="28"/>
          <w:lang w:val="ru-RU"/>
        </w:rPr>
        <w:t xml:space="preserve"> </w:t>
      </w:r>
      <w:r w:rsidR="00E5161A">
        <w:rPr>
          <w:rStyle w:val="11"/>
          <w:sz w:val="28"/>
          <w:szCs w:val="28"/>
          <w:lang w:val="ru-RU"/>
        </w:rPr>
        <w:t>(</w:t>
      </w:r>
      <w:r>
        <w:rPr>
          <w:rStyle w:val="11"/>
          <w:sz w:val="28"/>
          <w:szCs w:val="28"/>
          <w:lang w:val="ru-RU"/>
        </w:rPr>
        <w:t xml:space="preserve"> </w:t>
      </w:r>
      <w:r w:rsidR="00E5161A">
        <w:rPr>
          <w:rStyle w:val="11"/>
          <w:sz w:val="28"/>
          <w:szCs w:val="28"/>
          <w:lang w:val="ru-RU"/>
        </w:rPr>
        <w:t>бег,</w:t>
      </w:r>
      <w:r w:rsidR="004C331D">
        <w:rPr>
          <w:rStyle w:val="11"/>
          <w:sz w:val="28"/>
          <w:szCs w:val="28"/>
          <w:lang w:val="ru-RU"/>
        </w:rPr>
        <w:t xml:space="preserve"> </w:t>
      </w:r>
      <w:r w:rsidR="00E5161A">
        <w:rPr>
          <w:rStyle w:val="11"/>
          <w:sz w:val="28"/>
          <w:szCs w:val="28"/>
          <w:lang w:val="ru-RU"/>
        </w:rPr>
        <w:t>уход в отрыв, возвращение в защиту и др</w:t>
      </w:r>
      <w:r w:rsidR="004C331D">
        <w:rPr>
          <w:rStyle w:val="11"/>
          <w:sz w:val="28"/>
          <w:szCs w:val="28"/>
          <w:lang w:val="ru-RU"/>
        </w:rPr>
        <w:t>.</w:t>
      </w:r>
      <w:r w:rsidR="00E5161A">
        <w:rPr>
          <w:rStyle w:val="11"/>
          <w:sz w:val="28"/>
          <w:szCs w:val="28"/>
          <w:lang w:val="ru-RU"/>
        </w:rPr>
        <w:t>),</w:t>
      </w:r>
      <w:r w:rsidR="00DD2FDA">
        <w:rPr>
          <w:rStyle w:val="11"/>
          <w:sz w:val="28"/>
          <w:szCs w:val="28"/>
          <w:lang w:val="ru-RU"/>
        </w:rPr>
        <w:t xml:space="preserve"> </w:t>
      </w:r>
      <w:r w:rsidR="00E5161A">
        <w:rPr>
          <w:rStyle w:val="11"/>
          <w:sz w:val="28"/>
          <w:szCs w:val="28"/>
          <w:lang w:val="ru-RU"/>
        </w:rPr>
        <w:t>прыгучесть (броски в кольцо,борьба за отскочивший мяч),</w:t>
      </w:r>
      <w:r w:rsidR="00DD2FDA">
        <w:rPr>
          <w:rStyle w:val="11"/>
          <w:sz w:val="28"/>
          <w:szCs w:val="28"/>
          <w:lang w:val="ru-RU"/>
        </w:rPr>
        <w:t xml:space="preserve"> </w:t>
      </w:r>
      <w:r w:rsidR="00E5161A">
        <w:rPr>
          <w:rStyle w:val="11"/>
          <w:sz w:val="28"/>
          <w:szCs w:val="28"/>
          <w:lang w:val="ru-RU"/>
        </w:rPr>
        <w:t>ловкость (финты,</w:t>
      </w:r>
      <w:r w:rsidR="00DD2FDA">
        <w:rPr>
          <w:rStyle w:val="11"/>
          <w:sz w:val="28"/>
          <w:szCs w:val="28"/>
          <w:lang w:val="ru-RU"/>
        </w:rPr>
        <w:t xml:space="preserve"> </w:t>
      </w:r>
      <w:r w:rsidR="00E5161A">
        <w:rPr>
          <w:rStyle w:val="11"/>
          <w:sz w:val="28"/>
          <w:szCs w:val="28"/>
          <w:lang w:val="ru-RU"/>
        </w:rPr>
        <w:t>борьба за мяч),</w:t>
      </w:r>
      <w:r w:rsidR="00DD2FDA">
        <w:rPr>
          <w:rStyle w:val="11"/>
          <w:sz w:val="28"/>
          <w:szCs w:val="28"/>
          <w:lang w:val="ru-RU"/>
        </w:rPr>
        <w:t xml:space="preserve"> </w:t>
      </w:r>
      <w:r w:rsidR="00E5161A">
        <w:rPr>
          <w:rStyle w:val="11"/>
          <w:sz w:val="28"/>
          <w:szCs w:val="28"/>
          <w:lang w:val="ru-RU"/>
        </w:rPr>
        <w:t>глазомер (</w:t>
      </w:r>
      <w:r>
        <w:rPr>
          <w:rStyle w:val="11"/>
          <w:sz w:val="28"/>
          <w:szCs w:val="28"/>
          <w:lang w:val="ru-RU"/>
        </w:rPr>
        <w:t xml:space="preserve"> </w:t>
      </w:r>
      <w:r w:rsidR="00E5161A">
        <w:rPr>
          <w:rStyle w:val="11"/>
          <w:sz w:val="28"/>
          <w:szCs w:val="28"/>
          <w:lang w:val="ru-RU"/>
        </w:rPr>
        <w:t>передачи,броски</w:t>
      </w:r>
      <w:r>
        <w:rPr>
          <w:rStyle w:val="11"/>
          <w:sz w:val="28"/>
          <w:szCs w:val="28"/>
          <w:lang w:val="ru-RU"/>
        </w:rPr>
        <w:t xml:space="preserve"> </w:t>
      </w:r>
      <w:r w:rsidR="00E5161A">
        <w:rPr>
          <w:rStyle w:val="11"/>
          <w:sz w:val="28"/>
          <w:szCs w:val="28"/>
          <w:lang w:val="ru-RU"/>
        </w:rPr>
        <w:t>)</w:t>
      </w:r>
      <w:r w:rsidR="00C001A3">
        <w:rPr>
          <w:rStyle w:val="11"/>
          <w:sz w:val="28"/>
          <w:szCs w:val="28"/>
          <w:lang w:val="ru-RU"/>
        </w:rPr>
        <w:t xml:space="preserve"> и ,</w:t>
      </w:r>
      <w:r>
        <w:rPr>
          <w:rStyle w:val="11"/>
          <w:sz w:val="28"/>
          <w:szCs w:val="28"/>
          <w:lang w:val="ru-RU"/>
        </w:rPr>
        <w:t xml:space="preserve"> </w:t>
      </w:r>
      <w:r w:rsidR="00C001A3">
        <w:rPr>
          <w:rStyle w:val="11"/>
          <w:sz w:val="28"/>
          <w:szCs w:val="28"/>
          <w:lang w:val="ru-RU"/>
        </w:rPr>
        <w:t>конечно,выносливость без которой 40 мин игрового времени</w:t>
      </w:r>
      <w:r w:rsidR="00E5161A">
        <w:rPr>
          <w:rStyle w:val="11"/>
          <w:sz w:val="28"/>
          <w:szCs w:val="28"/>
          <w:lang w:val="ru-RU"/>
        </w:rPr>
        <w:t xml:space="preserve"> </w:t>
      </w:r>
      <w:r w:rsidR="00C001A3">
        <w:rPr>
          <w:rStyle w:val="11"/>
          <w:sz w:val="28"/>
          <w:szCs w:val="28"/>
          <w:lang w:val="ru-RU"/>
        </w:rPr>
        <w:t>станут невероятно трудными.</w:t>
      </w:r>
      <w:r w:rsidR="004C331D">
        <w:rPr>
          <w:rStyle w:val="11"/>
          <w:sz w:val="28"/>
          <w:szCs w:val="28"/>
          <w:lang w:val="ru-RU"/>
        </w:rPr>
        <w:t xml:space="preserve"> </w:t>
      </w:r>
      <w:r w:rsidR="00C001A3">
        <w:rPr>
          <w:rStyle w:val="11"/>
          <w:sz w:val="28"/>
          <w:szCs w:val="28"/>
          <w:lang w:val="ru-RU"/>
        </w:rPr>
        <w:t>Особенно когда против команды применяется прессинг</w:t>
      </w:r>
      <w:r>
        <w:rPr>
          <w:rStyle w:val="11"/>
          <w:sz w:val="28"/>
          <w:szCs w:val="28"/>
          <w:lang w:val="ru-RU"/>
        </w:rPr>
        <w:t xml:space="preserve">. </w:t>
      </w:r>
      <w:r w:rsidR="00C001A3">
        <w:rPr>
          <w:rStyle w:val="11"/>
          <w:sz w:val="28"/>
          <w:szCs w:val="28"/>
          <w:lang w:val="ru-RU"/>
        </w:rPr>
        <w:t>Самостоятельные занятия учащихся по воспитанию физических качеств,</w:t>
      </w:r>
      <w:r>
        <w:rPr>
          <w:rStyle w:val="11"/>
          <w:sz w:val="28"/>
          <w:szCs w:val="28"/>
          <w:lang w:val="ru-RU"/>
        </w:rPr>
        <w:t xml:space="preserve"> </w:t>
      </w:r>
      <w:r w:rsidR="00C001A3">
        <w:rPr>
          <w:rStyle w:val="11"/>
          <w:sz w:val="28"/>
          <w:szCs w:val="28"/>
          <w:lang w:val="ru-RU"/>
        </w:rPr>
        <w:t>по совершенствованию элементов баскетбольной техники  могут быть организованы в трех формах</w:t>
      </w:r>
      <w:r w:rsidR="00C001A3" w:rsidRPr="00C001A3">
        <w:rPr>
          <w:rStyle w:val="11"/>
          <w:sz w:val="28"/>
          <w:szCs w:val="28"/>
          <w:lang w:val="ru-RU"/>
        </w:rPr>
        <w:t>:</w:t>
      </w:r>
      <w:r>
        <w:rPr>
          <w:rStyle w:val="11"/>
          <w:sz w:val="28"/>
          <w:szCs w:val="28"/>
          <w:lang w:val="ru-RU"/>
        </w:rPr>
        <w:t xml:space="preserve"> </w:t>
      </w:r>
      <w:r w:rsidR="00C001A3">
        <w:rPr>
          <w:rStyle w:val="11"/>
          <w:sz w:val="28"/>
          <w:szCs w:val="28"/>
          <w:lang w:val="ru-RU"/>
        </w:rPr>
        <w:t>выполнение эпизодических домашних заданий</w:t>
      </w:r>
      <w:r w:rsidR="00C001A3" w:rsidRPr="00C001A3">
        <w:rPr>
          <w:rStyle w:val="11"/>
          <w:sz w:val="28"/>
          <w:szCs w:val="28"/>
          <w:lang w:val="ru-RU"/>
        </w:rPr>
        <w:t xml:space="preserve">; </w:t>
      </w:r>
      <w:r>
        <w:rPr>
          <w:rStyle w:val="11"/>
          <w:sz w:val="28"/>
          <w:szCs w:val="28"/>
          <w:lang w:val="ru-RU"/>
        </w:rPr>
        <w:t>утреняя специализированная гимнастика</w:t>
      </w:r>
      <w:r w:rsidRPr="00B70355">
        <w:rPr>
          <w:rStyle w:val="11"/>
          <w:sz w:val="28"/>
          <w:szCs w:val="28"/>
          <w:lang w:val="ru-RU"/>
        </w:rPr>
        <w:t>;</w:t>
      </w:r>
      <w:r>
        <w:rPr>
          <w:rStyle w:val="11"/>
          <w:sz w:val="28"/>
          <w:szCs w:val="28"/>
          <w:lang w:val="ru-RU"/>
        </w:rPr>
        <w:t xml:space="preserve"> самотренировка баскетболист</w:t>
      </w:r>
      <w:r w:rsidR="00DD2FDA">
        <w:rPr>
          <w:rStyle w:val="11"/>
          <w:sz w:val="28"/>
          <w:szCs w:val="28"/>
          <w:lang w:val="ru-RU"/>
        </w:rPr>
        <w:t>а (индивидуальная или групповая</w:t>
      </w:r>
      <w:r>
        <w:rPr>
          <w:rStyle w:val="11"/>
          <w:sz w:val="28"/>
          <w:szCs w:val="28"/>
          <w:lang w:val="ru-RU"/>
        </w:rPr>
        <w:t>). Вместе с учебными занятиями по физическому воспитанию, тренировками в спортивной секции такие самостоятельные занятия помогут повысить уровень ОФП, научиться игре и стать полезным для команды игроком, хорошим баскетболистом.</w:t>
      </w:r>
    </w:p>
    <w:p w14:paraId="1FF475DA" w14:textId="77777777" w:rsidR="004C331D" w:rsidRDefault="004C331D" w:rsidP="00852214">
      <w:pPr>
        <w:ind w:firstLine="567"/>
        <w:jc w:val="both"/>
        <w:rPr>
          <w:rStyle w:val="11"/>
          <w:b/>
          <w:bCs/>
          <w:sz w:val="28"/>
          <w:szCs w:val="28"/>
          <w:lang w:val="ru-RU"/>
        </w:rPr>
      </w:pPr>
    </w:p>
    <w:p w14:paraId="0059FD0C" w14:textId="77777777" w:rsidR="009E4591" w:rsidRDefault="009E4591" w:rsidP="00852214">
      <w:pPr>
        <w:ind w:firstLine="567"/>
        <w:jc w:val="both"/>
        <w:rPr>
          <w:rStyle w:val="11"/>
          <w:b/>
          <w:bCs/>
          <w:sz w:val="28"/>
          <w:szCs w:val="28"/>
        </w:rPr>
      </w:pPr>
      <w:r>
        <w:rPr>
          <w:rStyle w:val="11"/>
          <w:b/>
          <w:bCs/>
          <w:sz w:val="28"/>
          <w:szCs w:val="28"/>
        </w:rPr>
        <w:t xml:space="preserve">Отличительные особенности </w:t>
      </w:r>
      <w:r w:rsidR="00DD2FDA">
        <w:rPr>
          <w:rStyle w:val="11"/>
          <w:b/>
          <w:bCs/>
          <w:sz w:val="28"/>
          <w:szCs w:val="28"/>
        </w:rPr>
        <w:t>баскетбола</w:t>
      </w:r>
      <w:r>
        <w:rPr>
          <w:rStyle w:val="11"/>
          <w:b/>
          <w:bCs/>
          <w:sz w:val="28"/>
          <w:szCs w:val="28"/>
        </w:rPr>
        <w:t>.</w:t>
      </w:r>
    </w:p>
    <w:p w14:paraId="174D6877" w14:textId="77777777" w:rsidR="009E4591" w:rsidRDefault="009E4591" w:rsidP="00852214">
      <w:pPr>
        <w:ind w:firstLine="567"/>
        <w:jc w:val="both"/>
        <w:rPr>
          <w:rStyle w:val="11"/>
          <w:sz w:val="28"/>
          <w:szCs w:val="28"/>
        </w:rPr>
      </w:pPr>
      <w:r>
        <w:rPr>
          <w:rStyle w:val="11"/>
          <w:sz w:val="28"/>
          <w:szCs w:val="28"/>
        </w:rPr>
        <w:t xml:space="preserve">- </w:t>
      </w:r>
      <w:r>
        <w:rPr>
          <w:rStyle w:val="11"/>
          <w:b/>
          <w:bCs/>
          <w:i/>
          <w:iCs/>
          <w:sz w:val="28"/>
          <w:szCs w:val="28"/>
          <w:lang w:val="ru-RU"/>
        </w:rPr>
        <w:t>Е</w:t>
      </w:r>
      <w:r>
        <w:rPr>
          <w:rStyle w:val="11"/>
          <w:b/>
          <w:bCs/>
          <w:i/>
          <w:iCs/>
          <w:sz w:val="28"/>
          <w:szCs w:val="28"/>
        </w:rPr>
        <w:t>стественность движений.</w:t>
      </w:r>
      <w:r>
        <w:rPr>
          <w:rStyle w:val="11"/>
          <w:sz w:val="28"/>
          <w:szCs w:val="28"/>
        </w:rPr>
        <w:t xml:space="preserve">  В основе баскетбола лежат естественные движения  –  бег,  прыжки, </w:t>
      </w:r>
      <w:r>
        <w:rPr>
          <w:rStyle w:val="11"/>
          <w:sz w:val="28"/>
          <w:szCs w:val="28"/>
          <w:lang w:val="ru-RU"/>
        </w:rPr>
        <w:t>б</w:t>
      </w:r>
      <w:r>
        <w:rPr>
          <w:rStyle w:val="11"/>
          <w:sz w:val="28"/>
          <w:szCs w:val="28"/>
        </w:rPr>
        <w:t xml:space="preserve">оски, передачи. Им легко обучать детей, подростков и  взрослых. Поэтому баскетбол входит в </w:t>
      </w:r>
      <w:r>
        <w:rPr>
          <w:rStyle w:val="11"/>
          <w:sz w:val="28"/>
          <w:szCs w:val="28"/>
          <w:lang w:val="ru-RU"/>
        </w:rPr>
        <w:t>пр</w:t>
      </w:r>
      <w:r>
        <w:rPr>
          <w:rStyle w:val="11"/>
          <w:sz w:val="28"/>
          <w:szCs w:val="28"/>
        </w:rPr>
        <w:t xml:space="preserve">ограмму воспитания и обучения детей, начиная с детских садов, а игры с мячами – с двухлетнего </w:t>
      </w:r>
      <w:r>
        <w:rPr>
          <w:rStyle w:val="11"/>
          <w:sz w:val="28"/>
          <w:szCs w:val="28"/>
          <w:lang w:val="ru-RU"/>
        </w:rPr>
        <w:t>во</w:t>
      </w:r>
      <w:r>
        <w:rPr>
          <w:rStyle w:val="11"/>
          <w:sz w:val="28"/>
          <w:szCs w:val="28"/>
        </w:rPr>
        <w:t>зраста.</w:t>
      </w:r>
    </w:p>
    <w:p w14:paraId="0FAD4C11" w14:textId="77777777" w:rsidR="009E4591" w:rsidRDefault="009E4591" w:rsidP="00852214">
      <w:pPr>
        <w:ind w:firstLine="567"/>
        <w:jc w:val="both"/>
        <w:rPr>
          <w:rStyle w:val="11"/>
          <w:sz w:val="28"/>
          <w:szCs w:val="28"/>
        </w:rPr>
      </w:pPr>
      <w:r>
        <w:rPr>
          <w:rStyle w:val="11"/>
          <w:sz w:val="28"/>
          <w:szCs w:val="28"/>
        </w:rPr>
        <w:t xml:space="preserve">- </w:t>
      </w:r>
      <w:r>
        <w:rPr>
          <w:rStyle w:val="11"/>
          <w:b/>
          <w:bCs/>
          <w:i/>
          <w:iCs/>
          <w:sz w:val="28"/>
          <w:szCs w:val="28"/>
          <w:lang w:val="ru-RU"/>
        </w:rPr>
        <w:t>К</w:t>
      </w:r>
      <w:r>
        <w:rPr>
          <w:rStyle w:val="11"/>
          <w:b/>
          <w:bCs/>
          <w:i/>
          <w:iCs/>
          <w:sz w:val="28"/>
          <w:szCs w:val="28"/>
        </w:rPr>
        <w:t>оллективность действий.</w:t>
      </w:r>
      <w:r>
        <w:rPr>
          <w:rStyle w:val="11"/>
          <w:sz w:val="28"/>
          <w:szCs w:val="28"/>
        </w:rPr>
        <w:t xml:space="preserve">  Эта особенность имеет важное значение  для воспитания дружбы и </w:t>
      </w:r>
      <w:r>
        <w:rPr>
          <w:rStyle w:val="11"/>
          <w:sz w:val="28"/>
          <w:szCs w:val="28"/>
          <w:lang w:val="ru-RU"/>
        </w:rPr>
        <w:t>то</w:t>
      </w:r>
      <w:r>
        <w:rPr>
          <w:rStyle w:val="11"/>
          <w:sz w:val="28"/>
          <w:szCs w:val="28"/>
        </w:rPr>
        <w:t xml:space="preserve">вариществ, привычки подчинять свои действия интересам коллектива. Девиз игры – «Один за всех, </w:t>
      </w:r>
      <w:r>
        <w:rPr>
          <w:rStyle w:val="11"/>
          <w:sz w:val="28"/>
          <w:szCs w:val="28"/>
          <w:lang w:val="ru-RU"/>
        </w:rPr>
        <w:t>вс</w:t>
      </w:r>
      <w:r>
        <w:rPr>
          <w:rStyle w:val="11"/>
          <w:sz w:val="28"/>
          <w:szCs w:val="28"/>
        </w:rPr>
        <w:t>е за одного!».</w:t>
      </w:r>
    </w:p>
    <w:p w14:paraId="064BD7D1" w14:textId="77777777" w:rsidR="009E4591" w:rsidRDefault="009E4591" w:rsidP="00852214">
      <w:pPr>
        <w:ind w:firstLine="567"/>
        <w:jc w:val="both"/>
        <w:rPr>
          <w:rStyle w:val="11"/>
          <w:sz w:val="28"/>
          <w:szCs w:val="28"/>
        </w:rPr>
      </w:pPr>
      <w:r>
        <w:rPr>
          <w:rStyle w:val="11"/>
          <w:sz w:val="28"/>
          <w:szCs w:val="28"/>
        </w:rPr>
        <w:t xml:space="preserve">- </w:t>
      </w:r>
      <w:r>
        <w:rPr>
          <w:rStyle w:val="11"/>
          <w:b/>
          <w:bCs/>
          <w:i/>
          <w:iCs/>
          <w:sz w:val="28"/>
          <w:szCs w:val="28"/>
          <w:lang w:val="ru-RU"/>
        </w:rPr>
        <w:t>С</w:t>
      </w:r>
      <w:r>
        <w:rPr>
          <w:rStyle w:val="11"/>
          <w:b/>
          <w:bCs/>
          <w:i/>
          <w:iCs/>
          <w:sz w:val="28"/>
          <w:szCs w:val="28"/>
        </w:rPr>
        <w:t>оревновательный характер</w:t>
      </w:r>
      <w:r>
        <w:rPr>
          <w:rStyle w:val="11"/>
          <w:sz w:val="28"/>
          <w:szCs w:val="28"/>
        </w:rPr>
        <w:t xml:space="preserve">.  Стремление превзойти соперника в быстроте действий, </w:t>
      </w:r>
      <w:r>
        <w:rPr>
          <w:rStyle w:val="11"/>
          <w:sz w:val="28"/>
          <w:szCs w:val="28"/>
          <w:lang w:val="ru-RU"/>
        </w:rPr>
        <w:t>на</w:t>
      </w:r>
      <w:r>
        <w:rPr>
          <w:rStyle w:val="11"/>
          <w:sz w:val="28"/>
          <w:szCs w:val="28"/>
        </w:rPr>
        <w:t xml:space="preserve">правленных на достижение победы, приучает занимающихся мобилизовать свои возможности, </w:t>
      </w:r>
      <w:r>
        <w:rPr>
          <w:rStyle w:val="11"/>
          <w:sz w:val="28"/>
          <w:szCs w:val="28"/>
          <w:lang w:val="ru-RU"/>
        </w:rPr>
        <w:t>де</w:t>
      </w:r>
      <w:r>
        <w:rPr>
          <w:rStyle w:val="11"/>
          <w:sz w:val="28"/>
          <w:szCs w:val="28"/>
        </w:rPr>
        <w:t xml:space="preserve">йствовать с максимальным напряжением сил, преодолевать трудности, возникающие в ходе </w:t>
      </w:r>
      <w:r>
        <w:rPr>
          <w:rStyle w:val="11"/>
          <w:sz w:val="28"/>
          <w:szCs w:val="28"/>
          <w:lang w:val="ru-RU"/>
        </w:rPr>
        <w:t>сп</w:t>
      </w:r>
      <w:r>
        <w:rPr>
          <w:rStyle w:val="11"/>
          <w:sz w:val="28"/>
          <w:szCs w:val="28"/>
        </w:rPr>
        <w:t xml:space="preserve">ортивной борьбы. Эти особенности способствуют воспитанию настойчивости, решительности, </w:t>
      </w:r>
      <w:r>
        <w:rPr>
          <w:rStyle w:val="11"/>
          <w:sz w:val="28"/>
          <w:szCs w:val="28"/>
          <w:lang w:val="ru-RU"/>
        </w:rPr>
        <w:t>це</w:t>
      </w:r>
      <w:r>
        <w:rPr>
          <w:rStyle w:val="11"/>
          <w:sz w:val="28"/>
          <w:szCs w:val="28"/>
        </w:rPr>
        <w:t>леустремленности.</w:t>
      </w:r>
    </w:p>
    <w:p w14:paraId="26A315F8" w14:textId="77777777" w:rsidR="009E4591" w:rsidRDefault="009E4591" w:rsidP="00852214">
      <w:pPr>
        <w:ind w:firstLine="567"/>
        <w:jc w:val="both"/>
        <w:rPr>
          <w:rStyle w:val="11"/>
          <w:sz w:val="28"/>
          <w:szCs w:val="28"/>
        </w:rPr>
      </w:pPr>
      <w:r>
        <w:rPr>
          <w:rStyle w:val="11"/>
          <w:sz w:val="28"/>
          <w:szCs w:val="28"/>
        </w:rPr>
        <w:t xml:space="preserve">- </w:t>
      </w:r>
      <w:r>
        <w:rPr>
          <w:rStyle w:val="11"/>
          <w:b/>
          <w:bCs/>
          <w:i/>
          <w:iCs/>
          <w:sz w:val="28"/>
          <w:szCs w:val="28"/>
          <w:lang w:val="ru-RU"/>
        </w:rPr>
        <w:t>Н</w:t>
      </w:r>
      <w:r>
        <w:rPr>
          <w:rStyle w:val="11"/>
          <w:b/>
          <w:bCs/>
          <w:i/>
          <w:iCs/>
          <w:sz w:val="28"/>
          <w:szCs w:val="28"/>
        </w:rPr>
        <w:t>епрерывность и внезапность изменения условий игры</w:t>
      </w:r>
      <w:r>
        <w:rPr>
          <w:rStyle w:val="11"/>
          <w:sz w:val="28"/>
          <w:szCs w:val="28"/>
        </w:rPr>
        <w:t xml:space="preserve">.  Игровая обстановка меняется очень </w:t>
      </w:r>
      <w:r>
        <w:rPr>
          <w:rStyle w:val="11"/>
          <w:sz w:val="28"/>
          <w:szCs w:val="28"/>
          <w:lang w:val="ru-RU"/>
        </w:rPr>
        <w:t>б</w:t>
      </w:r>
      <w:r>
        <w:rPr>
          <w:rStyle w:val="11"/>
          <w:sz w:val="28"/>
          <w:szCs w:val="28"/>
        </w:rPr>
        <w:t xml:space="preserve">ыстро и создает новые игровые ситуации. Эти условия приучают игроков постоянно следить за </w:t>
      </w:r>
      <w:r>
        <w:rPr>
          <w:rStyle w:val="11"/>
          <w:sz w:val="28"/>
          <w:szCs w:val="28"/>
          <w:lang w:val="ru-RU"/>
        </w:rPr>
        <w:t>пр</w:t>
      </w:r>
      <w:r>
        <w:rPr>
          <w:rStyle w:val="11"/>
          <w:sz w:val="28"/>
          <w:szCs w:val="28"/>
        </w:rPr>
        <w:t xml:space="preserve">оцессом игры, мгновенно оценивать обстановку, действовать инициативно, находчиво и быстро в </w:t>
      </w:r>
      <w:r>
        <w:rPr>
          <w:rStyle w:val="11"/>
          <w:sz w:val="28"/>
          <w:szCs w:val="28"/>
          <w:lang w:val="ru-RU"/>
        </w:rPr>
        <w:t>л</w:t>
      </w:r>
      <w:r>
        <w:rPr>
          <w:rStyle w:val="11"/>
          <w:sz w:val="28"/>
          <w:szCs w:val="28"/>
        </w:rPr>
        <w:t>юбой ситуации. Непрерывное наблюдение за процессом игры помогает развитие способностей к широкому распределению и концентрации внимания, к пространственной и временной ориентации.</w:t>
      </w:r>
    </w:p>
    <w:p w14:paraId="598E9B19" w14:textId="77777777" w:rsidR="009E4591" w:rsidRDefault="009E4591" w:rsidP="00852214">
      <w:pPr>
        <w:ind w:firstLine="567"/>
        <w:jc w:val="both"/>
        <w:rPr>
          <w:rStyle w:val="11"/>
          <w:sz w:val="28"/>
          <w:szCs w:val="28"/>
        </w:rPr>
      </w:pPr>
      <w:r>
        <w:rPr>
          <w:rStyle w:val="11"/>
          <w:b/>
          <w:bCs/>
          <w:i/>
          <w:iCs/>
          <w:sz w:val="28"/>
          <w:szCs w:val="28"/>
        </w:rPr>
        <w:t>- Высокая эмоциональность.</w:t>
      </w:r>
      <w:r>
        <w:rPr>
          <w:rStyle w:val="11"/>
          <w:sz w:val="28"/>
          <w:szCs w:val="28"/>
        </w:rPr>
        <w:t xml:space="preserve"> Соревновательный характер игры, непрерывное изменение обстановки, удача или неуспех вызывает у спортсменов проявление разнообразных чувств и переживаний, влияющих на их деятельность. Высокий эмоциональный уровень способствует поддерживанию постоянной активности и интереса к игре.</w:t>
      </w:r>
    </w:p>
    <w:p w14:paraId="4EE0EF7D" w14:textId="77777777" w:rsidR="009E4591" w:rsidRDefault="009E4591" w:rsidP="00852214">
      <w:pPr>
        <w:ind w:firstLine="567"/>
        <w:jc w:val="both"/>
        <w:rPr>
          <w:rStyle w:val="11"/>
          <w:sz w:val="28"/>
          <w:szCs w:val="28"/>
        </w:rPr>
      </w:pPr>
      <w:r>
        <w:rPr>
          <w:rStyle w:val="11"/>
          <w:sz w:val="28"/>
          <w:szCs w:val="28"/>
        </w:rPr>
        <w:t xml:space="preserve">- </w:t>
      </w:r>
      <w:r>
        <w:rPr>
          <w:rStyle w:val="11"/>
          <w:b/>
          <w:bCs/>
          <w:i/>
          <w:iCs/>
          <w:sz w:val="28"/>
          <w:szCs w:val="28"/>
        </w:rPr>
        <w:t>Самостоятельность действий</w:t>
      </w:r>
      <w:r>
        <w:rPr>
          <w:rStyle w:val="11"/>
          <w:sz w:val="28"/>
          <w:szCs w:val="28"/>
        </w:rPr>
        <w:t>. Каждый ученик на протяжении встречи, учитывая изменяющуюся игровую обстановку, не только самостоятельно определяет, какие  действия ему необходимо выполнять, но и решает, когда и каким способом ему действовать. Это важно для воспитание у занимающихся творческой инициативы.</w:t>
      </w:r>
    </w:p>
    <w:p w14:paraId="26506D59" w14:textId="77777777" w:rsidR="009E4591" w:rsidRDefault="009E4591" w:rsidP="00852214">
      <w:pPr>
        <w:ind w:firstLine="567"/>
        <w:jc w:val="both"/>
        <w:rPr>
          <w:rStyle w:val="11"/>
          <w:sz w:val="28"/>
          <w:szCs w:val="28"/>
        </w:rPr>
      </w:pPr>
      <w:r>
        <w:rPr>
          <w:rStyle w:val="11"/>
          <w:b/>
          <w:bCs/>
          <w:i/>
          <w:iCs/>
          <w:sz w:val="28"/>
          <w:szCs w:val="28"/>
        </w:rPr>
        <w:t>- Этичность игры.</w:t>
      </w:r>
      <w:r>
        <w:rPr>
          <w:rStyle w:val="11"/>
          <w:sz w:val="28"/>
          <w:szCs w:val="28"/>
        </w:rPr>
        <w:t xml:space="preserve"> Правила игры предусматривают этичность поведения спортсменов по отношению к противникам и судьям. Персональные и технические наказания служат средством для регуляции взаимоотношений между участниками соревнований.</w:t>
      </w:r>
    </w:p>
    <w:p w14:paraId="767FA820" w14:textId="77777777" w:rsidR="009E4591" w:rsidRDefault="009E4591">
      <w:pPr>
        <w:jc w:val="both"/>
        <w:rPr>
          <w:sz w:val="28"/>
          <w:szCs w:val="28"/>
        </w:rPr>
      </w:pPr>
      <w:r>
        <w:rPr>
          <w:sz w:val="28"/>
          <w:szCs w:val="28"/>
        </w:rPr>
        <w:t xml:space="preserve">     В баскетболе индивидуализация осуществляется по нескольким критериям: по возрасту, полу, игровому амплуа, антропометрическим признакам, биологическому созреванию.</w:t>
      </w:r>
    </w:p>
    <w:p w14:paraId="1A61C7B1" w14:textId="77777777" w:rsidR="009E4591" w:rsidRDefault="009E4591">
      <w:pPr>
        <w:jc w:val="both"/>
        <w:rPr>
          <w:rStyle w:val="11"/>
          <w:b/>
          <w:bCs/>
          <w:sz w:val="28"/>
          <w:szCs w:val="28"/>
          <w:lang w:val="ru-RU"/>
        </w:rPr>
      </w:pPr>
      <w:r>
        <w:rPr>
          <w:rStyle w:val="11"/>
          <w:sz w:val="28"/>
          <w:szCs w:val="28"/>
        </w:rPr>
        <w:t xml:space="preserve"> </w:t>
      </w:r>
      <w:r>
        <w:rPr>
          <w:rStyle w:val="11"/>
          <w:b/>
          <w:bCs/>
          <w:sz w:val="28"/>
          <w:szCs w:val="28"/>
          <w:lang w:val="ru-RU"/>
        </w:rPr>
        <w:t>Структура системы спортивной подготовки баскетболистов.</w:t>
      </w:r>
    </w:p>
    <w:p w14:paraId="343692B7" w14:textId="77777777" w:rsidR="009E4591" w:rsidRDefault="009E4591">
      <w:pPr>
        <w:jc w:val="both"/>
        <w:rPr>
          <w:rStyle w:val="11"/>
          <w:color w:val="000000"/>
          <w:sz w:val="28"/>
          <w:szCs w:val="28"/>
          <w:lang w:val="ru-RU"/>
        </w:rPr>
      </w:pPr>
      <w:r>
        <w:rPr>
          <w:rStyle w:val="11"/>
          <w:color w:val="800000"/>
          <w:sz w:val="28"/>
          <w:szCs w:val="28"/>
          <w:lang w:val="ru-RU"/>
        </w:rPr>
        <w:t xml:space="preserve">  </w:t>
      </w:r>
      <w:r>
        <w:rPr>
          <w:rStyle w:val="11"/>
          <w:color w:val="000000"/>
          <w:sz w:val="28"/>
          <w:szCs w:val="28"/>
          <w:lang w:val="ru-RU"/>
        </w:rPr>
        <w:t>Спортивная подготовка баскетболистов —  многолетний целенаправленный процесс, представляющий собой единую организационную систему, обеспечивающую преемственность задач, средств, методов, форм подготовки спортсменов всех возрастных групп.</w:t>
      </w:r>
    </w:p>
    <w:p w14:paraId="2CA73FE9" w14:textId="77777777" w:rsidR="009E4591" w:rsidRDefault="009E4591">
      <w:pPr>
        <w:jc w:val="both"/>
        <w:rPr>
          <w:rStyle w:val="11"/>
          <w:sz w:val="28"/>
          <w:szCs w:val="28"/>
        </w:rPr>
      </w:pPr>
      <w:r>
        <w:rPr>
          <w:rStyle w:val="11"/>
          <w:sz w:val="28"/>
          <w:szCs w:val="28"/>
          <w:lang w:val="ru-RU"/>
        </w:rPr>
        <w:t xml:space="preserve">   </w:t>
      </w:r>
      <w:r>
        <w:rPr>
          <w:rStyle w:val="11"/>
          <w:sz w:val="28"/>
          <w:szCs w:val="28"/>
        </w:rPr>
        <w:t xml:space="preserve"> Изучение программного материала рассчитано на </w:t>
      </w:r>
      <w:r>
        <w:rPr>
          <w:rStyle w:val="11"/>
          <w:sz w:val="28"/>
          <w:szCs w:val="28"/>
          <w:lang w:val="ru-RU"/>
        </w:rPr>
        <w:t>двух</w:t>
      </w:r>
      <w:r>
        <w:rPr>
          <w:rStyle w:val="11"/>
          <w:sz w:val="28"/>
          <w:szCs w:val="28"/>
        </w:rPr>
        <w:t xml:space="preserve"> этапах спортивной подготовки:</w:t>
      </w:r>
    </w:p>
    <w:p w14:paraId="274BA7C9" w14:textId="77777777" w:rsidR="009E4591" w:rsidRDefault="009E4591">
      <w:pPr>
        <w:numPr>
          <w:ilvl w:val="0"/>
          <w:numId w:val="6"/>
        </w:numPr>
        <w:tabs>
          <w:tab w:val="left" w:pos="0"/>
        </w:tabs>
        <w:jc w:val="both"/>
        <w:rPr>
          <w:rStyle w:val="11"/>
          <w:sz w:val="28"/>
          <w:szCs w:val="28"/>
        </w:rPr>
      </w:pPr>
      <w:r>
        <w:rPr>
          <w:rStyle w:val="11"/>
          <w:sz w:val="28"/>
          <w:szCs w:val="28"/>
        </w:rPr>
        <w:t>начальной подготовки (</w:t>
      </w:r>
      <w:r>
        <w:rPr>
          <w:rStyle w:val="11"/>
          <w:sz w:val="28"/>
          <w:szCs w:val="28"/>
          <w:lang w:val="ru-RU"/>
        </w:rPr>
        <w:t xml:space="preserve">не менее </w:t>
      </w:r>
      <w:r>
        <w:rPr>
          <w:rStyle w:val="11"/>
          <w:sz w:val="28"/>
          <w:szCs w:val="28"/>
        </w:rPr>
        <w:t xml:space="preserve">2 </w:t>
      </w:r>
      <w:r>
        <w:rPr>
          <w:rStyle w:val="11"/>
          <w:sz w:val="28"/>
          <w:szCs w:val="28"/>
          <w:lang w:val="ru-RU"/>
        </w:rPr>
        <w:t>лет)</w:t>
      </w:r>
      <w:r>
        <w:rPr>
          <w:rStyle w:val="11"/>
          <w:sz w:val="28"/>
          <w:szCs w:val="28"/>
        </w:rPr>
        <w:t>,</w:t>
      </w:r>
    </w:p>
    <w:p w14:paraId="1C709134" w14:textId="77777777" w:rsidR="009E4591" w:rsidRDefault="009E4591">
      <w:pPr>
        <w:numPr>
          <w:ilvl w:val="0"/>
          <w:numId w:val="6"/>
        </w:numPr>
        <w:tabs>
          <w:tab w:val="left" w:pos="0"/>
        </w:tabs>
        <w:jc w:val="both"/>
        <w:rPr>
          <w:rStyle w:val="11"/>
          <w:sz w:val="28"/>
          <w:szCs w:val="28"/>
          <w:lang w:val="ru-RU"/>
        </w:rPr>
      </w:pPr>
      <w:r>
        <w:rPr>
          <w:rStyle w:val="11"/>
          <w:sz w:val="28"/>
          <w:szCs w:val="28"/>
        </w:rPr>
        <w:t>тренировочном (</w:t>
      </w:r>
      <w:r>
        <w:rPr>
          <w:rStyle w:val="11"/>
          <w:sz w:val="28"/>
          <w:szCs w:val="28"/>
          <w:lang w:val="ru-RU"/>
        </w:rPr>
        <w:t>этап спортивной специализации), предусматривающий два  периода обучения — период начальной специализации (2 года) и период углубленной специализации (3 года).</w:t>
      </w:r>
    </w:p>
    <w:p w14:paraId="257F40CC" w14:textId="77777777" w:rsidR="009E4591" w:rsidRPr="001E6E9C" w:rsidRDefault="009E4591">
      <w:pPr>
        <w:jc w:val="both"/>
        <w:rPr>
          <w:rStyle w:val="11"/>
          <w:b/>
          <w:bCs/>
          <w:color w:val="000000"/>
          <w:sz w:val="28"/>
          <w:szCs w:val="28"/>
          <w:lang w:val="ru-RU"/>
        </w:rPr>
      </w:pPr>
      <w:r w:rsidRPr="001E6E9C">
        <w:rPr>
          <w:rStyle w:val="11"/>
          <w:b/>
          <w:bCs/>
          <w:color w:val="FF0000"/>
          <w:sz w:val="28"/>
          <w:szCs w:val="28"/>
          <w:lang w:val="ru-RU"/>
        </w:rPr>
        <w:t xml:space="preserve">     </w:t>
      </w:r>
      <w:r w:rsidRPr="001E6E9C">
        <w:rPr>
          <w:rStyle w:val="11"/>
          <w:b/>
          <w:bCs/>
          <w:color w:val="000000"/>
          <w:sz w:val="28"/>
          <w:szCs w:val="28"/>
          <w:lang w:val="ru-RU"/>
        </w:rPr>
        <w:t>Таблица № 1. Продолжительность этапов спортивной подготовки, минимальный возраст для зачисления на этапы спортивной подготовки и минимальная наполняемость групп.</w:t>
      </w:r>
    </w:p>
    <w:p w14:paraId="1DE5A1D6" w14:textId="77777777" w:rsidR="009E4591" w:rsidRPr="001E6E9C" w:rsidRDefault="009E4591">
      <w:pPr>
        <w:shd w:val="clear" w:color="auto" w:fill="FFFFFF"/>
        <w:rPr>
          <w:b/>
          <w:bCs/>
          <w:color w:val="000000"/>
          <w:sz w:val="28"/>
          <w:szCs w:val="28"/>
          <w:lang w:val="ru-RU"/>
        </w:rPr>
      </w:pPr>
    </w:p>
    <w:tbl>
      <w:tblPr>
        <w:tblW w:w="9998" w:type="dxa"/>
        <w:tblLayout w:type="fixed"/>
        <w:tblCellMar>
          <w:left w:w="75" w:type="dxa"/>
          <w:right w:w="75" w:type="dxa"/>
        </w:tblCellMar>
        <w:tblLook w:val="0000" w:firstRow="0" w:lastRow="0" w:firstColumn="0" w:lastColumn="0" w:noHBand="0" w:noVBand="0"/>
      </w:tblPr>
      <w:tblGrid>
        <w:gridCol w:w="2127"/>
        <w:gridCol w:w="2201"/>
        <w:gridCol w:w="2268"/>
        <w:gridCol w:w="3402"/>
      </w:tblGrid>
      <w:tr w:rsidR="0006323C" w14:paraId="197F509A" w14:textId="77777777" w:rsidTr="0006323C">
        <w:trPr>
          <w:trHeight w:val="793"/>
        </w:trPr>
        <w:tc>
          <w:tcPr>
            <w:tcW w:w="2127" w:type="dxa"/>
            <w:tcBorders>
              <w:top w:val="single" w:sz="1" w:space="0" w:color="000000"/>
              <w:left w:val="single" w:sz="1" w:space="0" w:color="000000"/>
              <w:bottom w:val="single" w:sz="1" w:space="0" w:color="000000"/>
            </w:tcBorders>
            <w:shd w:val="clear" w:color="auto" w:fill="auto"/>
            <w:vAlign w:val="center"/>
          </w:tcPr>
          <w:p w14:paraId="0D7E4C69" w14:textId="77777777" w:rsidR="0006323C" w:rsidRPr="001E6E9C" w:rsidRDefault="0006323C">
            <w:pPr>
              <w:autoSpaceDE w:val="0"/>
              <w:snapToGrid w:val="0"/>
              <w:spacing w:line="200" w:lineRule="atLeast"/>
              <w:rPr>
                <w:rFonts w:eastAsia="Courier New CYR" w:cs="Courier New CYR"/>
                <w:color w:val="000000"/>
                <w:sz w:val="28"/>
                <w:szCs w:val="28"/>
                <w:lang w:val="ru-RU"/>
              </w:rPr>
            </w:pPr>
            <w:r>
              <w:rPr>
                <w:rFonts w:eastAsia="Courier New CYR" w:cs="Courier New CYR"/>
                <w:color w:val="000000"/>
                <w:sz w:val="28"/>
                <w:szCs w:val="28"/>
                <w:lang w:val="ru-RU"/>
              </w:rPr>
              <w:t xml:space="preserve">  Этапы спортивной   </w:t>
            </w:r>
            <w:r>
              <w:rPr>
                <w:rFonts w:eastAsia="Courier New CYR" w:cs="Courier New CYR"/>
                <w:color w:val="000000"/>
                <w:sz w:val="28"/>
                <w:szCs w:val="28"/>
                <w:lang w:val="ru-RU"/>
              </w:rPr>
              <w:br/>
              <w:t xml:space="preserve"> </w:t>
            </w:r>
            <w:r w:rsidRPr="001E6E9C">
              <w:rPr>
                <w:rFonts w:eastAsia="Courier New CYR" w:cs="Courier New CYR"/>
                <w:color w:val="000000"/>
                <w:sz w:val="28"/>
                <w:szCs w:val="28"/>
                <w:lang w:val="ru-RU"/>
              </w:rPr>
              <w:t xml:space="preserve">подготовки      </w:t>
            </w:r>
          </w:p>
        </w:tc>
        <w:tc>
          <w:tcPr>
            <w:tcW w:w="2201" w:type="dxa"/>
            <w:tcBorders>
              <w:top w:val="single" w:sz="1" w:space="0" w:color="000000"/>
              <w:left w:val="single" w:sz="1" w:space="0" w:color="000000"/>
              <w:bottom w:val="single" w:sz="1" w:space="0" w:color="000000"/>
            </w:tcBorders>
            <w:shd w:val="clear" w:color="auto" w:fill="auto"/>
            <w:vAlign w:val="center"/>
          </w:tcPr>
          <w:p w14:paraId="41461E6D" w14:textId="77777777" w:rsidR="0006323C" w:rsidRPr="001E6E9C" w:rsidRDefault="0006323C">
            <w:pPr>
              <w:autoSpaceDE w:val="0"/>
              <w:snapToGrid w:val="0"/>
              <w:spacing w:line="200" w:lineRule="atLeast"/>
              <w:jc w:val="center"/>
              <w:rPr>
                <w:rFonts w:eastAsia="Courier New CYR" w:cs="Courier New CYR"/>
                <w:color w:val="000000"/>
                <w:sz w:val="28"/>
                <w:szCs w:val="28"/>
                <w:lang w:val="ru-RU"/>
              </w:rPr>
            </w:pPr>
            <w:r w:rsidRPr="001E6E9C">
              <w:rPr>
                <w:rFonts w:eastAsia="Courier New CYR" w:cs="Courier New CYR"/>
                <w:color w:val="000000"/>
                <w:sz w:val="28"/>
                <w:szCs w:val="28"/>
                <w:lang w:val="ru-RU"/>
              </w:rPr>
              <w:t xml:space="preserve"> Продолжительность  этапов (в годах)  </w:t>
            </w:r>
          </w:p>
        </w:tc>
        <w:tc>
          <w:tcPr>
            <w:tcW w:w="2268" w:type="dxa"/>
            <w:tcBorders>
              <w:top w:val="single" w:sz="1" w:space="0" w:color="000000"/>
              <w:left w:val="single" w:sz="1" w:space="0" w:color="000000"/>
              <w:bottom w:val="single" w:sz="1" w:space="0" w:color="000000"/>
            </w:tcBorders>
            <w:shd w:val="clear" w:color="auto" w:fill="auto"/>
            <w:vAlign w:val="center"/>
          </w:tcPr>
          <w:p w14:paraId="3A0A23F9" w14:textId="77777777" w:rsidR="0006323C" w:rsidRPr="001E6E9C" w:rsidRDefault="0006323C">
            <w:pPr>
              <w:autoSpaceDE w:val="0"/>
              <w:snapToGrid w:val="0"/>
              <w:spacing w:line="200" w:lineRule="atLeast"/>
              <w:jc w:val="center"/>
              <w:rPr>
                <w:rFonts w:eastAsia="Courier New CYR" w:cs="Courier New CYR"/>
                <w:color w:val="000000"/>
                <w:sz w:val="28"/>
                <w:szCs w:val="28"/>
                <w:lang w:val="ru-RU"/>
              </w:rPr>
            </w:pPr>
            <w:r w:rsidRPr="001E6E9C">
              <w:rPr>
                <w:rFonts w:eastAsia="Courier New CYR" w:cs="Courier New CYR"/>
                <w:color w:val="000000"/>
                <w:sz w:val="28"/>
                <w:szCs w:val="28"/>
                <w:lang w:val="ru-RU"/>
              </w:rPr>
              <w:t xml:space="preserve">  Минимальный возраст для  </w:t>
            </w:r>
            <w:r w:rsidRPr="001E6E9C">
              <w:rPr>
                <w:rFonts w:eastAsia="Courier New CYR" w:cs="Courier New CYR"/>
                <w:color w:val="000000"/>
                <w:sz w:val="28"/>
                <w:szCs w:val="28"/>
                <w:lang w:val="ru-RU"/>
              </w:rPr>
              <w:br/>
              <w:t xml:space="preserve"> зачисления в  </w:t>
            </w:r>
            <w:r w:rsidRPr="001E6E9C">
              <w:rPr>
                <w:rFonts w:eastAsia="Courier New CYR" w:cs="Courier New CYR"/>
                <w:color w:val="000000"/>
                <w:sz w:val="28"/>
                <w:szCs w:val="28"/>
                <w:lang w:val="ru-RU"/>
              </w:rPr>
              <w:br/>
              <w:t xml:space="preserve"> группы (лет)  </w:t>
            </w:r>
          </w:p>
        </w:tc>
        <w:tc>
          <w:tcPr>
            <w:tcW w:w="3402" w:type="dxa"/>
            <w:tcBorders>
              <w:top w:val="single" w:sz="1" w:space="0" w:color="000000"/>
              <w:left w:val="single" w:sz="1" w:space="0" w:color="000000"/>
              <w:bottom w:val="single" w:sz="1" w:space="0" w:color="000000"/>
              <w:right w:val="single" w:sz="4" w:space="0" w:color="auto"/>
            </w:tcBorders>
            <w:shd w:val="clear" w:color="auto" w:fill="auto"/>
            <w:vAlign w:val="center"/>
          </w:tcPr>
          <w:p w14:paraId="3212E245" w14:textId="77777777" w:rsidR="0006323C" w:rsidRPr="001E6E9C" w:rsidRDefault="0006323C">
            <w:pPr>
              <w:autoSpaceDE w:val="0"/>
              <w:snapToGrid w:val="0"/>
              <w:spacing w:line="200" w:lineRule="atLeast"/>
              <w:jc w:val="center"/>
              <w:rPr>
                <w:rFonts w:eastAsia="Courier New CYR" w:cs="Courier New CYR"/>
                <w:color w:val="000000"/>
                <w:sz w:val="28"/>
                <w:szCs w:val="28"/>
                <w:lang w:val="ru-RU"/>
              </w:rPr>
            </w:pPr>
            <w:r w:rsidRPr="001E6E9C">
              <w:rPr>
                <w:rFonts w:eastAsia="Courier New CYR" w:cs="Courier New CYR"/>
                <w:color w:val="000000"/>
                <w:sz w:val="28"/>
                <w:szCs w:val="28"/>
                <w:lang w:val="ru-RU"/>
              </w:rPr>
              <w:t xml:space="preserve">Оптимальная  наполняемость групп     </w:t>
            </w:r>
            <w:r w:rsidRPr="001E6E9C">
              <w:rPr>
                <w:rFonts w:eastAsia="Courier New CYR" w:cs="Courier New CYR"/>
                <w:color w:val="000000"/>
                <w:sz w:val="28"/>
                <w:szCs w:val="28"/>
                <w:lang w:val="ru-RU"/>
              </w:rPr>
              <w:br/>
              <w:t xml:space="preserve">   (человек)   </w:t>
            </w:r>
          </w:p>
        </w:tc>
      </w:tr>
      <w:tr w:rsidR="0006323C" w14:paraId="43428AAD" w14:textId="77777777" w:rsidTr="0006323C">
        <w:trPr>
          <w:trHeight w:val="396"/>
        </w:trPr>
        <w:tc>
          <w:tcPr>
            <w:tcW w:w="2127" w:type="dxa"/>
            <w:tcBorders>
              <w:top w:val="single" w:sz="1" w:space="0" w:color="000000"/>
              <w:left w:val="single" w:sz="1" w:space="0" w:color="000000"/>
              <w:bottom w:val="single" w:sz="1" w:space="0" w:color="000000"/>
            </w:tcBorders>
            <w:shd w:val="clear" w:color="auto" w:fill="auto"/>
            <w:vAlign w:val="center"/>
          </w:tcPr>
          <w:p w14:paraId="4443EE20" w14:textId="77777777" w:rsidR="0006323C" w:rsidRPr="001E6E9C" w:rsidRDefault="0006323C" w:rsidP="00EE11A2">
            <w:pPr>
              <w:autoSpaceDE w:val="0"/>
              <w:snapToGrid w:val="0"/>
              <w:spacing w:line="200" w:lineRule="atLeast"/>
              <w:rPr>
                <w:rFonts w:eastAsia="Courier New CYR" w:cs="Courier New CYR"/>
                <w:color w:val="000000"/>
                <w:sz w:val="28"/>
                <w:szCs w:val="28"/>
                <w:lang w:val="ru-RU"/>
              </w:rPr>
            </w:pPr>
            <w:r w:rsidRPr="001E6E9C">
              <w:rPr>
                <w:rFonts w:eastAsia="Courier New CYR" w:cs="Courier New CYR"/>
                <w:color w:val="000000"/>
                <w:sz w:val="28"/>
                <w:szCs w:val="28"/>
                <w:lang w:val="ru-RU"/>
              </w:rPr>
              <w:t xml:space="preserve">   Этап начальной    </w:t>
            </w:r>
            <w:r w:rsidRPr="001E6E9C">
              <w:rPr>
                <w:rFonts w:eastAsia="Courier New CYR" w:cs="Courier New CYR"/>
                <w:color w:val="000000"/>
                <w:sz w:val="28"/>
                <w:szCs w:val="28"/>
                <w:lang w:val="ru-RU"/>
              </w:rPr>
              <w:br/>
              <w:t xml:space="preserve">     подготовки      </w:t>
            </w:r>
          </w:p>
        </w:tc>
        <w:tc>
          <w:tcPr>
            <w:tcW w:w="2201" w:type="dxa"/>
            <w:tcBorders>
              <w:top w:val="single" w:sz="1" w:space="0" w:color="000000"/>
              <w:left w:val="single" w:sz="1" w:space="0" w:color="000000"/>
              <w:bottom w:val="single" w:sz="1" w:space="0" w:color="000000"/>
            </w:tcBorders>
            <w:shd w:val="clear" w:color="auto" w:fill="auto"/>
            <w:vAlign w:val="center"/>
          </w:tcPr>
          <w:p w14:paraId="7D1314B8" w14:textId="77777777" w:rsidR="0006323C" w:rsidRPr="001E6E9C" w:rsidRDefault="0006323C">
            <w:pPr>
              <w:autoSpaceDE w:val="0"/>
              <w:snapToGrid w:val="0"/>
              <w:spacing w:line="200" w:lineRule="atLeast"/>
              <w:jc w:val="center"/>
              <w:rPr>
                <w:rStyle w:val="11"/>
                <w:rFonts w:eastAsia="Courier New CYR" w:cs="Courier New CYR"/>
                <w:color w:val="000000"/>
                <w:sz w:val="28"/>
                <w:szCs w:val="28"/>
                <w:lang w:val="ru-RU"/>
              </w:rPr>
            </w:pPr>
            <w:r w:rsidRPr="001E6E9C">
              <w:rPr>
                <w:rStyle w:val="11"/>
                <w:rFonts w:eastAsia="Courier New CYR" w:cs="Courier New CYR"/>
                <w:color w:val="000000"/>
                <w:sz w:val="28"/>
                <w:szCs w:val="28"/>
                <w:lang w:val="ru-RU"/>
              </w:rPr>
              <w:t xml:space="preserve">      До 2 лет</w:t>
            </w:r>
          </w:p>
        </w:tc>
        <w:tc>
          <w:tcPr>
            <w:tcW w:w="2268" w:type="dxa"/>
            <w:tcBorders>
              <w:top w:val="single" w:sz="1" w:space="0" w:color="000000"/>
              <w:left w:val="single" w:sz="1" w:space="0" w:color="000000"/>
              <w:bottom w:val="single" w:sz="1" w:space="0" w:color="000000"/>
            </w:tcBorders>
            <w:shd w:val="clear" w:color="auto" w:fill="auto"/>
            <w:vAlign w:val="center"/>
          </w:tcPr>
          <w:p w14:paraId="600EC18A" w14:textId="77777777" w:rsidR="0006323C" w:rsidRPr="001E6E9C" w:rsidRDefault="0006323C">
            <w:pPr>
              <w:autoSpaceDE w:val="0"/>
              <w:snapToGrid w:val="0"/>
              <w:spacing w:line="200" w:lineRule="atLeast"/>
              <w:jc w:val="center"/>
              <w:rPr>
                <w:rFonts w:eastAsia="Courier New CYR" w:cs="Courier New CYR"/>
                <w:color w:val="000000"/>
                <w:sz w:val="28"/>
                <w:szCs w:val="28"/>
                <w:lang w:val="ru-RU"/>
              </w:rPr>
            </w:pPr>
            <w:r w:rsidRPr="001E6E9C">
              <w:rPr>
                <w:rFonts w:eastAsia="Courier New CYR" w:cs="Courier New CYR"/>
                <w:color w:val="000000"/>
                <w:sz w:val="28"/>
                <w:szCs w:val="28"/>
                <w:lang w:val="ru-RU"/>
              </w:rPr>
              <w:t xml:space="preserve">       7-8       </w:t>
            </w:r>
          </w:p>
        </w:tc>
        <w:tc>
          <w:tcPr>
            <w:tcW w:w="3402" w:type="dxa"/>
            <w:tcBorders>
              <w:top w:val="single" w:sz="1" w:space="0" w:color="000000"/>
              <w:left w:val="single" w:sz="1" w:space="0" w:color="000000"/>
              <w:bottom w:val="single" w:sz="1" w:space="0" w:color="000000"/>
              <w:right w:val="single" w:sz="4" w:space="0" w:color="auto"/>
            </w:tcBorders>
            <w:shd w:val="clear" w:color="auto" w:fill="auto"/>
            <w:vAlign w:val="center"/>
          </w:tcPr>
          <w:p w14:paraId="3123BE26" w14:textId="77777777" w:rsidR="0006323C" w:rsidRPr="00A2665E" w:rsidRDefault="0006323C">
            <w:pPr>
              <w:autoSpaceDE w:val="0"/>
              <w:snapToGrid w:val="0"/>
              <w:spacing w:line="200" w:lineRule="atLeast"/>
              <w:jc w:val="center"/>
              <w:rPr>
                <w:rFonts w:eastAsia="Courier New CYR" w:cs="Courier New CYR"/>
                <w:sz w:val="28"/>
                <w:szCs w:val="28"/>
                <w:lang w:val="ru-RU"/>
              </w:rPr>
            </w:pPr>
            <w:r w:rsidRPr="001E6E9C">
              <w:rPr>
                <w:rFonts w:eastAsia="Courier New CYR" w:cs="Courier New CYR"/>
                <w:color w:val="000000"/>
                <w:sz w:val="28"/>
                <w:szCs w:val="28"/>
                <w:lang w:val="ru-RU"/>
              </w:rPr>
              <w:t xml:space="preserve">   </w:t>
            </w:r>
            <w:r w:rsidRPr="00303761">
              <w:rPr>
                <w:rFonts w:eastAsia="Courier New CYR" w:cs="Courier New CYR"/>
                <w:color w:val="FF0000"/>
                <w:sz w:val="28"/>
                <w:szCs w:val="28"/>
                <w:lang w:val="ru-RU"/>
              </w:rPr>
              <w:t xml:space="preserve"> </w:t>
            </w:r>
            <w:r w:rsidRPr="00A2665E">
              <w:rPr>
                <w:rFonts w:eastAsia="Courier New CYR" w:cs="Courier New CYR"/>
                <w:sz w:val="28"/>
                <w:szCs w:val="28"/>
                <w:lang w:val="ru-RU"/>
              </w:rPr>
              <w:t xml:space="preserve">12 - 16    </w:t>
            </w:r>
          </w:p>
        </w:tc>
      </w:tr>
      <w:tr w:rsidR="0006323C" w14:paraId="1AF1A876" w14:textId="77777777" w:rsidTr="0006323C">
        <w:trPr>
          <w:trHeight w:val="594"/>
        </w:trPr>
        <w:tc>
          <w:tcPr>
            <w:tcW w:w="2127" w:type="dxa"/>
            <w:tcBorders>
              <w:top w:val="single" w:sz="1" w:space="0" w:color="000000"/>
              <w:left w:val="single" w:sz="1" w:space="0" w:color="000000"/>
              <w:bottom w:val="single" w:sz="1" w:space="0" w:color="000000"/>
            </w:tcBorders>
            <w:shd w:val="clear" w:color="auto" w:fill="auto"/>
            <w:vAlign w:val="center"/>
          </w:tcPr>
          <w:p w14:paraId="6ACEE4A3" w14:textId="77777777" w:rsidR="0006323C" w:rsidRPr="001E6E9C" w:rsidRDefault="0006323C" w:rsidP="00EE11A2">
            <w:pPr>
              <w:autoSpaceDE w:val="0"/>
              <w:snapToGrid w:val="0"/>
              <w:spacing w:line="200" w:lineRule="atLeast"/>
              <w:rPr>
                <w:rFonts w:eastAsia="Courier New CYR" w:cs="Courier New CYR"/>
                <w:color w:val="000000"/>
                <w:sz w:val="28"/>
                <w:szCs w:val="28"/>
                <w:lang w:val="ru-RU"/>
              </w:rPr>
            </w:pPr>
            <w:r w:rsidRPr="001E6E9C">
              <w:rPr>
                <w:rFonts w:eastAsia="Courier New CYR" w:cs="Courier New CYR"/>
                <w:color w:val="000000"/>
                <w:sz w:val="28"/>
                <w:szCs w:val="28"/>
                <w:lang w:val="ru-RU"/>
              </w:rPr>
              <w:t xml:space="preserve"> Тренировочный </w:t>
            </w:r>
            <w:r>
              <w:rPr>
                <w:rFonts w:eastAsia="Courier New CYR" w:cs="Courier New CYR"/>
                <w:color w:val="000000"/>
                <w:sz w:val="28"/>
                <w:szCs w:val="28"/>
                <w:lang w:val="ru-RU"/>
              </w:rPr>
              <w:t xml:space="preserve">этап  </w:t>
            </w:r>
            <w:r>
              <w:rPr>
                <w:rFonts w:eastAsia="Courier New CYR" w:cs="Courier New CYR"/>
                <w:color w:val="000000"/>
                <w:sz w:val="28"/>
                <w:szCs w:val="28"/>
                <w:lang w:val="ru-RU"/>
              </w:rPr>
              <w:br/>
              <w:t xml:space="preserve">  (этап спортивной   </w:t>
            </w:r>
            <w:r>
              <w:rPr>
                <w:rFonts w:eastAsia="Courier New CYR" w:cs="Courier New CYR"/>
                <w:color w:val="000000"/>
                <w:sz w:val="28"/>
                <w:szCs w:val="28"/>
                <w:lang w:val="ru-RU"/>
              </w:rPr>
              <w:br/>
              <w:t xml:space="preserve"> </w:t>
            </w:r>
            <w:r w:rsidRPr="001E6E9C">
              <w:rPr>
                <w:rFonts w:eastAsia="Courier New CYR" w:cs="Courier New CYR"/>
                <w:color w:val="000000"/>
                <w:sz w:val="28"/>
                <w:szCs w:val="28"/>
                <w:lang w:val="ru-RU"/>
              </w:rPr>
              <w:t xml:space="preserve">специализации)    </w:t>
            </w:r>
          </w:p>
        </w:tc>
        <w:tc>
          <w:tcPr>
            <w:tcW w:w="2201" w:type="dxa"/>
            <w:tcBorders>
              <w:top w:val="single" w:sz="1" w:space="0" w:color="000000"/>
              <w:left w:val="single" w:sz="1" w:space="0" w:color="000000"/>
              <w:bottom w:val="single" w:sz="1" w:space="0" w:color="000000"/>
            </w:tcBorders>
            <w:shd w:val="clear" w:color="auto" w:fill="auto"/>
            <w:vAlign w:val="center"/>
          </w:tcPr>
          <w:p w14:paraId="1E264098" w14:textId="77777777" w:rsidR="0006323C" w:rsidRPr="001E6E9C" w:rsidRDefault="0006323C">
            <w:pPr>
              <w:autoSpaceDE w:val="0"/>
              <w:snapToGrid w:val="0"/>
              <w:spacing w:line="200" w:lineRule="atLeast"/>
              <w:jc w:val="center"/>
              <w:rPr>
                <w:rFonts w:eastAsia="Courier New CYR" w:cs="Courier New CYR"/>
                <w:color w:val="000000"/>
                <w:sz w:val="28"/>
                <w:szCs w:val="28"/>
                <w:lang w:val="ru-RU"/>
              </w:rPr>
            </w:pPr>
            <w:r w:rsidRPr="001E6E9C">
              <w:rPr>
                <w:rFonts w:eastAsia="Courier New CYR" w:cs="Courier New CYR"/>
                <w:color w:val="000000"/>
                <w:sz w:val="28"/>
                <w:szCs w:val="28"/>
                <w:lang w:val="ru-RU"/>
              </w:rPr>
              <w:t xml:space="preserve">        5         </w:t>
            </w:r>
          </w:p>
        </w:tc>
        <w:tc>
          <w:tcPr>
            <w:tcW w:w="2268" w:type="dxa"/>
            <w:tcBorders>
              <w:top w:val="single" w:sz="1" w:space="0" w:color="000000"/>
              <w:left w:val="single" w:sz="1" w:space="0" w:color="000000"/>
              <w:bottom w:val="single" w:sz="1" w:space="0" w:color="000000"/>
            </w:tcBorders>
            <w:shd w:val="clear" w:color="auto" w:fill="auto"/>
            <w:vAlign w:val="center"/>
          </w:tcPr>
          <w:p w14:paraId="3C88D8F7" w14:textId="77777777" w:rsidR="0006323C" w:rsidRPr="001E6E9C" w:rsidRDefault="0006323C">
            <w:pPr>
              <w:autoSpaceDE w:val="0"/>
              <w:snapToGrid w:val="0"/>
              <w:spacing w:line="200" w:lineRule="atLeast"/>
              <w:jc w:val="center"/>
              <w:rPr>
                <w:rStyle w:val="11"/>
                <w:rFonts w:eastAsia="Courier New CYR" w:cs="Courier New CYR"/>
                <w:sz w:val="28"/>
                <w:szCs w:val="28"/>
                <w:lang w:val="ru-RU"/>
              </w:rPr>
            </w:pPr>
            <w:r w:rsidRPr="001E6E9C">
              <w:rPr>
                <w:rStyle w:val="11"/>
                <w:rFonts w:eastAsia="Courier New CYR" w:cs="Courier New CYR"/>
                <w:sz w:val="28"/>
                <w:szCs w:val="28"/>
                <w:lang w:val="ru-RU"/>
              </w:rPr>
              <w:t xml:space="preserve">      9-10      </w:t>
            </w:r>
          </w:p>
        </w:tc>
        <w:tc>
          <w:tcPr>
            <w:tcW w:w="3402" w:type="dxa"/>
            <w:tcBorders>
              <w:top w:val="single" w:sz="1" w:space="0" w:color="000000"/>
              <w:left w:val="single" w:sz="1" w:space="0" w:color="000000"/>
              <w:bottom w:val="single" w:sz="1" w:space="0" w:color="000000"/>
              <w:right w:val="single" w:sz="4" w:space="0" w:color="auto"/>
            </w:tcBorders>
            <w:shd w:val="clear" w:color="auto" w:fill="auto"/>
            <w:vAlign w:val="center"/>
          </w:tcPr>
          <w:p w14:paraId="68F85C16" w14:textId="77777777" w:rsidR="0006323C" w:rsidRPr="001E6E9C" w:rsidRDefault="0006323C">
            <w:pPr>
              <w:autoSpaceDE w:val="0"/>
              <w:snapToGrid w:val="0"/>
              <w:spacing w:line="200" w:lineRule="atLeast"/>
              <w:jc w:val="center"/>
              <w:rPr>
                <w:rFonts w:eastAsia="Courier New CYR" w:cs="Courier New CYR"/>
                <w:color w:val="000000"/>
                <w:sz w:val="28"/>
                <w:szCs w:val="28"/>
                <w:lang w:val="ru-RU"/>
              </w:rPr>
            </w:pPr>
            <w:r w:rsidRPr="001E6E9C">
              <w:rPr>
                <w:rFonts w:eastAsia="Courier New CYR" w:cs="Courier New CYR"/>
                <w:color w:val="000000"/>
                <w:sz w:val="28"/>
                <w:szCs w:val="28"/>
                <w:lang w:val="ru-RU"/>
              </w:rPr>
              <w:t xml:space="preserve">    10 - 12    </w:t>
            </w:r>
          </w:p>
        </w:tc>
      </w:tr>
    </w:tbl>
    <w:p w14:paraId="43D882FF" w14:textId="77777777" w:rsidR="009E4591" w:rsidRDefault="009E4591">
      <w:pPr>
        <w:shd w:val="clear" w:color="auto" w:fill="FFFFFF"/>
        <w:rPr>
          <w:b/>
          <w:bCs/>
          <w:color w:val="000000"/>
          <w:sz w:val="22"/>
          <w:szCs w:val="22"/>
          <w:lang w:val="ru-RU"/>
        </w:rPr>
      </w:pPr>
    </w:p>
    <w:p w14:paraId="64263917" w14:textId="77777777" w:rsidR="009E4591" w:rsidRDefault="009E4591" w:rsidP="00852214">
      <w:pPr>
        <w:ind w:firstLine="567"/>
        <w:jc w:val="both"/>
        <w:rPr>
          <w:rStyle w:val="11"/>
          <w:color w:val="000000"/>
          <w:sz w:val="28"/>
          <w:szCs w:val="28"/>
          <w:lang w:val="ru-RU"/>
        </w:rPr>
      </w:pPr>
      <w:r>
        <w:rPr>
          <w:rStyle w:val="11"/>
          <w:color w:val="000000"/>
          <w:sz w:val="28"/>
          <w:szCs w:val="28"/>
          <w:lang w:val="ru-RU"/>
        </w:rPr>
        <w:t xml:space="preserve">    Завершение обучения на каждом этапе и возможность перехода обучения на следующий этап осуществляется по результатам  тестирования, включающего в себя определение уровня физической подготовленности, технического мастерства и выполнения спортивных разрядов.</w:t>
      </w:r>
    </w:p>
    <w:p w14:paraId="296919FF" w14:textId="77777777" w:rsidR="009E4591" w:rsidRDefault="009E4591" w:rsidP="00852214">
      <w:pPr>
        <w:ind w:firstLine="567"/>
        <w:jc w:val="both"/>
        <w:rPr>
          <w:b/>
          <w:bCs/>
          <w:sz w:val="28"/>
          <w:szCs w:val="28"/>
          <w:lang w:val="ru-RU"/>
        </w:rPr>
      </w:pPr>
    </w:p>
    <w:p w14:paraId="40172208" w14:textId="77777777" w:rsidR="009E4591" w:rsidRDefault="009E4591" w:rsidP="00852214">
      <w:pPr>
        <w:ind w:firstLine="567"/>
        <w:jc w:val="both"/>
        <w:rPr>
          <w:b/>
          <w:bCs/>
          <w:sz w:val="28"/>
          <w:szCs w:val="28"/>
          <w:lang w:val="ru-RU"/>
        </w:rPr>
      </w:pPr>
    </w:p>
    <w:p w14:paraId="528150F1" w14:textId="77777777" w:rsidR="00DD2FDA" w:rsidRDefault="00DD2FDA" w:rsidP="00852214">
      <w:pPr>
        <w:ind w:firstLine="567"/>
        <w:jc w:val="center"/>
        <w:rPr>
          <w:rStyle w:val="11"/>
          <w:b/>
          <w:bCs/>
          <w:color w:val="000000"/>
          <w:sz w:val="36"/>
          <w:szCs w:val="36"/>
          <w:lang w:val="ru-RU"/>
        </w:rPr>
      </w:pPr>
    </w:p>
    <w:p w14:paraId="460B04B1" w14:textId="77777777" w:rsidR="00DD2FDA" w:rsidRDefault="00DD2FDA" w:rsidP="00852214">
      <w:pPr>
        <w:ind w:firstLine="567"/>
        <w:jc w:val="center"/>
        <w:rPr>
          <w:rStyle w:val="11"/>
          <w:b/>
          <w:bCs/>
          <w:color w:val="000000"/>
          <w:sz w:val="36"/>
          <w:szCs w:val="36"/>
          <w:lang w:val="ru-RU"/>
        </w:rPr>
      </w:pPr>
    </w:p>
    <w:p w14:paraId="2FBFDDA8" w14:textId="77777777" w:rsidR="00053A47" w:rsidRDefault="00053A47" w:rsidP="00852214">
      <w:pPr>
        <w:ind w:firstLine="567"/>
        <w:jc w:val="center"/>
        <w:rPr>
          <w:rStyle w:val="11"/>
          <w:b/>
          <w:bCs/>
          <w:color w:val="000000"/>
          <w:sz w:val="36"/>
          <w:szCs w:val="36"/>
          <w:lang w:val="ru-RU"/>
        </w:rPr>
      </w:pPr>
      <w:r>
        <w:rPr>
          <w:rStyle w:val="11"/>
          <w:b/>
          <w:bCs/>
          <w:color w:val="000000"/>
          <w:sz w:val="36"/>
          <w:szCs w:val="36"/>
          <w:lang w:val="en-US"/>
        </w:rPr>
        <w:t>II</w:t>
      </w:r>
      <w:r>
        <w:rPr>
          <w:rStyle w:val="11"/>
          <w:b/>
          <w:bCs/>
          <w:color w:val="000000"/>
          <w:sz w:val="36"/>
          <w:szCs w:val="36"/>
          <w:lang w:val="ru-RU"/>
        </w:rPr>
        <w:t>. УЧЕБНЫЙ ПЛАН</w:t>
      </w:r>
    </w:p>
    <w:p w14:paraId="6EA74A53" w14:textId="77777777" w:rsidR="00053A47" w:rsidRDefault="00053A47" w:rsidP="00852214">
      <w:pPr>
        <w:ind w:firstLine="567"/>
        <w:jc w:val="both"/>
        <w:rPr>
          <w:sz w:val="28"/>
          <w:szCs w:val="28"/>
        </w:rPr>
      </w:pPr>
    </w:p>
    <w:p w14:paraId="22DB3941" w14:textId="77777777" w:rsidR="00053A47" w:rsidRDefault="00053A47" w:rsidP="00852214">
      <w:pPr>
        <w:ind w:firstLine="567"/>
        <w:jc w:val="both"/>
        <w:rPr>
          <w:rStyle w:val="11"/>
        </w:rPr>
      </w:pPr>
      <w:r>
        <w:rPr>
          <w:rStyle w:val="11"/>
          <w:b/>
          <w:bCs/>
          <w:sz w:val="28"/>
          <w:szCs w:val="28"/>
          <w:lang w:val="ru-RU"/>
        </w:rPr>
        <w:t xml:space="preserve">  </w:t>
      </w:r>
      <w:r>
        <w:rPr>
          <w:rStyle w:val="11"/>
          <w:sz w:val="28"/>
          <w:szCs w:val="28"/>
          <w:lang w:val="ru-RU"/>
        </w:rPr>
        <w:t>Тренировочный процесс организуется в течение всего календарного года в соответствии с годовым календа</w:t>
      </w:r>
      <w:r w:rsidR="00550939">
        <w:rPr>
          <w:rStyle w:val="11"/>
          <w:sz w:val="28"/>
          <w:szCs w:val="28"/>
          <w:lang w:val="ru-RU"/>
        </w:rPr>
        <w:t>рным  планом, рассчитанным на 46</w:t>
      </w:r>
      <w:r>
        <w:rPr>
          <w:rStyle w:val="11"/>
          <w:sz w:val="28"/>
          <w:szCs w:val="28"/>
          <w:lang w:val="ru-RU"/>
        </w:rPr>
        <w:t xml:space="preserve"> недели</w:t>
      </w:r>
      <w:r w:rsidR="00550939">
        <w:rPr>
          <w:rStyle w:val="11"/>
          <w:sz w:val="28"/>
          <w:szCs w:val="28"/>
          <w:lang w:val="ru-RU"/>
        </w:rPr>
        <w:t xml:space="preserve"> 6 в условиях оздоровительных лагерей и по индивидуальным планам учащихся</w:t>
      </w:r>
      <w:r>
        <w:rPr>
          <w:rStyle w:val="11"/>
          <w:sz w:val="28"/>
          <w:szCs w:val="28"/>
          <w:lang w:val="ru-RU"/>
        </w:rPr>
        <w:t>.</w:t>
      </w:r>
    </w:p>
    <w:p w14:paraId="4F304A0E" w14:textId="77777777" w:rsidR="00053A47" w:rsidRDefault="00053A47" w:rsidP="00852214">
      <w:pPr>
        <w:ind w:firstLine="567"/>
        <w:jc w:val="both"/>
        <w:rPr>
          <w:color w:val="000000"/>
        </w:rPr>
      </w:pPr>
      <w:r>
        <w:rPr>
          <w:color w:val="000000"/>
          <w:sz w:val="28"/>
          <w:szCs w:val="28"/>
          <w:lang w:val="ru-RU"/>
        </w:rPr>
        <w:t>Основные формы организации тренировочного процесса:</w:t>
      </w:r>
    </w:p>
    <w:p w14:paraId="0A95D3F4" w14:textId="77777777" w:rsidR="00053A47" w:rsidRDefault="00053A47" w:rsidP="00852214">
      <w:pPr>
        <w:numPr>
          <w:ilvl w:val="0"/>
          <w:numId w:val="12"/>
        </w:numPr>
        <w:tabs>
          <w:tab w:val="clear" w:pos="2977"/>
          <w:tab w:val="left" w:pos="0"/>
        </w:tabs>
        <w:ind w:left="0" w:firstLine="567"/>
        <w:jc w:val="both"/>
        <w:textAlignment w:val="auto"/>
        <w:rPr>
          <w:color w:val="000000"/>
          <w:sz w:val="28"/>
          <w:szCs w:val="28"/>
          <w:lang w:val="ru-RU"/>
        </w:rPr>
      </w:pPr>
      <w:r>
        <w:rPr>
          <w:color w:val="000000"/>
          <w:sz w:val="28"/>
          <w:szCs w:val="28"/>
          <w:lang w:val="ru-RU"/>
        </w:rPr>
        <w:t>груп</w:t>
      </w:r>
      <w:r w:rsidR="00DD2FDA">
        <w:rPr>
          <w:color w:val="000000"/>
          <w:sz w:val="28"/>
          <w:szCs w:val="28"/>
          <w:lang w:val="ru-RU"/>
        </w:rPr>
        <w:t>повые тренировочные занятия;</w:t>
      </w:r>
    </w:p>
    <w:p w14:paraId="30F0FB74" w14:textId="77777777" w:rsidR="00053A47" w:rsidRDefault="00053A47" w:rsidP="00852214">
      <w:pPr>
        <w:numPr>
          <w:ilvl w:val="0"/>
          <w:numId w:val="12"/>
        </w:numPr>
        <w:tabs>
          <w:tab w:val="clear" w:pos="2977"/>
          <w:tab w:val="left" w:pos="0"/>
        </w:tabs>
        <w:ind w:left="0" w:firstLine="567"/>
        <w:jc w:val="both"/>
        <w:textAlignment w:val="auto"/>
        <w:rPr>
          <w:color w:val="000000"/>
          <w:sz w:val="28"/>
          <w:szCs w:val="28"/>
          <w:lang w:val="ru-RU"/>
        </w:rPr>
      </w:pPr>
      <w:r>
        <w:rPr>
          <w:color w:val="000000"/>
          <w:sz w:val="28"/>
          <w:szCs w:val="28"/>
          <w:lang w:val="ru-RU"/>
        </w:rPr>
        <w:t>индивидуальные тренировочные занятия, проводимые с несколькими занимающимися, объединенными в команду для подго</w:t>
      </w:r>
      <w:r w:rsidR="00DD2FDA">
        <w:rPr>
          <w:color w:val="000000"/>
          <w:sz w:val="28"/>
          <w:szCs w:val="28"/>
          <w:lang w:val="ru-RU"/>
        </w:rPr>
        <w:t>товки к участию в соревнованиях;</w:t>
      </w:r>
    </w:p>
    <w:p w14:paraId="27EB5361" w14:textId="77777777" w:rsidR="00053A47" w:rsidRDefault="00053A47" w:rsidP="00852214">
      <w:pPr>
        <w:numPr>
          <w:ilvl w:val="0"/>
          <w:numId w:val="12"/>
        </w:numPr>
        <w:tabs>
          <w:tab w:val="clear" w:pos="2977"/>
          <w:tab w:val="left" w:pos="0"/>
        </w:tabs>
        <w:ind w:left="0" w:firstLine="567"/>
        <w:jc w:val="both"/>
        <w:textAlignment w:val="auto"/>
        <w:rPr>
          <w:color w:val="000000"/>
          <w:sz w:val="28"/>
          <w:szCs w:val="28"/>
          <w:lang w:val="ru-RU"/>
        </w:rPr>
      </w:pPr>
      <w:r>
        <w:rPr>
          <w:color w:val="000000"/>
          <w:sz w:val="28"/>
          <w:szCs w:val="28"/>
          <w:lang w:val="ru-RU"/>
        </w:rPr>
        <w:t>самостоятельная работа занимающихся по индивидуальным планам,</w:t>
      </w:r>
    </w:p>
    <w:p w14:paraId="09EA7999" w14:textId="77777777" w:rsidR="00053A47" w:rsidRDefault="00DD2FDA" w:rsidP="00852214">
      <w:pPr>
        <w:numPr>
          <w:ilvl w:val="0"/>
          <w:numId w:val="12"/>
        </w:numPr>
        <w:tabs>
          <w:tab w:val="clear" w:pos="2977"/>
          <w:tab w:val="left" w:pos="0"/>
        </w:tabs>
        <w:ind w:left="0" w:firstLine="567"/>
        <w:jc w:val="both"/>
        <w:textAlignment w:val="auto"/>
        <w:rPr>
          <w:color w:val="000000"/>
          <w:sz w:val="28"/>
          <w:szCs w:val="28"/>
          <w:lang w:val="ru-RU"/>
        </w:rPr>
      </w:pPr>
      <w:r>
        <w:rPr>
          <w:color w:val="000000"/>
          <w:sz w:val="28"/>
          <w:szCs w:val="28"/>
          <w:lang w:val="ru-RU"/>
        </w:rPr>
        <w:t>тренировочные сборы;</w:t>
      </w:r>
    </w:p>
    <w:p w14:paraId="03478F65" w14:textId="77777777" w:rsidR="00053A47" w:rsidRDefault="00053A47" w:rsidP="00852214">
      <w:pPr>
        <w:numPr>
          <w:ilvl w:val="0"/>
          <w:numId w:val="12"/>
        </w:numPr>
        <w:tabs>
          <w:tab w:val="clear" w:pos="2977"/>
          <w:tab w:val="left" w:pos="0"/>
        </w:tabs>
        <w:ind w:left="0" w:firstLine="567"/>
        <w:jc w:val="both"/>
        <w:textAlignment w:val="auto"/>
        <w:rPr>
          <w:color w:val="000000"/>
          <w:sz w:val="28"/>
          <w:szCs w:val="28"/>
          <w:lang w:val="ru-RU"/>
        </w:rPr>
      </w:pPr>
      <w:r>
        <w:rPr>
          <w:color w:val="000000"/>
          <w:sz w:val="28"/>
          <w:szCs w:val="28"/>
          <w:lang w:val="ru-RU"/>
        </w:rPr>
        <w:t>участие в со</w:t>
      </w:r>
      <w:r w:rsidR="00DD2FDA">
        <w:rPr>
          <w:color w:val="000000"/>
          <w:sz w:val="28"/>
          <w:szCs w:val="28"/>
          <w:lang w:val="ru-RU"/>
        </w:rPr>
        <w:t>ревнованиях и иных мероприятиях;</w:t>
      </w:r>
    </w:p>
    <w:p w14:paraId="6B54BAA1" w14:textId="77777777" w:rsidR="00053A47" w:rsidRDefault="00053A47" w:rsidP="00852214">
      <w:pPr>
        <w:numPr>
          <w:ilvl w:val="0"/>
          <w:numId w:val="12"/>
        </w:numPr>
        <w:tabs>
          <w:tab w:val="clear" w:pos="2977"/>
          <w:tab w:val="left" w:pos="0"/>
        </w:tabs>
        <w:ind w:left="0" w:firstLine="567"/>
        <w:jc w:val="both"/>
        <w:textAlignment w:val="auto"/>
        <w:rPr>
          <w:color w:val="000000"/>
          <w:sz w:val="28"/>
          <w:szCs w:val="28"/>
          <w:lang w:val="ru-RU"/>
        </w:rPr>
      </w:pPr>
      <w:r>
        <w:rPr>
          <w:color w:val="000000"/>
          <w:sz w:val="28"/>
          <w:szCs w:val="28"/>
          <w:lang w:val="ru-RU"/>
        </w:rPr>
        <w:t>инструкторская и судейская практика, медико-восстановительные мероприятия</w:t>
      </w:r>
      <w:r w:rsidR="00DD2FDA">
        <w:rPr>
          <w:color w:val="000000"/>
          <w:sz w:val="28"/>
          <w:szCs w:val="28"/>
          <w:lang w:val="ru-RU"/>
        </w:rPr>
        <w:t>;</w:t>
      </w:r>
    </w:p>
    <w:p w14:paraId="2C88A163" w14:textId="77777777" w:rsidR="00053A47" w:rsidRDefault="00053A47" w:rsidP="00852214">
      <w:pPr>
        <w:numPr>
          <w:ilvl w:val="0"/>
          <w:numId w:val="12"/>
        </w:numPr>
        <w:tabs>
          <w:tab w:val="clear" w:pos="2977"/>
          <w:tab w:val="left" w:pos="0"/>
        </w:tabs>
        <w:ind w:left="0" w:firstLine="567"/>
        <w:jc w:val="both"/>
        <w:textAlignment w:val="auto"/>
        <w:rPr>
          <w:color w:val="000000"/>
          <w:sz w:val="28"/>
          <w:szCs w:val="28"/>
          <w:lang w:val="ru-RU"/>
        </w:rPr>
      </w:pPr>
      <w:r>
        <w:rPr>
          <w:color w:val="000000"/>
          <w:sz w:val="28"/>
          <w:szCs w:val="28"/>
          <w:lang w:val="ru-RU"/>
        </w:rPr>
        <w:t>промежуточная и итоговая аттестация.</w:t>
      </w:r>
    </w:p>
    <w:p w14:paraId="10A416EE" w14:textId="77777777" w:rsidR="009C04F6" w:rsidRPr="001E6E9C" w:rsidRDefault="001E6E9C" w:rsidP="00852214">
      <w:pPr>
        <w:pStyle w:val="2"/>
        <w:ind w:firstLine="567"/>
        <w:rPr>
          <w:rFonts w:ascii="Arial" w:hAnsi="Arial" w:cs="Arial"/>
          <w:sz w:val="27"/>
          <w:szCs w:val="27"/>
        </w:rPr>
      </w:pPr>
      <w:r w:rsidRPr="001E6E9C">
        <w:rPr>
          <w:rStyle w:val="11"/>
          <w:b/>
          <w:bCs/>
          <w:color w:val="000000"/>
          <w:szCs w:val="28"/>
          <w:lang w:val="ru-RU"/>
        </w:rPr>
        <w:t>Таблица № 2</w:t>
      </w:r>
      <w:r w:rsidR="00550939">
        <w:rPr>
          <w:rStyle w:val="11"/>
          <w:b/>
          <w:bCs/>
          <w:color w:val="000000"/>
          <w:szCs w:val="28"/>
          <w:lang w:val="ru-RU"/>
        </w:rPr>
        <w:t xml:space="preserve"> </w:t>
      </w:r>
      <w:r w:rsidR="00053A47" w:rsidRPr="001E6E9C">
        <w:rPr>
          <w:b/>
        </w:rPr>
        <w:t>С</w:t>
      </w:r>
      <w:r w:rsidR="00053A47" w:rsidRPr="001E6E9C">
        <w:rPr>
          <w:b/>
          <w:sz w:val="22"/>
          <w:szCs w:val="22"/>
        </w:rPr>
        <w:t xml:space="preserve">ООТНОШЕНИЕ </w:t>
      </w:r>
      <w:r w:rsidR="009C04F6" w:rsidRPr="001E6E9C">
        <w:rPr>
          <w:b/>
          <w:sz w:val="22"/>
          <w:szCs w:val="22"/>
        </w:rPr>
        <w:t>ОБЪЕМОВ ТРЕНИРОВОЧНОГО ПРОЦЕССА ПО ВИДАМ СПОРТИВНОЙ</w:t>
      </w:r>
      <w:r w:rsidR="00053A47" w:rsidRPr="001E6E9C">
        <w:rPr>
          <w:b/>
          <w:sz w:val="22"/>
          <w:szCs w:val="22"/>
        </w:rPr>
        <w:t xml:space="preserve"> П</w:t>
      </w:r>
      <w:r w:rsidR="00550939">
        <w:rPr>
          <w:b/>
          <w:sz w:val="22"/>
          <w:szCs w:val="22"/>
        </w:rPr>
        <w:t>ОДГОТОВКИ НА ЭТАП</w:t>
      </w:r>
      <w:r w:rsidR="00550939">
        <w:rPr>
          <w:b/>
          <w:sz w:val="22"/>
          <w:szCs w:val="22"/>
          <w:lang w:val="ru-RU"/>
        </w:rPr>
        <w:t>Е</w:t>
      </w:r>
      <w:r w:rsidR="009C04F6" w:rsidRPr="001E6E9C">
        <w:rPr>
          <w:b/>
          <w:sz w:val="22"/>
          <w:szCs w:val="22"/>
        </w:rPr>
        <w:t xml:space="preserve"> </w:t>
      </w:r>
      <w:r w:rsidR="00550939">
        <w:rPr>
          <w:b/>
          <w:sz w:val="22"/>
          <w:szCs w:val="22"/>
          <w:lang w:val="ru-RU"/>
        </w:rPr>
        <w:t xml:space="preserve"> НАЧАЛЬНОЙ ПОДГОТОВКИ И  ТРЕНИРОВОЧНОМ ЭТАПЕ </w:t>
      </w:r>
      <w:r w:rsidR="009C04F6" w:rsidRPr="001E6E9C">
        <w:rPr>
          <w:b/>
          <w:sz w:val="22"/>
          <w:szCs w:val="22"/>
        </w:rPr>
        <w:t>ПО ВИДУ</w:t>
      </w:r>
      <w:r w:rsidR="00053A47" w:rsidRPr="001E6E9C">
        <w:rPr>
          <w:b/>
          <w:sz w:val="22"/>
          <w:szCs w:val="22"/>
        </w:rPr>
        <w:t xml:space="preserve"> </w:t>
      </w:r>
      <w:r w:rsidR="009C04F6" w:rsidRPr="001E6E9C">
        <w:rPr>
          <w:b/>
          <w:sz w:val="22"/>
          <w:szCs w:val="22"/>
        </w:rPr>
        <w:t>СПОРТА БАСКЕТБОЛ</w:t>
      </w:r>
    </w:p>
    <w:p w14:paraId="02105246" w14:textId="77777777" w:rsidR="00A50445" w:rsidRDefault="00A50445" w:rsidP="00A50445">
      <w:pPr>
        <w:jc w:val="both"/>
        <w:rPr>
          <w:b/>
          <w:bCs/>
          <w:sz w:val="28"/>
          <w:szCs w:val="28"/>
          <w:lang w:val="ru-RU"/>
        </w:rPr>
      </w:pPr>
    </w:p>
    <w:tbl>
      <w:tblPr>
        <w:tblW w:w="9467" w:type="dxa"/>
        <w:tblInd w:w="534" w:type="dxa"/>
        <w:tblLayout w:type="fixed"/>
        <w:tblLook w:val="0000" w:firstRow="0" w:lastRow="0" w:firstColumn="0" w:lastColumn="0" w:noHBand="0" w:noVBand="0"/>
      </w:tblPr>
      <w:tblGrid>
        <w:gridCol w:w="2694"/>
        <w:gridCol w:w="993"/>
        <w:gridCol w:w="1275"/>
        <w:gridCol w:w="1560"/>
        <w:gridCol w:w="1701"/>
        <w:gridCol w:w="1244"/>
      </w:tblGrid>
      <w:tr w:rsidR="00A50445" w:rsidRPr="001E6E9C" w14:paraId="7A0E97B1" w14:textId="77777777" w:rsidTr="00852214">
        <w:tc>
          <w:tcPr>
            <w:tcW w:w="2694" w:type="dxa"/>
            <w:vMerge w:val="restart"/>
            <w:tcBorders>
              <w:top w:val="single" w:sz="4" w:space="0" w:color="000000"/>
              <w:left w:val="single" w:sz="4" w:space="0" w:color="000000"/>
              <w:bottom w:val="single" w:sz="4" w:space="0" w:color="000000"/>
            </w:tcBorders>
            <w:shd w:val="clear" w:color="auto" w:fill="auto"/>
            <w:vAlign w:val="center"/>
          </w:tcPr>
          <w:p w14:paraId="4731088B" w14:textId="77777777" w:rsidR="00A50445" w:rsidRPr="001E6E9C" w:rsidRDefault="00A50445" w:rsidP="00550939">
            <w:pPr>
              <w:autoSpaceDE w:val="0"/>
              <w:snapToGrid w:val="0"/>
              <w:jc w:val="both"/>
              <w:rPr>
                <w:color w:val="000000"/>
                <w:sz w:val="28"/>
                <w:szCs w:val="28"/>
                <w:lang w:val="ru-RU"/>
              </w:rPr>
            </w:pPr>
            <w:r w:rsidRPr="001E6E9C">
              <w:rPr>
                <w:color w:val="000000"/>
                <w:sz w:val="28"/>
                <w:szCs w:val="28"/>
                <w:lang w:val="ru-RU"/>
              </w:rPr>
              <w:t>Предметные области</w:t>
            </w:r>
          </w:p>
          <w:p w14:paraId="3F21906B" w14:textId="77777777" w:rsidR="00A50445" w:rsidRPr="001E6E9C" w:rsidRDefault="00A50445" w:rsidP="00550939">
            <w:pPr>
              <w:autoSpaceDE w:val="0"/>
              <w:jc w:val="both"/>
              <w:rPr>
                <w:color w:val="000000"/>
                <w:sz w:val="28"/>
                <w:szCs w:val="28"/>
              </w:rPr>
            </w:pPr>
          </w:p>
        </w:tc>
        <w:tc>
          <w:tcPr>
            <w:tcW w:w="2268" w:type="dxa"/>
            <w:gridSpan w:val="2"/>
            <w:vMerge w:val="restart"/>
            <w:tcBorders>
              <w:top w:val="single" w:sz="4" w:space="0" w:color="000000"/>
              <w:left w:val="single" w:sz="4" w:space="0" w:color="000000"/>
              <w:bottom w:val="single" w:sz="4" w:space="0" w:color="000000"/>
            </w:tcBorders>
            <w:shd w:val="clear" w:color="auto" w:fill="auto"/>
            <w:vAlign w:val="center"/>
          </w:tcPr>
          <w:p w14:paraId="05AE3423" w14:textId="77777777" w:rsidR="00A50445" w:rsidRPr="001E6E9C" w:rsidRDefault="00A50445" w:rsidP="00550939">
            <w:pPr>
              <w:autoSpaceDE w:val="0"/>
              <w:snapToGrid w:val="0"/>
              <w:jc w:val="both"/>
              <w:rPr>
                <w:color w:val="000000"/>
                <w:sz w:val="28"/>
                <w:szCs w:val="28"/>
                <w:lang w:val="ru-RU"/>
              </w:rPr>
            </w:pPr>
            <w:r w:rsidRPr="001E6E9C">
              <w:rPr>
                <w:color w:val="000000"/>
                <w:sz w:val="28"/>
                <w:szCs w:val="28"/>
                <w:lang w:val="ru-RU"/>
              </w:rPr>
              <w:t>Этап начальной подготовки</w:t>
            </w:r>
          </w:p>
        </w:tc>
        <w:tc>
          <w:tcPr>
            <w:tcW w:w="45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12DF56" w14:textId="77777777" w:rsidR="00A50445" w:rsidRPr="001E6E9C" w:rsidRDefault="00A50445" w:rsidP="00550939">
            <w:pPr>
              <w:autoSpaceDE w:val="0"/>
              <w:snapToGrid w:val="0"/>
              <w:jc w:val="both"/>
              <w:rPr>
                <w:color w:val="000000"/>
                <w:sz w:val="28"/>
                <w:szCs w:val="28"/>
                <w:lang w:val="ru-RU"/>
              </w:rPr>
            </w:pPr>
            <w:r w:rsidRPr="001E6E9C">
              <w:rPr>
                <w:color w:val="000000"/>
                <w:sz w:val="28"/>
                <w:szCs w:val="28"/>
                <w:lang w:val="ru-RU"/>
              </w:rPr>
              <w:t>Тренировочный этап</w:t>
            </w:r>
          </w:p>
        </w:tc>
      </w:tr>
      <w:tr w:rsidR="00A50445" w:rsidRPr="001E6E9C" w14:paraId="2956A614" w14:textId="77777777" w:rsidTr="00852214">
        <w:tc>
          <w:tcPr>
            <w:tcW w:w="2694" w:type="dxa"/>
            <w:vMerge/>
            <w:tcBorders>
              <w:top w:val="single" w:sz="4" w:space="0" w:color="000000"/>
              <w:left w:val="single" w:sz="4" w:space="0" w:color="000000"/>
              <w:bottom w:val="single" w:sz="4" w:space="0" w:color="000000"/>
            </w:tcBorders>
            <w:shd w:val="clear" w:color="auto" w:fill="auto"/>
            <w:vAlign w:val="center"/>
          </w:tcPr>
          <w:p w14:paraId="1CDE5D03" w14:textId="77777777" w:rsidR="00A50445" w:rsidRPr="001E6E9C" w:rsidRDefault="00A50445" w:rsidP="00550939">
            <w:pPr>
              <w:jc w:val="both"/>
              <w:rPr>
                <w:sz w:val="28"/>
                <w:szCs w:val="28"/>
              </w:rPr>
            </w:pPr>
          </w:p>
        </w:tc>
        <w:tc>
          <w:tcPr>
            <w:tcW w:w="2268" w:type="dxa"/>
            <w:gridSpan w:val="2"/>
            <w:vMerge/>
            <w:tcBorders>
              <w:top w:val="single" w:sz="4" w:space="0" w:color="000000"/>
              <w:left w:val="single" w:sz="4" w:space="0" w:color="000000"/>
              <w:bottom w:val="single" w:sz="4" w:space="0" w:color="000000"/>
            </w:tcBorders>
            <w:shd w:val="clear" w:color="auto" w:fill="auto"/>
            <w:vAlign w:val="center"/>
          </w:tcPr>
          <w:p w14:paraId="19A2EB5F" w14:textId="77777777" w:rsidR="00A50445" w:rsidRPr="001E6E9C" w:rsidRDefault="00A50445" w:rsidP="00550939">
            <w:pPr>
              <w:jc w:val="both"/>
              <w:rPr>
                <w:sz w:val="28"/>
                <w:szCs w:val="28"/>
              </w:rPr>
            </w:pPr>
          </w:p>
        </w:tc>
        <w:tc>
          <w:tcPr>
            <w:tcW w:w="1560" w:type="dxa"/>
            <w:tcBorders>
              <w:left w:val="single" w:sz="4" w:space="0" w:color="000000"/>
              <w:bottom w:val="single" w:sz="4" w:space="0" w:color="000000"/>
            </w:tcBorders>
            <w:shd w:val="clear" w:color="auto" w:fill="auto"/>
            <w:vAlign w:val="center"/>
          </w:tcPr>
          <w:p w14:paraId="1A2C6698" w14:textId="77777777" w:rsidR="00A50445" w:rsidRPr="001E6E9C" w:rsidRDefault="00A50445" w:rsidP="00550939">
            <w:pPr>
              <w:autoSpaceDE w:val="0"/>
              <w:snapToGrid w:val="0"/>
              <w:jc w:val="both"/>
              <w:rPr>
                <w:color w:val="000000"/>
                <w:sz w:val="28"/>
                <w:szCs w:val="28"/>
                <w:lang w:val="ru-RU"/>
              </w:rPr>
            </w:pPr>
            <w:r w:rsidRPr="001E6E9C">
              <w:rPr>
                <w:color w:val="000000"/>
                <w:sz w:val="28"/>
                <w:szCs w:val="28"/>
                <w:lang w:val="ru-RU"/>
              </w:rPr>
              <w:t>Начальная специализация</w:t>
            </w:r>
          </w:p>
        </w:tc>
        <w:tc>
          <w:tcPr>
            <w:tcW w:w="2945" w:type="dxa"/>
            <w:gridSpan w:val="2"/>
            <w:tcBorders>
              <w:left w:val="single" w:sz="4" w:space="0" w:color="000000"/>
              <w:bottom w:val="single" w:sz="4" w:space="0" w:color="000000"/>
              <w:right w:val="single" w:sz="4" w:space="0" w:color="000000"/>
            </w:tcBorders>
            <w:shd w:val="clear" w:color="auto" w:fill="auto"/>
            <w:vAlign w:val="center"/>
          </w:tcPr>
          <w:p w14:paraId="346888D8" w14:textId="77777777" w:rsidR="00A50445" w:rsidRPr="001E6E9C" w:rsidRDefault="00A50445" w:rsidP="00550939">
            <w:pPr>
              <w:autoSpaceDE w:val="0"/>
              <w:snapToGrid w:val="0"/>
              <w:jc w:val="both"/>
              <w:rPr>
                <w:color w:val="000000"/>
                <w:sz w:val="28"/>
                <w:szCs w:val="28"/>
                <w:lang w:val="ru-RU"/>
              </w:rPr>
            </w:pPr>
            <w:r w:rsidRPr="001E6E9C">
              <w:rPr>
                <w:color w:val="000000"/>
                <w:sz w:val="28"/>
                <w:szCs w:val="28"/>
                <w:lang w:val="ru-RU"/>
              </w:rPr>
              <w:t>Углубленная специализация</w:t>
            </w:r>
          </w:p>
        </w:tc>
      </w:tr>
      <w:tr w:rsidR="00A80CEA" w:rsidRPr="001E6E9C" w14:paraId="35FCE25B" w14:textId="77777777" w:rsidTr="00852214">
        <w:tc>
          <w:tcPr>
            <w:tcW w:w="2694" w:type="dxa"/>
            <w:vMerge/>
            <w:tcBorders>
              <w:top w:val="single" w:sz="4" w:space="0" w:color="000000"/>
              <w:left w:val="single" w:sz="4" w:space="0" w:color="000000"/>
              <w:bottom w:val="single" w:sz="4" w:space="0" w:color="000000"/>
            </w:tcBorders>
            <w:shd w:val="clear" w:color="auto" w:fill="auto"/>
            <w:vAlign w:val="center"/>
          </w:tcPr>
          <w:p w14:paraId="7C2E1E69" w14:textId="77777777" w:rsidR="00A80CEA" w:rsidRPr="001E6E9C" w:rsidRDefault="00A80CEA" w:rsidP="00550939">
            <w:pPr>
              <w:jc w:val="both"/>
              <w:rPr>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14:paraId="1051977C" w14:textId="77777777" w:rsidR="00A80CEA" w:rsidRPr="001E6E9C" w:rsidRDefault="00A80CEA" w:rsidP="00550939">
            <w:pPr>
              <w:autoSpaceDE w:val="0"/>
              <w:snapToGrid w:val="0"/>
              <w:jc w:val="both"/>
              <w:rPr>
                <w:color w:val="000000"/>
                <w:sz w:val="28"/>
                <w:szCs w:val="28"/>
              </w:rPr>
            </w:pPr>
            <w:r w:rsidRPr="001E6E9C">
              <w:rPr>
                <w:color w:val="000000"/>
                <w:sz w:val="28"/>
                <w:szCs w:val="28"/>
              </w:rPr>
              <w:t xml:space="preserve"> 1 г.</w:t>
            </w:r>
          </w:p>
        </w:tc>
        <w:tc>
          <w:tcPr>
            <w:tcW w:w="1275" w:type="dxa"/>
            <w:tcBorders>
              <w:top w:val="single" w:sz="4" w:space="0" w:color="000000"/>
              <w:left w:val="single" w:sz="4" w:space="0" w:color="000000"/>
              <w:bottom w:val="single" w:sz="4" w:space="0" w:color="000000"/>
            </w:tcBorders>
            <w:shd w:val="clear" w:color="auto" w:fill="auto"/>
            <w:vAlign w:val="center"/>
          </w:tcPr>
          <w:p w14:paraId="252D34E8" w14:textId="77777777" w:rsidR="00A80CEA" w:rsidRPr="001E6E9C" w:rsidRDefault="00A80CEA" w:rsidP="00550939">
            <w:pPr>
              <w:autoSpaceDE w:val="0"/>
              <w:snapToGrid w:val="0"/>
              <w:jc w:val="both"/>
              <w:rPr>
                <w:rStyle w:val="11"/>
                <w:color w:val="000000"/>
                <w:sz w:val="28"/>
                <w:szCs w:val="28"/>
                <w:lang w:val="ru-RU"/>
              </w:rPr>
            </w:pPr>
            <w:r w:rsidRPr="001E6E9C">
              <w:rPr>
                <w:rStyle w:val="11"/>
                <w:color w:val="000000"/>
                <w:sz w:val="28"/>
                <w:szCs w:val="28"/>
                <w:lang w:val="ru-RU"/>
              </w:rPr>
              <w:t>Свыше 1 г</w:t>
            </w:r>
          </w:p>
        </w:tc>
        <w:tc>
          <w:tcPr>
            <w:tcW w:w="1560" w:type="dxa"/>
            <w:tcBorders>
              <w:top w:val="single" w:sz="4" w:space="0" w:color="000000"/>
              <w:left w:val="single" w:sz="4" w:space="0" w:color="000000"/>
              <w:bottom w:val="single" w:sz="4" w:space="0" w:color="000000"/>
            </w:tcBorders>
            <w:shd w:val="clear" w:color="auto" w:fill="auto"/>
            <w:vAlign w:val="center"/>
          </w:tcPr>
          <w:p w14:paraId="52537F59" w14:textId="77777777" w:rsidR="00A80CEA" w:rsidRPr="001E6E9C" w:rsidRDefault="00A80CEA" w:rsidP="00550939">
            <w:pPr>
              <w:autoSpaceDE w:val="0"/>
              <w:snapToGrid w:val="0"/>
              <w:jc w:val="both"/>
              <w:rPr>
                <w:rStyle w:val="11"/>
                <w:color w:val="000000"/>
                <w:sz w:val="28"/>
                <w:szCs w:val="28"/>
                <w:lang w:val="ru-RU"/>
              </w:rPr>
            </w:pPr>
            <w:r w:rsidRPr="001E6E9C">
              <w:rPr>
                <w:rStyle w:val="11"/>
                <w:color w:val="000000"/>
                <w:sz w:val="28"/>
                <w:szCs w:val="28"/>
              </w:rPr>
              <w:t xml:space="preserve">1 </w:t>
            </w:r>
            <w:r w:rsidRPr="001E6E9C">
              <w:rPr>
                <w:rStyle w:val="11"/>
                <w:color w:val="000000"/>
                <w:sz w:val="28"/>
                <w:szCs w:val="28"/>
                <w:lang w:val="ru-RU"/>
              </w:rPr>
              <w:t>год</w:t>
            </w:r>
          </w:p>
          <w:p w14:paraId="684955B7" w14:textId="77777777" w:rsidR="00A80CEA" w:rsidRPr="001E6E9C" w:rsidRDefault="00A80CEA" w:rsidP="00550939">
            <w:pPr>
              <w:autoSpaceDE w:val="0"/>
              <w:snapToGrid w:val="0"/>
              <w:jc w:val="both"/>
              <w:rPr>
                <w:rStyle w:val="11"/>
                <w:color w:val="000000"/>
                <w:sz w:val="28"/>
                <w:szCs w:val="28"/>
                <w:lang w:val="ru-RU"/>
              </w:rPr>
            </w:pPr>
            <w:r w:rsidRPr="001E6E9C">
              <w:rPr>
                <w:rStyle w:val="11"/>
                <w:color w:val="000000"/>
                <w:sz w:val="28"/>
                <w:szCs w:val="28"/>
              </w:rPr>
              <w:t xml:space="preserve">2 </w:t>
            </w:r>
            <w:r w:rsidRPr="001E6E9C">
              <w:rPr>
                <w:rStyle w:val="11"/>
                <w:color w:val="000000"/>
                <w:sz w:val="28"/>
                <w:szCs w:val="28"/>
                <w:lang w:val="ru-RU"/>
              </w:rPr>
              <w:t>год</w:t>
            </w:r>
          </w:p>
        </w:tc>
        <w:tc>
          <w:tcPr>
            <w:tcW w:w="1701" w:type="dxa"/>
            <w:tcBorders>
              <w:top w:val="single" w:sz="4" w:space="0" w:color="000000"/>
              <w:left w:val="single" w:sz="4" w:space="0" w:color="000000"/>
              <w:bottom w:val="single" w:sz="4" w:space="0" w:color="000000"/>
            </w:tcBorders>
            <w:shd w:val="clear" w:color="auto" w:fill="auto"/>
            <w:vAlign w:val="center"/>
          </w:tcPr>
          <w:p w14:paraId="606A4C42" w14:textId="77777777" w:rsidR="00A80CEA" w:rsidRPr="001E6E9C" w:rsidRDefault="00A80CEA" w:rsidP="00550939">
            <w:pPr>
              <w:autoSpaceDE w:val="0"/>
              <w:snapToGrid w:val="0"/>
              <w:jc w:val="both"/>
              <w:rPr>
                <w:rStyle w:val="11"/>
                <w:color w:val="000000"/>
                <w:sz w:val="28"/>
                <w:szCs w:val="28"/>
                <w:lang w:val="ru-RU"/>
              </w:rPr>
            </w:pPr>
            <w:r w:rsidRPr="001E6E9C">
              <w:rPr>
                <w:rStyle w:val="11"/>
                <w:color w:val="000000"/>
                <w:sz w:val="28"/>
                <w:szCs w:val="28"/>
              </w:rPr>
              <w:t xml:space="preserve">3 </w:t>
            </w:r>
            <w:r w:rsidRPr="001E6E9C">
              <w:rPr>
                <w:rStyle w:val="11"/>
                <w:color w:val="000000"/>
                <w:sz w:val="28"/>
                <w:szCs w:val="28"/>
                <w:lang w:val="ru-RU"/>
              </w:rPr>
              <w:t>год</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C66B3" w14:textId="77777777" w:rsidR="00A80CEA" w:rsidRPr="001E6E9C" w:rsidRDefault="00A80CEA" w:rsidP="00550939">
            <w:pPr>
              <w:autoSpaceDE w:val="0"/>
              <w:snapToGrid w:val="0"/>
              <w:jc w:val="both"/>
              <w:rPr>
                <w:rStyle w:val="11"/>
                <w:color w:val="000000"/>
                <w:sz w:val="28"/>
                <w:szCs w:val="28"/>
                <w:lang w:val="ru-RU"/>
              </w:rPr>
            </w:pPr>
            <w:r w:rsidRPr="001E6E9C">
              <w:rPr>
                <w:rStyle w:val="11"/>
                <w:color w:val="000000"/>
                <w:sz w:val="28"/>
                <w:szCs w:val="28"/>
              </w:rPr>
              <w:t xml:space="preserve">5 </w:t>
            </w:r>
            <w:r w:rsidRPr="001E6E9C">
              <w:rPr>
                <w:rStyle w:val="11"/>
                <w:color w:val="000000"/>
                <w:sz w:val="28"/>
                <w:szCs w:val="28"/>
                <w:lang w:val="ru-RU"/>
              </w:rPr>
              <w:t>год</w:t>
            </w:r>
          </w:p>
        </w:tc>
      </w:tr>
      <w:tr w:rsidR="00A80CEA" w:rsidRPr="001E6E9C" w14:paraId="369B5F2A" w14:textId="77777777" w:rsidTr="00852214">
        <w:tc>
          <w:tcPr>
            <w:tcW w:w="2694" w:type="dxa"/>
            <w:tcBorders>
              <w:top w:val="single" w:sz="4" w:space="0" w:color="000000"/>
              <w:left w:val="single" w:sz="4" w:space="0" w:color="000000"/>
              <w:bottom w:val="single" w:sz="4" w:space="0" w:color="000000"/>
            </w:tcBorders>
            <w:shd w:val="clear" w:color="auto" w:fill="auto"/>
            <w:vAlign w:val="center"/>
          </w:tcPr>
          <w:p w14:paraId="4184842A" w14:textId="77777777" w:rsidR="00A80CEA" w:rsidRPr="001E6E9C" w:rsidRDefault="00A80CEA" w:rsidP="00550939">
            <w:pPr>
              <w:autoSpaceDE w:val="0"/>
              <w:snapToGrid w:val="0"/>
              <w:jc w:val="both"/>
              <w:rPr>
                <w:rStyle w:val="11"/>
                <w:color w:val="000000"/>
                <w:sz w:val="28"/>
                <w:szCs w:val="28"/>
                <w:lang w:val="ru-RU"/>
              </w:rPr>
            </w:pPr>
            <w:r w:rsidRPr="001E6E9C">
              <w:rPr>
                <w:rStyle w:val="11"/>
                <w:color w:val="000000"/>
                <w:sz w:val="28"/>
                <w:szCs w:val="28"/>
              </w:rPr>
              <w:t>Общая физическая подготовка</w:t>
            </w:r>
          </w:p>
        </w:tc>
        <w:tc>
          <w:tcPr>
            <w:tcW w:w="993" w:type="dxa"/>
            <w:tcBorders>
              <w:top w:val="single" w:sz="4" w:space="0" w:color="000000"/>
              <w:left w:val="single" w:sz="4" w:space="0" w:color="000000"/>
              <w:bottom w:val="single" w:sz="4" w:space="0" w:color="000000"/>
            </w:tcBorders>
            <w:shd w:val="clear" w:color="auto" w:fill="auto"/>
            <w:vAlign w:val="center"/>
          </w:tcPr>
          <w:p w14:paraId="13CF2790" w14:textId="77777777" w:rsidR="00A80CEA" w:rsidRPr="001E6E9C" w:rsidRDefault="00A80CEA" w:rsidP="00550939">
            <w:pPr>
              <w:autoSpaceDE w:val="0"/>
              <w:snapToGrid w:val="0"/>
              <w:jc w:val="both"/>
              <w:rPr>
                <w:color w:val="000000"/>
                <w:sz w:val="28"/>
                <w:szCs w:val="28"/>
                <w:lang w:val="ru-RU"/>
              </w:rPr>
            </w:pPr>
          </w:p>
          <w:p w14:paraId="0D2D6CCC"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96</w:t>
            </w:r>
          </w:p>
          <w:p w14:paraId="22B38B67"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30%</w:t>
            </w:r>
          </w:p>
          <w:p w14:paraId="5CF7B839" w14:textId="77777777" w:rsidR="00A80CEA" w:rsidRPr="001E6E9C" w:rsidRDefault="00A80CEA" w:rsidP="00550939">
            <w:pPr>
              <w:autoSpaceDE w:val="0"/>
              <w:snapToGrid w:val="0"/>
              <w:jc w:val="both"/>
              <w:rPr>
                <w:color w:val="000000"/>
                <w:sz w:val="28"/>
                <w:szCs w:val="28"/>
                <w:lang w:val="ru-RU"/>
              </w:rPr>
            </w:pPr>
          </w:p>
        </w:tc>
        <w:tc>
          <w:tcPr>
            <w:tcW w:w="1275" w:type="dxa"/>
            <w:tcBorders>
              <w:top w:val="single" w:sz="4" w:space="0" w:color="000000"/>
              <w:left w:val="single" w:sz="4" w:space="0" w:color="000000"/>
              <w:bottom w:val="single" w:sz="4" w:space="0" w:color="000000"/>
            </w:tcBorders>
            <w:shd w:val="clear" w:color="auto" w:fill="auto"/>
            <w:vAlign w:val="center"/>
          </w:tcPr>
          <w:p w14:paraId="26633953"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128</w:t>
            </w:r>
          </w:p>
          <w:p w14:paraId="479AFE18"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27%</w:t>
            </w:r>
          </w:p>
        </w:tc>
        <w:tc>
          <w:tcPr>
            <w:tcW w:w="1560" w:type="dxa"/>
            <w:tcBorders>
              <w:top w:val="single" w:sz="4" w:space="0" w:color="000000"/>
              <w:left w:val="single" w:sz="4" w:space="0" w:color="000000"/>
              <w:bottom w:val="single" w:sz="4" w:space="0" w:color="000000"/>
            </w:tcBorders>
            <w:shd w:val="clear" w:color="auto" w:fill="auto"/>
            <w:vAlign w:val="center"/>
          </w:tcPr>
          <w:p w14:paraId="2012A980"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90</w:t>
            </w:r>
          </w:p>
          <w:p w14:paraId="06FD519F"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14%</w:t>
            </w:r>
          </w:p>
        </w:tc>
        <w:tc>
          <w:tcPr>
            <w:tcW w:w="1701" w:type="dxa"/>
            <w:tcBorders>
              <w:top w:val="single" w:sz="4" w:space="0" w:color="000000"/>
              <w:left w:val="single" w:sz="4" w:space="0" w:color="000000"/>
              <w:bottom w:val="single" w:sz="4" w:space="0" w:color="000000"/>
            </w:tcBorders>
            <w:shd w:val="clear" w:color="auto" w:fill="auto"/>
            <w:vAlign w:val="center"/>
          </w:tcPr>
          <w:p w14:paraId="3F30E421"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90</w:t>
            </w:r>
          </w:p>
          <w:p w14:paraId="51AC95A3"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11%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56B46"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 xml:space="preserve">         </w:t>
            </w:r>
            <w:r>
              <w:rPr>
                <w:color w:val="000000"/>
                <w:sz w:val="28"/>
                <w:szCs w:val="28"/>
                <w:lang w:val="ru-RU"/>
              </w:rPr>
              <w:t xml:space="preserve">     </w:t>
            </w:r>
            <w:r w:rsidRPr="001E6E9C">
              <w:rPr>
                <w:color w:val="000000"/>
                <w:sz w:val="28"/>
                <w:szCs w:val="28"/>
                <w:lang w:val="ru-RU"/>
              </w:rPr>
              <w:t xml:space="preserve">   70</w:t>
            </w:r>
          </w:p>
          <w:p w14:paraId="36214D33"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 xml:space="preserve">   7%</w:t>
            </w:r>
          </w:p>
        </w:tc>
      </w:tr>
      <w:tr w:rsidR="00A80CEA" w:rsidRPr="001E6E9C" w14:paraId="035DDD29" w14:textId="77777777" w:rsidTr="00852214">
        <w:tc>
          <w:tcPr>
            <w:tcW w:w="2694" w:type="dxa"/>
            <w:tcBorders>
              <w:top w:val="single" w:sz="4" w:space="0" w:color="000000"/>
              <w:left w:val="single" w:sz="4" w:space="0" w:color="000000"/>
              <w:bottom w:val="single" w:sz="4" w:space="0" w:color="000000"/>
            </w:tcBorders>
            <w:shd w:val="clear" w:color="auto" w:fill="auto"/>
            <w:vAlign w:val="center"/>
          </w:tcPr>
          <w:p w14:paraId="019EAC99" w14:textId="77777777" w:rsidR="00A80CEA" w:rsidRPr="001E6E9C" w:rsidRDefault="00A80CEA" w:rsidP="00550939">
            <w:pPr>
              <w:autoSpaceDE w:val="0"/>
              <w:snapToGrid w:val="0"/>
              <w:jc w:val="both"/>
              <w:rPr>
                <w:rStyle w:val="11"/>
                <w:color w:val="000000"/>
                <w:sz w:val="28"/>
                <w:szCs w:val="28"/>
              </w:rPr>
            </w:pPr>
            <w:r w:rsidRPr="001E6E9C">
              <w:rPr>
                <w:color w:val="000000"/>
                <w:sz w:val="28"/>
                <w:szCs w:val="28"/>
              </w:rPr>
              <w:t>Специальная физическая подготовка</w:t>
            </w:r>
          </w:p>
        </w:tc>
        <w:tc>
          <w:tcPr>
            <w:tcW w:w="993" w:type="dxa"/>
            <w:tcBorders>
              <w:top w:val="single" w:sz="4" w:space="0" w:color="000000"/>
              <w:left w:val="single" w:sz="4" w:space="0" w:color="000000"/>
              <w:bottom w:val="single" w:sz="4" w:space="0" w:color="000000"/>
            </w:tcBorders>
            <w:shd w:val="clear" w:color="auto" w:fill="auto"/>
            <w:vAlign w:val="center"/>
          </w:tcPr>
          <w:p w14:paraId="3F5010FF"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46</w:t>
            </w:r>
          </w:p>
          <w:p w14:paraId="7DA8CEF1"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14%</w:t>
            </w:r>
          </w:p>
        </w:tc>
        <w:tc>
          <w:tcPr>
            <w:tcW w:w="1275" w:type="dxa"/>
            <w:tcBorders>
              <w:top w:val="single" w:sz="4" w:space="0" w:color="000000"/>
              <w:left w:val="single" w:sz="4" w:space="0" w:color="000000"/>
              <w:bottom w:val="single" w:sz="4" w:space="0" w:color="000000"/>
            </w:tcBorders>
            <w:shd w:val="clear" w:color="auto" w:fill="auto"/>
            <w:vAlign w:val="center"/>
          </w:tcPr>
          <w:p w14:paraId="5017E3B8"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85</w:t>
            </w:r>
          </w:p>
          <w:p w14:paraId="3F87E089"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18%</w:t>
            </w:r>
          </w:p>
        </w:tc>
        <w:tc>
          <w:tcPr>
            <w:tcW w:w="1560" w:type="dxa"/>
            <w:tcBorders>
              <w:top w:val="single" w:sz="4" w:space="0" w:color="000000"/>
              <w:left w:val="single" w:sz="4" w:space="0" w:color="000000"/>
              <w:bottom w:val="single" w:sz="4" w:space="0" w:color="000000"/>
            </w:tcBorders>
            <w:shd w:val="clear" w:color="auto" w:fill="auto"/>
            <w:vAlign w:val="center"/>
          </w:tcPr>
          <w:p w14:paraId="5ABDC7AD"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94</w:t>
            </w:r>
          </w:p>
          <w:p w14:paraId="3DA224DE"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15%</w:t>
            </w:r>
          </w:p>
        </w:tc>
        <w:tc>
          <w:tcPr>
            <w:tcW w:w="1701" w:type="dxa"/>
            <w:tcBorders>
              <w:top w:val="single" w:sz="4" w:space="0" w:color="000000"/>
              <w:left w:val="single" w:sz="4" w:space="0" w:color="000000"/>
              <w:bottom w:val="single" w:sz="4" w:space="0" w:color="000000"/>
            </w:tcBorders>
            <w:shd w:val="clear" w:color="auto" w:fill="auto"/>
            <w:vAlign w:val="center"/>
          </w:tcPr>
          <w:p w14:paraId="106D3D81"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140</w:t>
            </w:r>
          </w:p>
          <w:p w14:paraId="49DD4412"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17%</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947F2" w14:textId="77777777" w:rsidR="00A80CEA" w:rsidRPr="001E6E9C" w:rsidRDefault="00A80CEA" w:rsidP="00550939">
            <w:pPr>
              <w:autoSpaceDE w:val="0"/>
              <w:snapToGrid w:val="0"/>
              <w:jc w:val="both"/>
              <w:rPr>
                <w:color w:val="000000"/>
                <w:sz w:val="28"/>
                <w:szCs w:val="28"/>
                <w:lang w:val="ru-RU"/>
              </w:rPr>
            </w:pPr>
          </w:p>
          <w:p w14:paraId="5599EDD9"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152</w:t>
            </w:r>
          </w:p>
          <w:p w14:paraId="0D467CFF"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16%</w:t>
            </w:r>
          </w:p>
          <w:p w14:paraId="6435E9F9" w14:textId="77777777" w:rsidR="00A80CEA" w:rsidRPr="001E6E9C" w:rsidRDefault="00A80CEA" w:rsidP="00550939">
            <w:pPr>
              <w:autoSpaceDE w:val="0"/>
              <w:snapToGrid w:val="0"/>
              <w:jc w:val="both"/>
              <w:rPr>
                <w:color w:val="000000"/>
                <w:sz w:val="28"/>
                <w:szCs w:val="28"/>
                <w:lang w:val="ru-RU"/>
              </w:rPr>
            </w:pPr>
          </w:p>
        </w:tc>
      </w:tr>
      <w:tr w:rsidR="00A80CEA" w:rsidRPr="001E6E9C" w14:paraId="3DCE220E" w14:textId="77777777" w:rsidTr="00852214">
        <w:tc>
          <w:tcPr>
            <w:tcW w:w="2694" w:type="dxa"/>
            <w:tcBorders>
              <w:top w:val="single" w:sz="4" w:space="0" w:color="000000"/>
              <w:left w:val="single" w:sz="4" w:space="0" w:color="000000"/>
              <w:bottom w:val="single" w:sz="4" w:space="0" w:color="000000"/>
            </w:tcBorders>
            <w:shd w:val="clear" w:color="auto" w:fill="auto"/>
            <w:vAlign w:val="center"/>
          </w:tcPr>
          <w:p w14:paraId="42FA305B"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Техническая подготовка</w:t>
            </w:r>
          </w:p>
        </w:tc>
        <w:tc>
          <w:tcPr>
            <w:tcW w:w="993" w:type="dxa"/>
            <w:tcBorders>
              <w:top w:val="single" w:sz="4" w:space="0" w:color="000000"/>
              <w:left w:val="single" w:sz="4" w:space="0" w:color="000000"/>
              <w:bottom w:val="single" w:sz="4" w:space="0" w:color="000000"/>
            </w:tcBorders>
            <w:shd w:val="clear" w:color="auto" w:fill="auto"/>
            <w:vAlign w:val="center"/>
          </w:tcPr>
          <w:p w14:paraId="131DF152"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62</w:t>
            </w:r>
          </w:p>
          <w:p w14:paraId="7EBF9D98"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20%</w:t>
            </w:r>
          </w:p>
        </w:tc>
        <w:tc>
          <w:tcPr>
            <w:tcW w:w="1275" w:type="dxa"/>
            <w:tcBorders>
              <w:top w:val="single" w:sz="4" w:space="0" w:color="000000"/>
              <w:left w:val="single" w:sz="4" w:space="0" w:color="000000"/>
              <w:bottom w:val="single" w:sz="4" w:space="0" w:color="000000"/>
            </w:tcBorders>
            <w:shd w:val="clear" w:color="auto" w:fill="auto"/>
            <w:vAlign w:val="center"/>
          </w:tcPr>
          <w:p w14:paraId="180DC303"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93</w:t>
            </w:r>
          </w:p>
          <w:p w14:paraId="62FF080E"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20%</w:t>
            </w:r>
          </w:p>
        </w:tc>
        <w:tc>
          <w:tcPr>
            <w:tcW w:w="1560" w:type="dxa"/>
            <w:tcBorders>
              <w:top w:val="single" w:sz="4" w:space="0" w:color="000000"/>
              <w:left w:val="single" w:sz="4" w:space="0" w:color="000000"/>
              <w:bottom w:val="single" w:sz="4" w:space="0" w:color="000000"/>
            </w:tcBorders>
            <w:shd w:val="clear" w:color="auto" w:fill="auto"/>
            <w:vAlign w:val="center"/>
          </w:tcPr>
          <w:p w14:paraId="6CE4E33D"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125</w:t>
            </w:r>
          </w:p>
          <w:p w14:paraId="23EE996B"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20%</w:t>
            </w:r>
          </w:p>
        </w:tc>
        <w:tc>
          <w:tcPr>
            <w:tcW w:w="1701" w:type="dxa"/>
            <w:tcBorders>
              <w:top w:val="single" w:sz="4" w:space="0" w:color="000000"/>
              <w:left w:val="single" w:sz="4" w:space="0" w:color="000000"/>
              <w:bottom w:val="single" w:sz="4" w:space="0" w:color="000000"/>
            </w:tcBorders>
            <w:shd w:val="clear" w:color="auto" w:fill="auto"/>
            <w:vAlign w:val="center"/>
          </w:tcPr>
          <w:p w14:paraId="138053E6"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139</w:t>
            </w:r>
          </w:p>
          <w:p w14:paraId="3D1F509B"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17%</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43108"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188</w:t>
            </w:r>
          </w:p>
          <w:p w14:paraId="1FBA013C"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20%</w:t>
            </w:r>
          </w:p>
        </w:tc>
      </w:tr>
      <w:tr w:rsidR="00A80CEA" w:rsidRPr="001E6E9C" w14:paraId="35BAE655" w14:textId="77777777" w:rsidTr="00852214">
        <w:tc>
          <w:tcPr>
            <w:tcW w:w="2694" w:type="dxa"/>
            <w:tcBorders>
              <w:top w:val="single" w:sz="4" w:space="0" w:color="000000"/>
              <w:left w:val="single" w:sz="4" w:space="0" w:color="000000"/>
              <w:bottom w:val="single" w:sz="4" w:space="0" w:color="000000"/>
            </w:tcBorders>
            <w:shd w:val="clear" w:color="auto" w:fill="auto"/>
            <w:vAlign w:val="center"/>
          </w:tcPr>
          <w:p w14:paraId="27FD42F6" w14:textId="77777777" w:rsidR="00A80CEA" w:rsidRPr="001E6E9C" w:rsidRDefault="00A80CEA" w:rsidP="00550939">
            <w:pPr>
              <w:snapToGrid w:val="0"/>
              <w:jc w:val="both"/>
              <w:rPr>
                <w:color w:val="000000"/>
                <w:sz w:val="28"/>
                <w:szCs w:val="28"/>
                <w:lang w:val="ru-RU"/>
              </w:rPr>
            </w:pPr>
            <w:r w:rsidRPr="001E6E9C">
              <w:rPr>
                <w:color w:val="000000"/>
                <w:sz w:val="28"/>
                <w:szCs w:val="28"/>
                <w:lang w:val="ru-RU"/>
              </w:rPr>
              <w:t>Тактическая подготовка</w:t>
            </w:r>
          </w:p>
        </w:tc>
        <w:tc>
          <w:tcPr>
            <w:tcW w:w="993" w:type="dxa"/>
            <w:tcBorders>
              <w:top w:val="single" w:sz="4" w:space="0" w:color="000000"/>
              <w:left w:val="single" w:sz="4" w:space="0" w:color="000000"/>
              <w:bottom w:val="single" w:sz="4" w:space="0" w:color="000000"/>
            </w:tcBorders>
            <w:shd w:val="clear" w:color="auto" w:fill="auto"/>
            <w:vAlign w:val="center"/>
          </w:tcPr>
          <w:p w14:paraId="39FEA2F8"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46</w:t>
            </w:r>
          </w:p>
          <w:p w14:paraId="78BEE87F"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14%</w:t>
            </w:r>
          </w:p>
        </w:tc>
        <w:tc>
          <w:tcPr>
            <w:tcW w:w="1275" w:type="dxa"/>
            <w:tcBorders>
              <w:top w:val="single" w:sz="4" w:space="0" w:color="000000"/>
              <w:left w:val="single" w:sz="4" w:space="0" w:color="000000"/>
              <w:bottom w:val="single" w:sz="4" w:space="0" w:color="000000"/>
            </w:tcBorders>
            <w:shd w:val="clear" w:color="auto" w:fill="auto"/>
            <w:vAlign w:val="center"/>
          </w:tcPr>
          <w:p w14:paraId="4EEA3943"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48</w:t>
            </w:r>
          </w:p>
          <w:p w14:paraId="0AA39330"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10%</w:t>
            </w:r>
          </w:p>
        </w:tc>
        <w:tc>
          <w:tcPr>
            <w:tcW w:w="1560" w:type="dxa"/>
            <w:tcBorders>
              <w:top w:val="single" w:sz="4" w:space="0" w:color="000000"/>
              <w:left w:val="single" w:sz="4" w:space="0" w:color="000000"/>
              <w:bottom w:val="single" w:sz="4" w:space="0" w:color="000000"/>
            </w:tcBorders>
            <w:shd w:val="clear" w:color="auto" w:fill="auto"/>
            <w:vAlign w:val="center"/>
          </w:tcPr>
          <w:p w14:paraId="405255BB"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92</w:t>
            </w:r>
          </w:p>
          <w:p w14:paraId="31AFB0BD"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15%</w:t>
            </w:r>
          </w:p>
        </w:tc>
        <w:tc>
          <w:tcPr>
            <w:tcW w:w="1701" w:type="dxa"/>
            <w:tcBorders>
              <w:top w:val="single" w:sz="4" w:space="0" w:color="000000"/>
              <w:left w:val="single" w:sz="4" w:space="0" w:color="000000"/>
              <w:bottom w:val="single" w:sz="4" w:space="0" w:color="000000"/>
            </w:tcBorders>
            <w:shd w:val="clear" w:color="auto" w:fill="auto"/>
            <w:vAlign w:val="center"/>
          </w:tcPr>
          <w:p w14:paraId="3C1C1947"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124</w:t>
            </w:r>
          </w:p>
          <w:p w14:paraId="1D0291BC"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15%</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DA414"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154</w:t>
            </w:r>
          </w:p>
          <w:p w14:paraId="68AC5161"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16%</w:t>
            </w:r>
          </w:p>
        </w:tc>
      </w:tr>
      <w:tr w:rsidR="00A80CEA" w:rsidRPr="001E6E9C" w14:paraId="30CF60A9" w14:textId="77777777" w:rsidTr="00852214">
        <w:tc>
          <w:tcPr>
            <w:tcW w:w="2694" w:type="dxa"/>
            <w:tcBorders>
              <w:top w:val="single" w:sz="4" w:space="0" w:color="000000"/>
              <w:left w:val="single" w:sz="4" w:space="0" w:color="000000"/>
              <w:bottom w:val="single" w:sz="4" w:space="0" w:color="000000"/>
            </w:tcBorders>
            <w:shd w:val="clear" w:color="auto" w:fill="auto"/>
            <w:vAlign w:val="center"/>
          </w:tcPr>
          <w:p w14:paraId="5E231A87"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Игровая подготовка</w:t>
            </w:r>
          </w:p>
          <w:p w14:paraId="03BD8A1C" w14:textId="77777777" w:rsidR="00A80CEA" w:rsidRPr="001E6E9C" w:rsidRDefault="00A80CEA" w:rsidP="00550939">
            <w:pPr>
              <w:autoSpaceDE w:val="0"/>
              <w:jc w:val="both"/>
              <w:rPr>
                <w:color w:val="000000"/>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14:paraId="1967F837"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46</w:t>
            </w:r>
          </w:p>
          <w:p w14:paraId="44AA179E" w14:textId="77777777" w:rsidR="00A80CEA" w:rsidRPr="001E6E9C" w:rsidRDefault="00A80CEA" w:rsidP="00550939">
            <w:pPr>
              <w:autoSpaceDE w:val="0"/>
              <w:snapToGrid w:val="0"/>
              <w:jc w:val="both"/>
              <w:rPr>
                <w:b/>
                <w:color w:val="000000"/>
                <w:sz w:val="28"/>
                <w:szCs w:val="28"/>
                <w:lang w:val="ru-RU"/>
              </w:rPr>
            </w:pPr>
            <w:r w:rsidRPr="001E6E9C">
              <w:rPr>
                <w:color w:val="000000"/>
                <w:sz w:val="28"/>
                <w:szCs w:val="28"/>
                <w:lang w:val="ru-RU"/>
              </w:rPr>
              <w:t>14%</w:t>
            </w:r>
          </w:p>
        </w:tc>
        <w:tc>
          <w:tcPr>
            <w:tcW w:w="1275" w:type="dxa"/>
            <w:tcBorders>
              <w:top w:val="single" w:sz="4" w:space="0" w:color="000000"/>
              <w:left w:val="single" w:sz="4" w:space="0" w:color="000000"/>
              <w:bottom w:val="single" w:sz="4" w:space="0" w:color="000000"/>
            </w:tcBorders>
            <w:shd w:val="clear" w:color="auto" w:fill="auto"/>
            <w:vAlign w:val="center"/>
          </w:tcPr>
          <w:p w14:paraId="4C58E6BC"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60</w:t>
            </w:r>
          </w:p>
          <w:p w14:paraId="09988813" w14:textId="77777777" w:rsidR="00A80CEA" w:rsidRPr="001E6E9C" w:rsidRDefault="00A80CEA" w:rsidP="00550939">
            <w:pPr>
              <w:autoSpaceDE w:val="0"/>
              <w:snapToGrid w:val="0"/>
              <w:jc w:val="both"/>
              <w:rPr>
                <w:b/>
                <w:color w:val="000000"/>
                <w:sz w:val="28"/>
                <w:szCs w:val="28"/>
                <w:lang w:val="ru-RU"/>
              </w:rPr>
            </w:pPr>
            <w:r w:rsidRPr="001E6E9C">
              <w:rPr>
                <w:color w:val="000000"/>
                <w:sz w:val="28"/>
                <w:szCs w:val="28"/>
                <w:lang w:val="ru-RU"/>
              </w:rPr>
              <w:t>13%</w:t>
            </w:r>
          </w:p>
        </w:tc>
        <w:tc>
          <w:tcPr>
            <w:tcW w:w="1560" w:type="dxa"/>
            <w:tcBorders>
              <w:top w:val="single" w:sz="4" w:space="0" w:color="000000"/>
              <w:left w:val="single" w:sz="4" w:space="0" w:color="000000"/>
              <w:bottom w:val="single" w:sz="4" w:space="0" w:color="000000"/>
            </w:tcBorders>
            <w:shd w:val="clear" w:color="auto" w:fill="auto"/>
            <w:vAlign w:val="center"/>
          </w:tcPr>
          <w:p w14:paraId="3BA90935"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70</w:t>
            </w:r>
          </w:p>
          <w:p w14:paraId="5ED31AF5" w14:textId="77777777" w:rsidR="00A80CEA" w:rsidRPr="001E6E9C" w:rsidRDefault="00A80CEA" w:rsidP="00550939">
            <w:pPr>
              <w:autoSpaceDE w:val="0"/>
              <w:snapToGrid w:val="0"/>
              <w:jc w:val="both"/>
              <w:rPr>
                <w:b/>
                <w:color w:val="000000"/>
                <w:sz w:val="28"/>
                <w:szCs w:val="28"/>
                <w:lang w:val="ru-RU"/>
              </w:rPr>
            </w:pPr>
            <w:r w:rsidRPr="001E6E9C">
              <w:rPr>
                <w:color w:val="000000"/>
                <w:sz w:val="28"/>
                <w:szCs w:val="28"/>
                <w:lang w:val="ru-RU"/>
              </w:rPr>
              <w:t>11%</w:t>
            </w:r>
          </w:p>
        </w:tc>
        <w:tc>
          <w:tcPr>
            <w:tcW w:w="1701" w:type="dxa"/>
            <w:tcBorders>
              <w:top w:val="single" w:sz="4" w:space="0" w:color="000000"/>
              <w:left w:val="single" w:sz="4" w:space="0" w:color="000000"/>
              <w:bottom w:val="single" w:sz="4" w:space="0" w:color="000000"/>
            </w:tcBorders>
            <w:shd w:val="clear" w:color="auto" w:fill="auto"/>
            <w:vAlign w:val="center"/>
          </w:tcPr>
          <w:p w14:paraId="63BE07A3"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100</w:t>
            </w:r>
          </w:p>
          <w:p w14:paraId="0C37E1DE"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12%</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0B978" w14:textId="77777777" w:rsidR="00A80CEA" w:rsidRPr="001E6E9C" w:rsidRDefault="00A80CEA" w:rsidP="00550939">
            <w:pPr>
              <w:autoSpaceDE w:val="0"/>
              <w:snapToGrid w:val="0"/>
              <w:jc w:val="both"/>
              <w:rPr>
                <w:rStyle w:val="11"/>
                <w:color w:val="000000"/>
                <w:sz w:val="28"/>
                <w:szCs w:val="28"/>
                <w:lang w:val="ru-RU"/>
              </w:rPr>
            </w:pPr>
            <w:r w:rsidRPr="001E6E9C">
              <w:rPr>
                <w:rStyle w:val="11"/>
                <w:color w:val="000000"/>
                <w:sz w:val="28"/>
                <w:szCs w:val="28"/>
                <w:lang w:val="ru-RU"/>
              </w:rPr>
              <w:t>128</w:t>
            </w:r>
          </w:p>
          <w:p w14:paraId="063816CD" w14:textId="77777777" w:rsidR="00A80CEA" w:rsidRPr="001E6E9C" w:rsidRDefault="00A80CEA" w:rsidP="00550939">
            <w:pPr>
              <w:autoSpaceDE w:val="0"/>
              <w:snapToGrid w:val="0"/>
              <w:jc w:val="both"/>
              <w:rPr>
                <w:rStyle w:val="11"/>
                <w:b/>
                <w:color w:val="000000"/>
                <w:sz w:val="28"/>
                <w:szCs w:val="28"/>
              </w:rPr>
            </w:pPr>
            <w:r w:rsidRPr="001E6E9C">
              <w:rPr>
                <w:rStyle w:val="11"/>
                <w:color w:val="000000"/>
                <w:sz w:val="28"/>
                <w:szCs w:val="28"/>
                <w:lang w:val="ru-RU"/>
              </w:rPr>
              <w:t>14%</w:t>
            </w:r>
          </w:p>
        </w:tc>
      </w:tr>
      <w:tr w:rsidR="00A80CEA" w:rsidRPr="001E6E9C" w14:paraId="53D482C4" w14:textId="77777777" w:rsidTr="00852214">
        <w:trPr>
          <w:trHeight w:val="801"/>
        </w:trPr>
        <w:tc>
          <w:tcPr>
            <w:tcW w:w="2694" w:type="dxa"/>
            <w:tcBorders>
              <w:top w:val="single" w:sz="4" w:space="0" w:color="000000"/>
              <w:left w:val="single" w:sz="4" w:space="0" w:color="000000"/>
              <w:bottom w:val="single" w:sz="4" w:space="0" w:color="000000"/>
            </w:tcBorders>
            <w:shd w:val="clear" w:color="auto" w:fill="auto"/>
            <w:vAlign w:val="center"/>
          </w:tcPr>
          <w:p w14:paraId="1EBBF0FD" w14:textId="77777777" w:rsidR="00A80CEA" w:rsidRPr="001E6E9C" w:rsidRDefault="00A80CEA" w:rsidP="00550939">
            <w:pPr>
              <w:autoSpaceDE w:val="0"/>
              <w:snapToGrid w:val="0"/>
              <w:jc w:val="both"/>
              <w:rPr>
                <w:color w:val="000000"/>
                <w:sz w:val="28"/>
                <w:szCs w:val="28"/>
              </w:rPr>
            </w:pPr>
            <w:r w:rsidRPr="001E6E9C">
              <w:rPr>
                <w:color w:val="000000"/>
                <w:sz w:val="28"/>
                <w:szCs w:val="28"/>
                <w:lang w:val="ru-RU"/>
              </w:rPr>
              <w:t>Соревнования</w:t>
            </w:r>
          </w:p>
        </w:tc>
        <w:tc>
          <w:tcPr>
            <w:tcW w:w="993" w:type="dxa"/>
            <w:tcBorders>
              <w:top w:val="single" w:sz="4" w:space="0" w:color="000000"/>
              <w:left w:val="single" w:sz="4" w:space="0" w:color="000000"/>
              <w:bottom w:val="single" w:sz="4" w:space="0" w:color="000000"/>
            </w:tcBorders>
            <w:shd w:val="clear" w:color="auto" w:fill="auto"/>
            <w:vAlign w:val="center"/>
          </w:tcPr>
          <w:p w14:paraId="2B18D93A" w14:textId="77777777" w:rsidR="00A80CEA" w:rsidRPr="001E6E9C" w:rsidRDefault="00A80CEA" w:rsidP="00550939">
            <w:pPr>
              <w:autoSpaceDE w:val="0"/>
              <w:snapToGrid w:val="0"/>
              <w:jc w:val="both"/>
              <w:rPr>
                <w:b/>
                <w:color w:val="000000"/>
                <w:sz w:val="28"/>
                <w:szCs w:val="28"/>
                <w:lang w:val="ru-RU"/>
              </w:rPr>
            </w:pPr>
            <w:r w:rsidRPr="001E6E9C">
              <w:rPr>
                <w:b/>
                <w:color w:val="000000"/>
                <w:sz w:val="28"/>
                <w:szCs w:val="28"/>
                <w:lang w:val="ru-RU"/>
              </w:rPr>
              <w:t>5</w:t>
            </w:r>
          </w:p>
        </w:tc>
        <w:tc>
          <w:tcPr>
            <w:tcW w:w="1275" w:type="dxa"/>
            <w:tcBorders>
              <w:top w:val="single" w:sz="4" w:space="0" w:color="000000"/>
              <w:left w:val="single" w:sz="4" w:space="0" w:color="000000"/>
              <w:bottom w:val="single" w:sz="4" w:space="0" w:color="000000"/>
            </w:tcBorders>
            <w:shd w:val="clear" w:color="auto" w:fill="auto"/>
            <w:vAlign w:val="center"/>
          </w:tcPr>
          <w:p w14:paraId="73524C33" w14:textId="77777777" w:rsidR="00A80CEA" w:rsidRPr="001E6E9C" w:rsidRDefault="00A80CEA" w:rsidP="00550939">
            <w:pPr>
              <w:autoSpaceDE w:val="0"/>
              <w:snapToGrid w:val="0"/>
              <w:jc w:val="both"/>
              <w:rPr>
                <w:b/>
                <w:color w:val="000000"/>
                <w:sz w:val="28"/>
                <w:szCs w:val="28"/>
                <w:lang w:val="ru-RU"/>
              </w:rPr>
            </w:pPr>
            <w:r w:rsidRPr="001E6E9C">
              <w:rPr>
                <w:b/>
                <w:color w:val="000000"/>
                <w:sz w:val="28"/>
                <w:szCs w:val="28"/>
                <w:lang w:val="ru-RU"/>
              </w:rPr>
              <w:t>6</w:t>
            </w:r>
          </w:p>
        </w:tc>
        <w:tc>
          <w:tcPr>
            <w:tcW w:w="1560" w:type="dxa"/>
            <w:tcBorders>
              <w:top w:val="single" w:sz="4" w:space="0" w:color="000000"/>
              <w:left w:val="single" w:sz="4" w:space="0" w:color="000000"/>
              <w:bottom w:val="single" w:sz="4" w:space="0" w:color="000000"/>
            </w:tcBorders>
            <w:shd w:val="clear" w:color="auto" w:fill="auto"/>
            <w:vAlign w:val="center"/>
          </w:tcPr>
          <w:p w14:paraId="37424154" w14:textId="77777777" w:rsidR="00A80CEA" w:rsidRPr="001E6E9C" w:rsidRDefault="00A80CEA" w:rsidP="00550939">
            <w:pPr>
              <w:autoSpaceDE w:val="0"/>
              <w:snapToGrid w:val="0"/>
              <w:jc w:val="both"/>
              <w:rPr>
                <w:b/>
                <w:color w:val="000000"/>
                <w:sz w:val="28"/>
                <w:szCs w:val="28"/>
                <w:lang w:val="ru-RU"/>
              </w:rPr>
            </w:pPr>
            <w:r w:rsidRPr="001E6E9C">
              <w:rPr>
                <w:b/>
                <w:color w:val="000000"/>
                <w:sz w:val="28"/>
                <w:szCs w:val="28"/>
                <w:lang w:val="ru-RU"/>
              </w:rPr>
              <w:t>10</w:t>
            </w:r>
          </w:p>
        </w:tc>
        <w:tc>
          <w:tcPr>
            <w:tcW w:w="1701" w:type="dxa"/>
            <w:tcBorders>
              <w:top w:val="single" w:sz="4" w:space="0" w:color="000000"/>
              <w:left w:val="single" w:sz="4" w:space="0" w:color="000000"/>
              <w:bottom w:val="single" w:sz="4" w:space="0" w:color="000000"/>
            </w:tcBorders>
            <w:shd w:val="clear" w:color="auto" w:fill="auto"/>
            <w:vAlign w:val="center"/>
          </w:tcPr>
          <w:p w14:paraId="03D116A6" w14:textId="77777777" w:rsidR="00A80CEA" w:rsidRPr="001E6E9C" w:rsidRDefault="00A80CEA" w:rsidP="00550939">
            <w:pPr>
              <w:autoSpaceDE w:val="0"/>
              <w:snapToGrid w:val="0"/>
              <w:jc w:val="both"/>
              <w:rPr>
                <w:color w:val="000000"/>
                <w:sz w:val="28"/>
                <w:szCs w:val="28"/>
                <w:lang w:val="ru-RU"/>
              </w:rPr>
            </w:pPr>
            <w:r w:rsidRPr="001E6E9C">
              <w:rPr>
                <w:color w:val="000000"/>
                <w:sz w:val="28"/>
                <w:szCs w:val="28"/>
                <w:lang w:val="ru-RU"/>
              </w:rPr>
              <w:t>10</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E9DB3" w14:textId="77777777" w:rsidR="00A80CEA" w:rsidRPr="001E6E9C" w:rsidRDefault="00A80CEA" w:rsidP="00550939">
            <w:pPr>
              <w:autoSpaceDE w:val="0"/>
              <w:snapToGrid w:val="0"/>
              <w:jc w:val="both"/>
              <w:rPr>
                <w:rStyle w:val="11"/>
                <w:b/>
                <w:color w:val="000000"/>
                <w:sz w:val="28"/>
                <w:szCs w:val="28"/>
                <w:lang w:val="ru-RU"/>
              </w:rPr>
            </w:pPr>
            <w:r w:rsidRPr="001E6E9C">
              <w:rPr>
                <w:rStyle w:val="11"/>
                <w:b/>
                <w:color w:val="000000"/>
                <w:sz w:val="28"/>
                <w:szCs w:val="28"/>
                <w:lang w:val="ru-RU"/>
              </w:rPr>
              <w:t>12</w:t>
            </w:r>
          </w:p>
        </w:tc>
      </w:tr>
    </w:tbl>
    <w:p w14:paraId="1AA96F86" w14:textId="77777777" w:rsidR="00A80CEA" w:rsidRDefault="009C04F6" w:rsidP="00A50445">
      <w:pPr>
        <w:ind w:firstLine="15"/>
        <w:jc w:val="both"/>
        <w:rPr>
          <w:rStyle w:val="11"/>
          <w:color w:val="000000"/>
          <w:sz w:val="28"/>
          <w:szCs w:val="28"/>
          <w:lang w:val="ru-RU"/>
        </w:rPr>
      </w:pPr>
      <w:r>
        <w:rPr>
          <w:rStyle w:val="11"/>
          <w:color w:val="000000"/>
          <w:sz w:val="28"/>
          <w:szCs w:val="28"/>
          <w:lang w:val="ru-RU"/>
        </w:rPr>
        <w:t xml:space="preserve">            </w:t>
      </w:r>
    </w:p>
    <w:p w14:paraId="712824BE" w14:textId="77777777" w:rsidR="00A50445" w:rsidRDefault="009C04F6" w:rsidP="00A50445">
      <w:pPr>
        <w:ind w:firstLine="15"/>
        <w:jc w:val="both"/>
        <w:rPr>
          <w:rStyle w:val="11"/>
          <w:color w:val="000000"/>
          <w:sz w:val="28"/>
          <w:szCs w:val="28"/>
          <w:lang w:val="ru-RU"/>
        </w:rPr>
      </w:pPr>
      <w:r>
        <w:rPr>
          <w:rStyle w:val="11"/>
          <w:color w:val="000000"/>
          <w:sz w:val="28"/>
          <w:szCs w:val="28"/>
          <w:lang w:val="ru-RU"/>
        </w:rPr>
        <w:t xml:space="preserve"> </w:t>
      </w:r>
      <w:r w:rsidR="00A50445">
        <w:rPr>
          <w:rStyle w:val="11"/>
          <w:color w:val="000000"/>
          <w:sz w:val="28"/>
          <w:szCs w:val="28"/>
          <w:lang w:val="ru-RU"/>
        </w:rPr>
        <w:t>Учебный план составлен в академических часах.</w:t>
      </w:r>
    </w:p>
    <w:p w14:paraId="2C168EA7" w14:textId="77777777" w:rsidR="00550939" w:rsidRDefault="00550939" w:rsidP="00A50445">
      <w:pPr>
        <w:ind w:firstLine="15"/>
        <w:jc w:val="both"/>
        <w:rPr>
          <w:rStyle w:val="11"/>
          <w:color w:val="000000"/>
          <w:sz w:val="28"/>
          <w:szCs w:val="28"/>
          <w:lang w:val="ru-RU"/>
        </w:rPr>
      </w:pPr>
    </w:p>
    <w:p w14:paraId="786B596F" w14:textId="77777777" w:rsidR="009E4591" w:rsidRPr="001E6E9C" w:rsidRDefault="009E4591" w:rsidP="00852214">
      <w:pPr>
        <w:ind w:left="-142" w:firstLine="426"/>
        <w:jc w:val="both"/>
        <w:rPr>
          <w:rStyle w:val="11"/>
          <w:b/>
          <w:bCs/>
          <w:color w:val="000000"/>
          <w:sz w:val="28"/>
          <w:szCs w:val="28"/>
          <w:lang w:val="ru-RU"/>
        </w:rPr>
      </w:pPr>
      <w:r w:rsidRPr="001E6E9C">
        <w:rPr>
          <w:rStyle w:val="11"/>
          <w:b/>
          <w:bCs/>
          <w:color w:val="000000"/>
          <w:sz w:val="28"/>
          <w:szCs w:val="28"/>
          <w:lang w:val="ru-RU"/>
        </w:rPr>
        <w:t>Нормативы  максимальных объемов тренировочной нагрузки</w:t>
      </w:r>
    </w:p>
    <w:tbl>
      <w:tblPr>
        <w:tblW w:w="0" w:type="auto"/>
        <w:tblInd w:w="99" w:type="dxa"/>
        <w:tblLayout w:type="fixed"/>
        <w:tblLook w:val="0000" w:firstRow="0" w:lastRow="0" w:firstColumn="0" w:lastColumn="0" w:noHBand="0" w:noVBand="0"/>
      </w:tblPr>
      <w:tblGrid>
        <w:gridCol w:w="2277"/>
        <w:gridCol w:w="993"/>
        <w:gridCol w:w="1134"/>
        <w:gridCol w:w="992"/>
        <w:gridCol w:w="1134"/>
        <w:gridCol w:w="850"/>
        <w:gridCol w:w="993"/>
        <w:gridCol w:w="1275"/>
      </w:tblGrid>
      <w:tr w:rsidR="009E4591" w:rsidRPr="001E6E9C" w14:paraId="1DD75C11" w14:textId="77777777" w:rsidTr="001E6E9C">
        <w:tc>
          <w:tcPr>
            <w:tcW w:w="2277" w:type="dxa"/>
            <w:vMerge w:val="restart"/>
            <w:tcBorders>
              <w:top w:val="single" w:sz="4" w:space="0" w:color="000000"/>
              <w:left w:val="single" w:sz="4" w:space="0" w:color="000000"/>
              <w:bottom w:val="single" w:sz="4" w:space="0" w:color="000000"/>
            </w:tcBorders>
            <w:shd w:val="clear" w:color="auto" w:fill="auto"/>
            <w:vAlign w:val="center"/>
          </w:tcPr>
          <w:p w14:paraId="4952DD14" w14:textId="77777777" w:rsidR="009E4591" w:rsidRPr="001E6E9C" w:rsidRDefault="009E4591" w:rsidP="00852214">
            <w:pPr>
              <w:autoSpaceDE w:val="0"/>
              <w:snapToGrid w:val="0"/>
              <w:ind w:left="-241"/>
              <w:jc w:val="center"/>
              <w:rPr>
                <w:color w:val="000000"/>
                <w:sz w:val="28"/>
                <w:szCs w:val="28"/>
                <w:lang w:val="ru-RU"/>
              </w:rPr>
            </w:pPr>
            <w:r w:rsidRPr="001E6E9C">
              <w:rPr>
                <w:color w:val="000000"/>
                <w:sz w:val="28"/>
                <w:szCs w:val="28"/>
                <w:lang w:val="ru-RU"/>
              </w:rPr>
              <w:t>Этапные нормативы</w:t>
            </w:r>
          </w:p>
          <w:p w14:paraId="0AF81585" w14:textId="77777777" w:rsidR="009E4591" w:rsidRPr="001E6E9C" w:rsidRDefault="009E4591" w:rsidP="00852214">
            <w:pPr>
              <w:autoSpaceDE w:val="0"/>
              <w:ind w:left="-525" w:firstLine="525"/>
              <w:jc w:val="center"/>
              <w:rPr>
                <w:color w:val="000000"/>
                <w:sz w:val="28"/>
                <w:szCs w:val="28"/>
              </w:rPr>
            </w:pPr>
          </w:p>
        </w:tc>
        <w:tc>
          <w:tcPr>
            <w:tcW w:w="2127" w:type="dxa"/>
            <w:gridSpan w:val="2"/>
            <w:vMerge w:val="restart"/>
            <w:tcBorders>
              <w:top w:val="single" w:sz="4" w:space="0" w:color="000000"/>
              <w:left w:val="single" w:sz="4" w:space="0" w:color="000000"/>
              <w:bottom w:val="single" w:sz="4" w:space="0" w:color="000000"/>
            </w:tcBorders>
            <w:shd w:val="clear" w:color="auto" w:fill="auto"/>
            <w:vAlign w:val="center"/>
          </w:tcPr>
          <w:p w14:paraId="6A5E4D34" w14:textId="77777777" w:rsidR="009E4591" w:rsidRPr="001E6E9C" w:rsidRDefault="009E4591">
            <w:pPr>
              <w:autoSpaceDE w:val="0"/>
              <w:snapToGrid w:val="0"/>
              <w:jc w:val="center"/>
              <w:rPr>
                <w:color w:val="000000"/>
                <w:sz w:val="28"/>
                <w:szCs w:val="28"/>
                <w:lang w:val="ru-RU"/>
              </w:rPr>
            </w:pPr>
            <w:r w:rsidRPr="001E6E9C">
              <w:rPr>
                <w:color w:val="000000"/>
                <w:sz w:val="28"/>
                <w:szCs w:val="28"/>
                <w:lang w:val="ru-RU"/>
              </w:rPr>
              <w:t>Этап начальной подготовки</w:t>
            </w:r>
          </w:p>
        </w:tc>
        <w:tc>
          <w:tcPr>
            <w:tcW w:w="524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EC4C571" w14:textId="77777777" w:rsidR="009E4591" w:rsidRPr="001E6E9C" w:rsidRDefault="009E4591">
            <w:pPr>
              <w:autoSpaceDE w:val="0"/>
              <w:snapToGrid w:val="0"/>
              <w:jc w:val="center"/>
              <w:rPr>
                <w:color w:val="000000"/>
                <w:sz w:val="28"/>
                <w:szCs w:val="28"/>
                <w:lang w:val="ru-RU"/>
              </w:rPr>
            </w:pPr>
            <w:r w:rsidRPr="001E6E9C">
              <w:rPr>
                <w:color w:val="000000"/>
                <w:sz w:val="28"/>
                <w:szCs w:val="28"/>
                <w:lang w:val="ru-RU"/>
              </w:rPr>
              <w:t>Тренировочный этап</w:t>
            </w:r>
          </w:p>
        </w:tc>
      </w:tr>
      <w:tr w:rsidR="009E4591" w:rsidRPr="001E6E9C" w14:paraId="544B315E" w14:textId="77777777" w:rsidTr="00A2665E">
        <w:tc>
          <w:tcPr>
            <w:tcW w:w="2277" w:type="dxa"/>
            <w:vMerge/>
            <w:tcBorders>
              <w:top w:val="single" w:sz="4" w:space="0" w:color="000000"/>
              <w:left w:val="single" w:sz="4" w:space="0" w:color="000000"/>
              <w:bottom w:val="single" w:sz="4" w:space="0" w:color="000000"/>
            </w:tcBorders>
            <w:shd w:val="clear" w:color="auto" w:fill="auto"/>
            <w:vAlign w:val="center"/>
          </w:tcPr>
          <w:p w14:paraId="69F3ADBF" w14:textId="77777777" w:rsidR="009E4591" w:rsidRPr="001E6E9C" w:rsidRDefault="009E4591">
            <w:pPr>
              <w:rPr>
                <w:sz w:val="28"/>
                <w:szCs w:val="28"/>
              </w:rPr>
            </w:pPr>
          </w:p>
        </w:tc>
        <w:tc>
          <w:tcPr>
            <w:tcW w:w="2127" w:type="dxa"/>
            <w:gridSpan w:val="2"/>
            <w:vMerge/>
            <w:tcBorders>
              <w:top w:val="single" w:sz="4" w:space="0" w:color="000000"/>
              <w:left w:val="single" w:sz="4" w:space="0" w:color="000000"/>
              <w:bottom w:val="single" w:sz="4" w:space="0" w:color="000000"/>
            </w:tcBorders>
            <w:shd w:val="clear" w:color="auto" w:fill="auto"/>
            <w:vAlign w:val="center"/>
          </w:tcPr>
          <w:p w14:paraId="445D73B8" w14:textId="77777777" w:rsidR="009E4591" w:rsidRPr="001E6E9C" w:rsidRDefault="009E4591">
            <w:pPr>
              <w:rPr>
                <w:sz w:val="28"/>
                <w:szCs w:val="28"/>
              </w:rPr>
            </w:pPr>
          </w:p>
        </w:tc>
        <w:tc>
          <w:tcPr>
            <w:tcW w:w="2126" w:type="dxa"/>
            <w:gridSpan w:val="2"/>
            <w:tcBorders>
              <w:left w:val="single" w:sz="4" w:space="0" w:color="000000"/>
              <w:bottom w:val="single" w:sz="4" w:space="0" w:color="000000"/>
            </w:tcBorders>
            <w:shd w:val="clear" w:color="auto" w:fill="auto"/>
            <w:vAlign w:val="center"/>
          </w:tcPr>
          <w:p w14:paraId="502D32EF" w14:textId="77777777" w:rsidR="009E4591" w:rsidRPr="001E6E9C" w:rsidRDefault="009E4591">
            <w:pPr>
              <w:autoSpaceDE w:val="0"/>
              <w:snapToGrid w:val="0"/>
              <w:jc w:val="center"/>
              <w:rPr>
                <w:color w:val="000000"/>
                <w:sz w:val="28"/>
                <w:szCs w:val="28"/>
                <w:lang w:val="ru-RU"/>
              </w:rPr>
            </w:pPr>
            <w:r w:rsidRPr="001E6E9C">
              <w:rPr>
                <w:color w:val="000000"/>
                <w:sz w:val="28"/>
                <w:szCs w:val="28"/>
                <w:lang w:val="ru-RU"/>
              </w:rPr>
              <w:t>Начальная специализация</w:t>
            </w:r>
          </w:p>
        </w:tc>
        <w:tc>
          <w:tcPr>
            <w:tcW w:w="3118" w:type="dxa"/>
            <w:gridSpan w:val="3"/>
            <w:tcBorders>
              <w:left w:val="single" w:sz="4" w:space="0" w:color="000000"/>
              <w:bottom w:val="single" w:sz="4" w:space="0" w:color="000000"/>
              <w:right w:val="single" w:sz="4" w:space="0" w:color="000000"/>
            </w:tcBorders>
            <w:shd w:val="clear" w:color="auto" w:fill="auto"/>
            <w:vAlign w:val="center"/>
          </w:tcPr>
          <w:p w14:paraId="7107D389" w14:textId="77777777" w:rsidR="009E4591" w:rsidRPr="001E6E9C" w:rsidRDefault="009E4591">
            <w:pPr>
              <w:autoSpaceDE w:val="0"/>
              <w:snapToGrid w:val="0"/>
              <w:jc w:val="center"/>
              <w:rPr>
                <w:color w:val="000000"/>
                <w:sz w:val="28"/>
                <w:szCs w:val="28"/>
                <w:lang w:val="ru-RU"/>
              </w:rPr>
            </w:pPr>
            <w:r w:rsidRPr="001E6E9C">
              <w:rPr>
                <w:color w:val="000000"/>
                <w:sz w:val="28"/>
                <w:szCs w:val="28"/>
                <w:lang w:val="ru-RU"/>
              </w:rPr>
              <w:t>Углубленная специализация</w:t>
            </w:r>
          </w:p>
        </w:tc>
      </w:tr>
      <w:tr w:rsidR="009E4591" w:rsidRPr="001E6E9C" w14:paraId="3F047124" w14:textId="77777777" w:rsidTr="00A2665E">
        <w:tc>
          <w:tcPr>
            <w:tcW w:w="2277" w:type="dxa"/>
            <w:vMerge/>
            <w:tcBorders>
              <w:top w:val="single" w:sz="4" w:space="0" w:color="000000"/>
              <w:left w:val="single" w:sz="4" w:space="0" w:color="000000"/>
              <w:bottom w:val="single" w:sz="4" w:space="0" w:color="000000"/>
            </w:tcBorders>
            <w:shd w:val="clear" w:color="auto" w:fill="auto"/>
            <w:vAlign w:val="center"/>
          </w:tcPr>
          <w:p w14:paraId="63B1D410" w14:textId="77777777" w:rsidR="009E4591" w:rsidRPr="001E6E9C" w:rsidRDefault="009E4591">
            <w:pPr>
              <w:rPr>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14:paraId="38215FC0" w14:textId="77777777" w:rsidR="009E4591" w:rsidRPr="001E6E9C" w:rsidRDefault="009E4591">
            <w:pPr>
              <w:autoSpaceDE w:val="0"/>
              <w:snapToGrid w:val="0"/>
              <w:jc w:val="center"/>
              <w:rPr>
                <w:rStyle w:val="11"/>
                <w:color w:val="000000"/>
                <w:sz w:val="28"/>
                <w:szCs w:val="28"/>
                <w:lang w:val="ru-RU"/>
              </w:rPr>
            </w:pPr>
            <w:r w:rsidRPr="001E6E9C">
              <w:rPr>
                <w:rStyle w:val="11"/>
                <w:color w:val="000000"/>
                <w:sz w:val="28"/>
                <w:szCs w:val="28"/>
              </w:rPr>
              <w:t xml:space="preserve"> 1 г</w:t>
            </w:r>
            <w:r w:rsidRPr="001E6E9C">
              <w:rPr>
                <w:rStyle w:val="11"/>
                <w:color w:val="000000"/>
                <w:sz w:val="28"/>
                <w:szCs w:val="28"/>
                <w:lang w:val="ru-RU"/>
              </w:rPr>
              <w:t>од</w:t>
            </w:r>
          </w:p>
        </w:tc>
        <w:tc>
          <w:tcPr>
            <w:tcW w:w="1134" w:type="dxa"/>
            <w:tcBorders>
              <w:top w:val="single" w:sz="4" w:space="0" w:color="000000"/>
              <w:left w:val="single" w:sz="4" w:space="0" w:color="000000"/>
              <w:bottom w:val="single" w:sz="4" w:space="0" w:color="000000"/>
            </w:tcBorders>
            <w:shd w:val="clear" w:color="auto" w:fill="auto"/>
            <w:vAlign w:val="center"/>
          </w:tcPr>
          <w:p w14:paraId="73631ED7" w14:textId="77777777" w:rsidR="009E4591" w:rsidRPr="001E6E9C" w:rsidRDefault="009E4591">
            <w:pPr>
              <w:autoSpaceDE w:val="0"/>
              <w:snapToGrid w:val="0"/>
              <w:jc w:val="center"/>
              <w:rPr>
                <w:rStyle w:val="11"/>
                <w:color w:val="000000"/>
                <w:sz w:val="28"/>
                <w:szCs w:val="28"/>
                <w:lang w:val="ru-RU"/>
              </w:rPr>
            </w:pPr>
            <w:r w:rsidRPr="001E6E9C">
              <w:rPr>
                <w:rStyle w:val="11"/>
                <w:color w:val="000000"/>
                <w:sz w:val="28"/>
                <w:szCs w:val="28"/>
                <w:lang w:val="ru-RU"/>
              </w:rPr>
              <w:t>Свыше 1 года</w:t>
            </w:r>
          </w:p>
        </w:tc>
        <w:tc>
          <w:tcPr>
            <w:tcW w:w="992" w:type="dxa"/>
            <w:tcBorders>
              <w:top w:val="single" w:sz="4" w:space="0" w:color="000000"/>
              <w:left w:val="single" w:sz="4" w:space="0" w:color="000000"/>
              <w:bottom w:val="single" w:sz="4" w:space="0" w:color="000000"/>
            </w:tcBorders>
            <w:shd w:val="clear" w:color="auto" w:fill="auto"/>
            <w:vAlign w:val="center"/>
          </w:tcPr>
          <w:p w14:paraId="3CA312FE" w14:textId="77777777" w:rsidR="009E4591" w:rsidRPr="001E6E9C" w:rsidRDefault="009E4591">
            <w:pPr>
              <w:autoSpaceDE w:val="0"/>
              <w:snapToGrid w:val="0"/>
              <w:jc w:val="center"/>
              <w:rPr>
                <w:rStyle w:val="11"/>
                <w:color w:val="000000"/>
                <w:sz w:val="28"/>
                <w:szCs w:val="28"/>
                <w:lang w:val="ru-RU"/>
              </w:rPr>
            </w:pPr>
            <w:r w:rsidRPr="001E6E9C">
              <w:rPr>
                <w:rStyle w:val="11"/>
                <w:color w:val="000000"/>
                <w:sz w:val="28"/>
                <w:szCs w:val="28"/>
              </w:rPr>
              <w:t xml:space="preserve">1 </w:t>
            </w:r>
            <w:r w:rsidRPr="001E6E9C">
              <w:rPr>
                <w:rStyle w:val="11"/>
                <w:color w:val="000000"/>
                <w:sz w:val="28"/>
                <w:szCs w:val="28"/>
                <w:lang w:val="ru-RU"/>
              </w:rPr>
              <w:t>год</w:t>
            </w:r>
          </w:p>
        </w:tc>
        <w:tc>
          <w:tcPr>
            <w:tcW w:w="1134" w:type="dxa"/>
            <w:tcBorders>
              <w:top w:val="single" w:sz="4" w:space="0" w:color="000000"/>
              <w:left w:val="single" w:sz="4" w:space="0" w:color="000000"/>
              <w:bottom w:val="single" w:sz="4" w:space="0" w:color="000000"/>
            </w:tcBorders>
            <w:shd w:val="clear" w:color="auto" w:fill="auto"/>
            <w:vAlign w:val="center"/>
          </w:tcPr>
          <w:p w14:paraId="571C81E6" w14:textId="77777777" w:rsidR="009E4591" w:rsidRPr="001E6E9C" w:rsidRDefault="009E4591">
            <w:pPr>
              <w:autoSpaceDE w:val="0"/>
              <w:snapToGrid w:val="0"/>
              <w:jc w:val="center"/>
              <w:rPr>
                <w:rStyle w:val="11"/>
                <w:color w:val="000000"/>
                <w:sz w:val="28"/>
                <w:szCs w:val="28"/>
                <w:lang w:val="ru-RU"/>
              </w:rPr>
            </w:pPr>
            <w:r w:rsidRPr="001E6E9C">
              <w:rPr>
                <w:rStyle w:val="11"/>
                <w:color w:val="000000"/>
                <w:sz w:val="28"/>
                <w:szCs w:val="28"/>
              </w:rPr>
              <w:t xml:space="preserve">2 </w:t>
            </w:r>
            <w:r w:rsidRPr="001E6E9C">
              <w:rPr>
                <w:rStyle w:val="11"/>
                <w:color w:val="000000"/>
                <w:sz w:val="28"/>
                <w:szCs w:val="28"/>
                <w:lang w:val="ru-RU"/>
              </w:rPr>
              <w:t>год</w:t>
            </w:r>
          </w:p>
        </w:tc>
        <w:tc>
          <w:tcPr>
            <w:tcW w:w="850" w:type="dxa"/>
            <w:tcBorders>
              <w:top w:val="single" w:sz="4" w:space="0" w:color="000000"/>
              <w:left w:val="single" w:sz="4" w:space="0" w:color="000000"/>
              <w:bottom w:val="single" w:sz="4" w:space="0" w:color="000000"/>
            </w:tcBorders>
            <w:shd w:val="clear" w:color="auto" w:fill="auto"/>
            <w:vAlign w:val="center"/>
          </w:tcPr>
          <w:p w14:paraId="7BB03668" w14:textId="77777777" w:rsidR="009E4591" w:rsidRPr="001E6E9C" w:rsidRDefault="009E4591">
            <w:pPr>
              <w:autoSpaceDE w:val="0"/>
              <w:snapToGrid w:val="0"/>
              <w:jc w:val="center"/>
              <w:rPr>
                <w:rStyle w:val="11"/>
                <w:color w:val="000000"/>
                <w:sz w:val="28"/>
                <w:szCs w:val="28"/>
                <w:lang w:val="ru-RU"/>
              </w:rPr>
            </w:pPr>
            <w:r w:rsidRPr="001E6E9C">
              <w:rPr>
                <w:rStyle w:val="11"/>
                <w:color w:val="000000"/>
                <w:sz w:val="28"/>
                <w:szCs w:val="28"/>
              </w:rPr>
              <w:t xml:space="preserve">3 </w:t>
            </w:r>
            <w:r w:rsidRPr="001E6E9C">
              <w:rPr>
                <w:rStyle w:val="11"/>
                <w:color w:val="000000"/>
                <w:sz w:val="28"/>
                <w:szCs w:val="28"/>
                <w:lang w:val="ru-RU"/>
              </w:rPr>
              <w:t>год</w:t>
            </w:r>
          </w:p>
        </w:tc>
        <w:tc>
          <w:tcPr>
            <w:tcW w:w="993" w:type="dxa"/>
            <w:tcBorders>
              <w:top w:val="single" w:sz="4" w:space="0" w:color="000000"/>
              <w:left w:val="single" w:sz="4" w:space="0" w:color="000000"/>
              <w:bottom w:val="single" w:sz="4" w:space="0" w:color="000000"/>
            </w:tcBorders>
            <w:shd w:val="clear" w:color="auto" w:fill="auto"/>
            <w:vAlign w:val="center"/>
          </w:tcPr>
          <w:p w14:paraId="32243C87" w14:textId="77777777" w:rsidR="009E4591" w:rsidRPr="001E6E9C" w:rsidRDefault="009E4591">
            <w:pPr>
              <w:autoSpaceDE w:val="0"/>
              <w:snapToGrid w:val="0"/>
              <w:jc w:val="center"/>
              <w:rPr>
                <w:rStyle w:val="11"/>
                <w:color w:val="000000"/>
                <w:sz w:val="28"/>
                <w:szCs w:val="28"/>
                <w:lang w:val="ru-RU"/>
              </w:rPr>
            </w:pPr>
            <w:r w:rsidRPr="001E6E9C">
              <w:rPr>
                <w:rStyle w:val="11"/>
                <w:color w:val="000000"/>
                <w:sz w:val="28"/>
                <w:szCs w:val="28"/>
              </w:rPr>
              <w:t xml:space="preserve">4 </w:t>
            </w:r>
            <w:r w:rsidRPr="001E6E9C">
              <w:rPr>
                <w:rStyle w:val="11"/>
                <w:color w:val="000000"/>
                <w:sz w:val="28"/>
                <w:szCs w:val="28"/>
                <w:lang w:val="ru-RU"/>
              </w:rPr>
              <w:t>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2CD8D" w14:textId="77777777" w:rsidR="009E4591" w:rsidRPr="001E6E9C" w:rsidRDefault="009E4591">
            <w:pPr>
              <w:autoSpaceDE w:val="0"/>
              <w:snapToGrid w:val="0"/>
              <w:jc w:val="center"/>
              <w:rPr>
                <w:rStyle w:val="11"/>
                <w:color w:val="000000"/>
                <w:sz w:val="28"/>
                <w:szCs w:val="28"/>
                <w:lang w:val="ru-RU"/>
              </w:rPr>
            </w:pPr>
            <w:r w:rsidRPr="001E6E9C">
              <w:rPr>
                <w:rStyle w:val="11"/>
                <w:color w:val="000000"/>
                <w:sz w:val="28"/>
                <w:szCs w:val="28"/>
              </w:rPr>
              <w:t xml:space="preserve">5 </w:t>
            </w:r>
            <w:r w:rsidRPr="001E6E9C">
              <w:rPr>
                <w:rStyle w:val="11"/>
                <w:color w:val="000000"/>
                <w:sz w:val="28"/>
                <w:szCs w:val="28"/>
                <w:lang w:val="ru-RU"/>
              </w:rPr>
              <w:t>год</w:t>
            </w:r>
          </w:p>
        </w:tc>
      </w:tr>
      <w:tr w:rsidR="009E4591" w:rsidRPr="001E6E9C" w14:paraId="3A6859F3" w14:textId="77777777" w:rsidTr="00A2665E">
        <w:tc>
          <w:tcPr>
            <w:tcW w:w="2277" w:type="dxa"/>
            <w:tcBorders>
              <w:top w:val="single" w:sz="4" w:space="0" w:color="000000"/>
              <w:left w:val="single" w:sz="4" w:space="0" w:color="000000"/>
              <w:bottom w:val="single" w:sz="4" w:space="0" w:color="000000"/>
            </w:tcBorders>
            <w:shd w:val="clear" w:color="auto" w:fill="auto"/>
            <w:vAlign w:val="center"/>
          </w:tcPr>
          <w:p w14:paraId="28754088" w14:textId="77777777" w:rsidR="009E4591" w:rsidRPr="001E6E9C" w:rsidRDefault="009E4591">
            <w:pPr>
              <w:autoSpaceDE w:val="0"/>
              <w:snapToGrid w:val="0"/>
              <w:rPr>
                <w:color w:val="000000"/>
                <w:sz w:val="28"/>
                <w:szCs w:val="28"/>
                <w:lang w:val="ru-RU"/>
              </w:rPr>
            </w:pPr>
            <w:r w:rsidRPr="001E6E9C">
              <w:rPr>
                <w:color w:val="000000"/>
                <w:sz w:val="28"/>
                <w:szCs w:val="28"/>
                <w:lang w:val="ru-RU"/>
              </w:rPr>
              <w:t>Количество часов в неделю</w:t>
            </w:r>
          </w:p>
        </w:tc>
        <w:tc>
          <w:tcPr>
            <w:tcW w:w="993" w:type="dxa"/>
            <w:tcBorders>
              <w:top w:val="single" w:sz="4" w:space="0" w:color="000000"/>
              <w:left w:val="single" w:sz="4" w:space="0" w:color="000000"/>
              <w:bottom w:val="single" w:sz="4" w:space="0" w:color="000000"/>
            </w:tcBorders>
            <w:shd w:val="clear" w:color="auto" w:fill="auto"/>
            <w:vAlign w:val="center"/>
          </w:tcPr>
          <w:p w14:paraId="35395BB4" w14:textId="77777777" w:rsidR="009E4591" w:rsidRPr="001E6E9C" w:rsidRDefault="009E4591">
            <w:pPr>
              <w:autoSpaceDE w:val="0"/>
              <w:snapToGrid w:val="0"/>
              <w:jc w:val="center"/>
              <w:rPr>
                <w:color w:val="000000"/>
                <w:sz w:val="28"/>
                <w:szCs w:val="28"/>
                <w:lang w:val="ru-RU"/>
              </w:rPr>
            </w:pPr>
            <w:r w:rsidRPr="001E6E9C">
              <w:rPr>
                <w:color w:val="000000"/>
                <w:sz w:val="28"/>
                <w:szCs w:val="28"/>
                <w:lang w:val="ru-RU"/>
              </w:rPr>
              <w:t>6</w:t>
            </w:r>
          </w:p>
        </w:tc>
        <w:tc>
          <w:tcPr>
            <w:tcW w:w="1134" w:type="dxa"/>
            <w:tcBorders>
              <w:top w:val="single" w:sz="4" w:space="0" w:color="000000"/>
              <w:left w:val="single" w:sz="4" w:space="0" w:color="000000"/>
              <w:bottom w:val="single" w:sz="4" w:space="0" w:color="000000"/>
            </w:tcBorders>
            <w:shd w:val="clear" w:color="auto" w:fill="auto"/>
            <w:vAlign w:val="center"/>
          </w:tcPr>
          <w:p w14:paraId="747FC800" w14:textId="77777777" w:rsidR="009E4591" w:rsidRPr="001E6E9C" w:rsidRDefault="001C7EB7">
            <w:pPr>
              <w:autoSpaceDE w:val="0"/>
              <w:snapToGrid w:val="0"/>
              <w:jc w:val="center"/>
              <w:rPr>
                <w:color w:val="000000"/>
                <w:sz w:val="28"/>
                <w:szCs w:val="28"/>
                <w:lang w:val="ru-RU"/>
              </w:rPr>
            </w:pPr>
            <w:r w:rsidRPr="001E6E9C">
              <w:rPr>
                <w:color w:val="000000"/>
                <w:sz w:val="28"/>
                <w:szCs w:val="28"/>
                <w:lang w:val="ru-RU"/>
              </w:rPr>
              <w:t>9</w:t>
            </w:r>
          </w:p>
        </w:tc>
        <w:tc>
          <w:tcPr>
            <w:tcW w:w="992" w:type="dxa"/>
            <w:tcBorders>
              <w:top w:val="single" w:sz="4" w:space="0" w:color="000000"/>
              <w:left w:val="single" w:sz="4" w:space="0" w:color="000000"/>
              <w:bottom w:val="single" w:sz="4" w:space="0" w:color="000000"/>
            </w:tcBorders>
            <w:shd w:val="clear" w:color="auto" w:fill="auto"/>
            <w:vAlign w:val="center"/>
          </w:tcPr>
          <w:p w14:paraId="6528B05E" w14:textId="77777777" w:rsidR="009E4591" w:rsidRPr="001E6E9C" w:rsidRDefault="001C7EB7">
            <w:pPr>
              <w:autoSpaceDE w:val="0"/>
              <w:snapToGrid w:val="0"/>
              <w:jc w:val="center"/>
              <w:rPr>
                <w:color w:val="000000"/>
                <w:sz w:val="28"/>
                <w:szCs w:val="28"/>
                <w:lang w:val="ru-RU"/>
              </w:rPr>
            </w:pPr>
            <w:r w:rsidRPr="001E6E9C">
              <w:rPr>
                <w:color w:val="000000"/>
                <w:sz w:val="28"/>
                <w:szCs w:val="28"/>
                <w:lang w:val="ru-RU"/>
              </w:rPr>
              <w:t>12</w:t>
            </w:r>
          </w:p>
        </w:tc>
        <w:tc>
          <w:tcPr>
            <w:tcW w:w="1134" w:type="dxa"/>
            <w:tcBorders>
              <w:top w:val="single" w:sz="4" w:space="0" w:color="000000"/>
              <w:left w:val="single" w:sz="4" w:space="0" w:color="000000"/>
              <w:bottom w:val="single" w:sz="4" w:space="0" w:color="000000"/>
            </w:tcBorders>
            <w:shd w:val="clear" w:color="auto" w:fill="auto"/>
            <w:vAlign w:val="center"/>
          </w:tcPr>
          <w:p w14:paraId="6502F677" w14:textId="77777777" w:rsidR="009E4591" w:rsidRPr="001E6E9C" w:rsidRDefault="009E4591">
            <w:pPr>
              <w:autoSpaceDE w:val="0"/>
              <w:snapToGrid w:val="0"/>
              <w:jc w:val="center"/>
              <w:rPr>
                <w:color w:val="000000"/>
                <w:sz w:val="28"/>
                <w:szCs w:val="28"/>
                <w:lang w:val="ru-RU"/>
              </w:rPr>
            </w:pPr>
            <w:r w:rsidRPr="001E6E9C">
              <w:rPr>
                <w:color w:val="000000"/>
                <w:sz w:val="28"/>
                <w:szCs w:val="28"/>
                <w:lang w:val="ru-RU"/>
              </w:rPr>
              <w:t>12</w:t>
            </w:r>
          </w:p>
        </w:tc>
        <w:tc>
          <w:tcPr>
            <w:tcW w:w="850" w:type="dxa"/>
            <w:tcBorders>
              <w:top w:val="single" w:sz="4" w:space="0" w:color="000000"/>
              <w:left w:val="single" w:sz="4" w:space="0" w:color="000000"/>
              <w:bottom w:val="single" w:sz="4" w:space="0" w:color="000000"/>
            </w:tcBorders>
            <w:shd w:val="clear" w:color="auto" w:fill="auto"/>
            <w:vAlign w:val="center"/>
          </w:tcPr>
          <w:p w14:paraId="3DB617C9" w14:textId="77777777" w:rsidR="009E4591" w:rsidRPr="001E6E9C" w:rsidRDefault="001C7EB7">
            <w:pPr>
              <w:autoSpaceDE w:val="0"/>
              <w:snapToGrid w:val="0"/>
              <w:jc w:val="center"/>
              <w:rPr>
                <w:color w:val="000000"/>
                <w:sz w:val="28"/>
                <w:szCs w:val="28"/>
                <w:lang w:val="ru-RU"/>
              </w:rPr>
            </w:pPr>
            <w:r w:rsidRPr="001E6E9C">
              <w:rPr>
                <w:color w:val="000000"/>
                <w:sz w:val="28"/>
                <w:szCs w:val="28"/>
                <w:lang w:val="ru-RU"/>
              </w:rPr>
              <w:t>16</w:t>
            </w:r>
          </w:p>
        </w:tc>
        <w:tc>
          <w:tcPr>
            <w:tcW w:w="993" w:type="dxa"/>
            <w:tcBorders>
              <w:top w:val="single" w:sz="4" w:space="0" w:color="000000"/>
              <w:left w:val="single" w:sz="4" w:space="0" w:color="000000"/>
              <w:bottom w:val="single" w:sz="4" w:space="0" w:color="000000"/>
            </w:tcBorders>
            <w:shd w:val="clear" w:color="auto" w:fill="auto"/>
            <w:vAlign w:val="center"/>
          </w:tcPr>
          <w:p w14:paraId="0DBB4AB8" w14:textId="77777777" w:rsidR="009E4591" w:rsidRPr="001E6E9C" w:rsidRDefault="001C7EB7">
            <w:pPr>
              <w:autoSpaceDE w:val="0"/>
              <w:snapToGrid w:val="0"/>
              <w:jc w:val="center"/>
              <w:rPr>
                <w:color w:val="000000"/>
                <w:sz w:val="28"/>
                <w:szCs w:val="28"/>
                <w:lang w:val="ru-RU"/>
              </w:rPr>
            </w:pPr>
            <w:r w:rsidRPr="001E6E9C">
              <w:rPr>
                <w:color w:val="000000"/>
                <w:sz w:val="28"/>
                <w:szCs w:val="28"/>
                <w:lang w:val="ru-RU"/>
              </w:rPr>
              <w:t>18</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E405F" w14:textId="77777777" w:rsidR="009E4591" w:rsidRPr="001E6E9C" w:rsidRDefault="009E4591">
            <w:pPr>
              <w:autoSpaceDE w:val="0"/>
              <w:snapToGrid w:val="0"/>
              <w:jc w:val="center"/>
              <w:rPr>
                <w:color w:val="000000"/>
                <w:sz w:val="28"/>
                <w:szCs w:val="28"/>
                <w:lang w:val="ru-RU"/>
              </w:rPr>
            </w:pPr>
            <w:r w:rsidRPr="001E6E9C">
              <w:rPr>
                <w:color w:val="000000"/>
                <w:sz w:val="28"/>
                <w:szCs w:val="28"/>
                <w:lang w:val="ru-RU"/>
              </w:rPr>
              <w:t>18</w:t>
            </w:r>
          </w:p>
        </w:tc>
      </w:tr>
      <w:tr w:rsidR="009E4591" w:rsidRPr="001E6E9C" w14:paraId="5C266C5F" w14:textId="77777777" w:rsidTr="00A2665E">
        <w:tc>
          <w:tcPr>
            <w:tcW w:w="2277" w:type="dxa"/>
            <w:tcBorders>
              <w:top w:val="single" w:sz="4" w:space="0" w:color="000000"/>
              <w:left w:val="single" w:sz="4" w:space="0" w:color="000000"/>
              <w:bottom w:val="single" w:sz="4" w:space="0" w:color="000000"/>
            </w:tcBorders>
            <w:shd w:val="clear" w:color="auto" w:fill="auto"/>
            <w:vAlign w:val="center"/>
          </w:tcPr>
          <w:p w14:paraId="504F8629" w14:textId="77777777" w:rsidR="009E4591" w:rsidRPr="001E6E9C" w:rsidRDefault="009E4591">
            <w:pPr>
              <w:autoSpaceDE w:val="0"/>
              <w:snapToGrid w:val="0"/>
              <w:rPr>
                <w:rStyle w:val="11"/>
                <w:color w:val="000000"/>
                <w:sz w:val="28"/>
                <w:szCs w:val="28"/>
                <w:lang w:val="ru-RU"/>
              </w:rPr>
            </w:pPr>
            <w:r w:rsidRPr="001E6E9C">
              <w:rPr>
                <w:rStyle w:val="11"/>
                <w:color w:val="000000"/>
                <w:sz w:val="28"/>
                <w:szCs w:val="28"/>
                <w:lang w:val="ru-RU"/>
              </w:rPr>
              <w:t>Количество занятий в неделю (/максимальное)</w:t>
            </w:r>
          </w:p>
        </w:tc>
        <w:tc>
          <w:tcPr>
            <w:tcW w:w="993" w:type="dxa"/>
            <w:tcBorders>
              <w:top w:val="single" w:sz="4" w:space="0" w:color="000000"/>
              <w:left w:val="single" w:sz="4" w:space="0" w:color="000000"/>
              <w:bottom w:val="single" w:sz="4" w:space="0" w:color="000000"/>
            </w:tcBorders>
            <w:shd w:val="clear" w:color="auto" w:fill="auto"/>
            <w:vAlign w:val="center"/>
          </w:tcPr>
          <w:p w14:paraId="15DAA64B" w14:textId="77777777" w:rsidR="009E4591" w:rsidRPr="001E6E9C" w:rsidRDefault="009E4591">
            <w:pPr>
              <w:autoSpaceDE w:val="0"/>
              <w:snapToGrid w:val="0"/>
              <w:jc w:val="center"/>
              <w:rPr>
                <w:color w:val="000000"/>
                <w:sz w:val="28"/>
                <w:szCs w:val="28"/>
                <w:lang w:val="ru-RU"/>
              </w:rPr>
            </w:pPr>
            <w:r w:rsidRPr="001E6E9C">
              <w:rPr>
                <w:color w:val="000000"/>
                <w:sz w:val="28"/>
                <w:szCs w:val="28"/>
                <w:lang w:val="ru-RU"/>
              </w:rPr>
              <w:t>3</w:t>
            </w:r>
          </w:p>
        </w:tc>
        <w:tc>
          <w:tcPr>
            <w:tcW w:w="1134" w:type="dxa"/>
            <w:tcBorders>
              <w:top w:val="single" w:sz="4" w:space="0" w:color="000000"/>
              <w:left w:val="single" w:sz="4" w:space="0" w:color="000000"/>
              <w:bottom w:val="single" w:sz="4" w:space="0" w:color="000000"/>
            </w:tcBorders>
            <w:shd w:val="clear" w:color="auto" w:fill="auto"/>
            <w:vAlign w:val="center"/>
          </w:tcPr>
          <w:p w14:paraId="002A4518" w14:textId="77777777" w:rsidR="009E4591" w:rsidRPr="001E6E9C" w:rsidRDefault="009E4591">
            <w:pPr>
              <w:autoSpaceDE w:val="0"/>
              <w:snapToGrid w:val="0"/>
              <w:jc w:val="center"/>
              <w:rPr>
                <w:color w:val="000000"/>
                <w:sz w:val="28"/>
                <w:szCs w:val="28"/>
                <w:lang w:val="ru-RU"/>
              </w:rPr>
            </w:pPr>
            <w:r w:rsidRPr="001E6E9C">
              <w:rPr>
                <w:color w:val="000000"/>
                <w:sz w:val="28"/>
                <w:szCs w:val="28"/>
                <w:lang w:val="ru-RU"/>
              </w:rPr>
              <w:t>4</w:t>
            </w:r>
          </w:p>
        </w:tc>
        <w:tc>
          <w:tcPr>
            <w:tcW w:w="992" w:type="dxa"/>
            <w:tcBorders>
              <w:top w:val="single" w:sz="4" w:space="0" w:color="000000"/>
              <w:left w:val="single" w:sz="4" w:space="0" w:color="000000"/>
              <w:bottom w:val="single" w:sz="4" w:space="0" w:color="000000"/>
            </w:tcBorders>
            <w:shd w:val="clear" w:color="auto" w:fill="auto"/>
            <w:vAlign w:val="center"/>
          </w:tcPr>
          <w:p w14:paraId="70A965E2" w14:textId="77777777" w:rsidR="009E4591" w:rsidRPr="001E6E9C" w:rsidRDefault="001C7EB7">
            <w:pPr>
              <w:autoSpaceDE w:val="0"/>
              <w:snapToGrid w:val="0"/>
              <w:jc w:val="center"/>
              <w:rPr>
                <w:color w:val="000000"/>
                <w:sz w:val="28"/>
                <w:szCs w:val="28"/>
                <w:lang w:val="ru-RU"/>
              </w:rPr>
            </w:pPr>
            <w:r w:rsidRPr="001E6E9C">
              <w:rPr>
                <w:color w:val="000000"/>
                <w:sz w:val="28"/>
                <w:szCs w:val="28"/>
                <w:lang w:val="ru-RU"/>
              </w:rPr>
              <w:t>4</w:t>
            </w:r>
          </w:p>
        </w:tc>
        <w:tc>
          <w:tcPr>
            <w:tcW w:w="1134" w:type="dxa"/>
            <w:tcBorders>
              <w:top w:val="single" w:sz="4" w:space="0" w:color="000000"/>
              <w:left w:val="single" w:sz="4" w:space="0" w:color="000000"/>
              <w:bottom w:val="single" w:sz="4" w:space="0" w:color="000000"/>
            </w:tcBorders>
            <w:shd w:val="clear" w:color="auto" w:fill="auto"/>
            <w:vAlign w:val="center"/>
          </w:tcPr>
          <w:p w14:paraId="2DB689D6" w14:textId="77777777" w:rsidR="009E4591" w:rsidRPr="001E6E9C" w:rsidRDefault="001C7EB7">
            <w:pPr>
              <w:autoSpaceDE w:val="0"/>
              <w:snapToGrid w:val="0"/>
              <w:jc w:val="center"/>
              <w:rPr>
                <w:color w:val="000000"/>
                <w:sz w:val="28"/>
                <w:szCs w:val="28"/>
                <w:lang w:val="ru-RU"/>
              </w:rPr>
            </w:pPr>
            <w:r w:rsidRPr="001E6E9C">
              <w:rPr>
                <w:color w:val="000000"/>
                <w:sz w:val="28"/>
                <w:szCs w:val="28"/>
                <w:lang w:val="ru-RU"/>
              </w:rPr>
              <w:t>4</w:t>
            </w:r>
          </w:p>
        </w:tc>
        <w:tc>
          <w:tcPr>
            <w:tcW w:w="850" w:type="dxa"/>
            <w:tcBorders>
              <w:top w:val="single" w:sz="4" w:space="0" w:color="000000"/>
              <w:left w:val="single" w:sz="4" w:space="0" w:color="000000"/>
              <w:bottom w:val="single" w:sz="4" w:space="0" w:color="000000"/>
            </w:tcBorders>
            <w:shd w:val="clear" w:color="auto" w:fill="auto"/>
            <w:vAlign w:val="center"/>
          </w:tcPr>
          <w:p w14:paraId="4ED2ACD6" w14:textId="77777777" w:rsidR="009E4591" w:rsidRPr="001E6E9C" w:rsidRDefault="001C7EB7">
            <w:pPr>
              <w:autoSpaceDE w:val="0"/>
              <w:snapToGrid w:val="0"/>
              <w:jc w:val="center"/>
              <w:rPr>
                <w:color w:val="000000"/>
                <w:sz w:val="28"/>
                <w:szCs w:val="28"/>
                <w:lang w:val="ru-RU"/>
              </w:rPr>
            </w:pPr>
            <w:r w:rsidRPr="001E6E9C">
              <w:rPr>
                <w:color w:val="000000"/>
                <w:sz w:val="28"/>
                <w:szCs w:val="28"/>
                <w:lang w:val="ru-RU"/>
              </w:rPr>
              <w:t>6</w:t>
            </w:r>
          </w:p>
        </w:tc>
        <w:tc>
          <w:tcPr>
            <w:tcW w:w="993" w:type="dxa"/>
            <w:tcBorders>
              <w:top w:val="single" w:sz="4" w:space="0" w:color="000000"/>
              <w:left w:val="single" w:sz="4" w:space="0" w:color="000000"/>
              <w:bottom w:val="single" w:sz="4" w:space="0" w:color="000000"/>
            </w:tcBorders>
            <w:shd w:val="clear" w:color="auto" w:fill="auto"/>
            <w:vAlign w:val="center"/>
          </w:tcPr>
          <w:p w14:paraId="033D5C45" w14:textId="77777777" w:rsidR="009E4591" w:rsidRPr="001E6E9C" w:rsidRDefault="001C7EB7">
            <w:pPr>
              <w:autoSpaceDE w:val="0"/>
              <w:snapToGrid w:val="0"/>
              <w:jc w:val="center"/>
              <w:rPr>
                <w:color w:val="000000"/>
                <w:sz w:val="28"/>
                <w:szCs w:val="28"/>
                <w:lang w:val="ru-RU"/>
              </w:rPr>
            </w:pPr>
            <w:r w:rsidRPr="001E6E9C">
              <w:rPr>
                <w:color w:val="000000"/>
                <w:sz w:val="28"/>
                <w:szCs w:val="28"/>
                <w:lang w:val="ru-RU"/>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98454" w14:textId="77777777" w:rsidR="009E4591" w:rsidRPr="001E6E9C" w:rsidRDefault="001C7EB7">
            <w:pPr>
              <w:autoSpaceDE w:val="0"/>
              <w:snapToGrid w:val="0"/>
              <w:jc w:val="center"/>
              <w:rPr>
                <w:color w:val="000000"/>
                <w:sz w:val="28"/>
                <w:szCs w:val="28"/>
                <w:lang w:val="ru-RU"/>
              </w:rPr>
            </w:pPr>
            <w:r w:rsidRPr="001E6E9C">
              <w:rPr>
                <w:color w:val="000000"/>
                <w:sz w:val="28"/>
                <w:szCs w:val="28"/>
                <w:lang w:val="ru-RU"/>
              </w:rPr>
              <w:t>6</w:t>
            </w:r>
          </w:p>
        </w:tc>
      </w:tr>
      <w:tr w:rsidR="009E4591" w:rsidRPr="001E6E9C" w14:paraId="03E267FE" w14:textId="77777777" w:rsidTr="00A2665E">
        <w:tc>
          <w:tcPr>
            <w:tcW w:w="2277" w:type="dxa"/>
            <w:tcBorders>
              <w:top w:val="single" w:sz="4" w:space="0" w:color="000000"/>
              <w:left w:val="single" w:sz="4" w:space="0" w:color="000000"/>
              <w:bottom w:val="single" w:sz="4" w:space="0" w:color="000000"/>
            </w:tcBorders>
            <w:shd w:val="clear" w:color="auto" w:fill="auto"/>
            <w:vAlign w:val="center"/>
          </w:tcPr>
          <w:p w14:paraId="491871E5" w14:textId="77777777" w:rsidR="009E4591" w:rsidRPr="001E6E9C" w:rsidRDefault="009E4591">
            <w:pPr>
              <w:autoSpaceDE w:val="0"/>
              <w:snapToGrid w:val="0"/>
              <w:rPr>
                <w:color w:val="000000"/>
                <w:sz w:val="28"/>
                <w:szCs w:val="28"/>
                <w:lang w:val="ru-RU"/>
              </w:rPr>
            </w:pPr>
            <w:r w:rsidRPr="001E6E9C">
              <w:rPr>
                <w:color w:val="000000"/>
                <w:sz w:val="28"/>
                <w:szCs w:val="28"/>
                <w:lang w:val="ru-RU"/>
              </w:rPr>
              <w:t>Общее количество часов в год</w:t>
            </w:r>
          </w:p>
        </w:tc>
        <w:tc>
          <w:tcPr>
            <w:tcW w:w="993" w:type="dxa"/>
            <w:tcBorders>
              <w:top w:val="single" w:sz="4" w:space="0" w:color="000000"/>
              <w:left w:val="single" w:sz="4" w:space="0" w:color="000000"/>
              <w:bottom w:val="single" w:sz="4" w:space="0" w:color="000000"/>
            </w:tcBorders>
            <w:shd w:val="clear" w:color="auto" w:fill="auto"/>
            <w:vAlign w:val="center"/>
          </w:tcPr>
          <w:p w14:paraId="49D641EC" w14:textId="77777777" w:rsidR="009E4591" w:rsidRPr="001E6E9C" w:rsidRDefault="001C7EB7">
            <w:pPr>
              <w:autoSpaceDE w:val="0"/>
              <w:snapToGrid w:val="0"/>
              <w:jc w:val="center"/>
              <w:rPr>
                <w:b/>
                <w:color w:val="000000"/>
                <w:sz w:val="28"/>
                <w:szCs w:val="28"/>
                <w:lang w:val="ru-RU"/>
              </w:rPr>
            </w:pPr>
            <w:r w:rsidRPr="001E6E9C">
              <w:rPr>
                <w:b/>
                <w:color w:val="000000"/>
                <w:sz w:val="28"/>
                <w:szCs w:val="28"/>
                <w:lang w:val="ru-RU"/>
              </w:rPr>
              <w:t>312</w:t>
            </w:r>
          </w:p>
        </w:tc>
        <w:tc>
          <w:tcPr>
            <w:tcW w:w="1134" w:type="dxa"/>
            <w:tcBorders>
              <w:top w:val="single" w:sz="4" w:space="0" w:color="000000"/>
              <w:left w:val="single" w:sz="4" w:space="0" w:color="000000"/>
              <w:bottom w:val="single" w:sz="4" w:space="0" w:color="000000"/>
            </w:tcBorders>
            <w:shd w:val="clear" w:color="auto" w:fill="auto"/>
            <w:vAlign w:val="center"/>
          </w:tcPr>
          <w:p w14:paraId="3BABCB82" w14:textId="77777777" w:rsidR="009E4591" w:rsidRPr="001E6E9C" w:rsidRDefault="001C7EB7">
            <w:pPr>
              <w:autoSpaceDE w:val="0"/>
              <w:snapToGrid w:val="0"/>
              <w:jc w:val="center"/>
              <w:rPr>
                <w:b/>
                <w:color w:val="000000"/>
                <w:sz w:val="28"/>
                <w:szCs w:val="28"/>
                <w:lang w:val="ru-RU"/>
              </w:rPr>
            </w:pPr>
            <w:r w:rsidRPr="001E6E9C">
              <w:rPr>
                <w:b/>
                <w:color w:val="000000"/>
                <w:sz w:val="28"/>
                <w:szCs w:val="28"/>
                <w:lang w:val="ru-RU"/>
              </w:rPr>
              <w:t>468</w:t>
            </w:r>
          </w:p>
        </w:tc>
        <w:tc>
          <w:tcPr>
            <w:tcW w:w="992" w:type="dxa"/>
            <w:tcBorders>
              <w:top w:val="single" w:sz="4" w:space="0" w:color="000000"/>
              <w:left w:val="single" w:sz="4" w:space="0" w:color="000000"/>
              <w:bottom w:val="single" w:sz="4" w:space="0" w:color="000000"/>
            </w:tcBorders>
            <w:shd w:val="clear" w:color="auto" w:fill="auto"/>
            <w:vAlign w:val="center"/>
          </w:tcPr>
          <w:p w14:paraId="48AB0CB9" w14:textId="77777777" w:rsidR="009E4591" w:rsidRPr="001E6E9C" w:rsidRDefault="001C7EB7">
            <w:pPr>
              <w:autoSpaceDE w:val="0"/>
              <w:snapToGrid w:val="0"/>
              <w:jc w:val="center"/>
              <w:rPr>
                <w:b/>
                <w:color w:val="000000"/>
                <w:sz w:val="28"/>
                <w:szCs w:val="28"/>
                <w:lang w:val="ru-RU"/>
              </w:rPr>
            </w:pPr>
            <w:r w:rsidRPr="001E6E9C">
              <w:rPr>
                <w:b/>
                <w:color w:val="000000"/>
                <w:sz w:val="28"/>
                <w:szCs w:val="28"/>
                <w:lang w:val="ru-RU"/>
              </w:rPr>
              <w:t>624</w:t>
            </w:r>
          </w:p>
        </w:tc>
        <w:tc>
          <w:tcPr>
            <w:tcW w:w="1134" w:type="dxa"/>
            <w:tcBorders>
              <w:top w:val="single" w:sz="4" w:space="0" w:color="000000"/>
              <w:left w:val="single" w:sz="4" w:space="0" w:color="000000"/>
              <w:bottom w:val="single" w:sz="4" w:space="0" w:color="000000"/>
            </w:tcBorders>
            <w:shd w:val="clear" w:color="auto" w:fill="auto"/>
            <w:vAlign w:val="center"/>
          </w:tcPr>
          <w:p w14:paraId="6513EE85" w14:textId="77777777" w:rsidR="009E4591" w:rsidRPr="001E6E9C" w:rsidRDefault="001C7EB7">
            <w:pPr>
              <w:autoSpaceDE w:val="0"/>
              <w:snapToGrid w:val="0"/>
              <w:jc w:val="center"/>
              <w:rPr>
                <w:b/>
                <w:color w:val="000000"/>
                <w:sz w:val="28"/>
                <w:szCs w:val="28"/>
                <w:lang w:val="ru-RU"/>
              </w:rPr>
            </w:pPr>
            <w:r w:rsidRPr="001E6E9C">
              <w:rPr>
                <w:b/>
                <w:color w:val="000000"/>
                <w:sz w:val="28"/>
                <w:szCs w:val="28"/>
                <w:lang w:val="ru-RU"/>
              </w:rPr>
              <w:t>624</w:t>
            </w:r>
          </w:p>
        </w:tc>
        <w:tc>
          <w:tcPr>
            <w:tcW w:w="850" w:type="dxa"/>
            <w:tcBorders>
              <w:top w:val="single" w:sz="4" w:space="0" w:color="000000"/>
              <w:left w:val="single" w:sz="4" w:space="0" w:color="000000"/>
              <w:bottom w:val="single" w:sz="4" w:space="0" w:color="000000"/>
            </w:tcBorders>
            <w:shd w:val="clear" w:color="auto" w:fill="auto"/>
            <w:vAlign w:val="center"/>
          </w:tcPr>
          <w:p w14:paraId="48B251F0" w14:textId="77777777" w:rsidR="009E4591" w:rsidRPr="001E6E9C" w:rsidRDefault="001C7EB7">
            <w:pPr>
              <w:autoSpaceDE w:val="0"/>
              <w:snapToGrid w:val="0"/>
              <w:jc w:val="center"/>
              <w:rPr>
                <w:b/>
                <w:color w:val="000000"/>
                <w:sz w:val="28"/>
                <w:szCs w:val="28"/>
                <w:lang w:val="ru-RU"/>
              </w:rPr>
            </w:pPr>
            <w:r w:rsidRPr="001E6E9C">
              <w:rPr>
                <w:b/>
                <w:color w:val="000000"/>
                <w:sz w:val="28"/>
                <w:szCs w:val="28"/>
                <w:lang w:val="ru-RU"/>
              </w:rPr>
              <w:t>832</w:t>
            </w:r>
          </w:p>
        </w:tc>
        <w:tc>
          <w:tcPr>
            <w:tcW w:w="993" w:type="dxa"/>
            <w:tcBorders>
              <w:top w:val="single" w:sz="4" w:space="0" w:color="000000"/>
              <w:left w:val="single" w:sz="4" w:space="0" w:color="000000"/>
              <w:bottom w:val="single" w:sz="4" w:space="0" w:color="000000"/>
            </w:tcBorders>
            <w:shd w:val="clear" w:color="auto" w:fill="auto"/>
            <w:vAlign w:val="center"/>
          </w:tcPr>
          <w:p w14:paraId="7BFE340F" w14:textId="77777777" w:rsidR="009E4591" w:rsidRPr="001E6E9C" w:rsidRDefault="001C7EB7">
            <w:pPr>
              <w:autoSpaceDE w:val="0"/>
              <w:snapToGrid w:val="0"/>
              <w:jc w:val="center"/>
              <w:rPr>
                <w:b/>
                <w:color w:val="000000"/>
                <w:sz w:val="28"/>
                <w:szCs w:val="28"/>
                <w:lang w:val="ru-RU"/>
              </w:rPr>
            </w:pPr>
            <w:r w:rsidRPr="001E6E9C">
              <w:rPr>
                <w:b/>
                <w:color w:val="000000"/>
                <w:sz w:val="28"/>
                <w:szCs w:val="28"/>
                <w:lang w:val="ru-RU"/>
              </w:rPr>
              <w:t>936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0156A" w14:textId="77777777" w:rsidR="009E4591" w:rsidRPr="001E6E9C" w:rsidRDefault="001C7EB7">
            <w:pPr>
              <w:autoSpaceDE w:val="0"/>
              <w:snapToGrid w:val="0"/>
              <w:jc w:val="center"/>
              <w:rPr>
                <w:rStyle w:val="11"/>
                <w:b/>
                <w:color w:val="000000"/>
                <w:sz w:val="28"/>
                <w:szCs w:val="28"/>
                <w:lang w:val="ru-RU"/>
              </w:rPr>
            </w:pPr>
            <w:r w:rsidRPr="001E6E9C">
              <w:rPr>
                <w:rStyle w:val="11"/>
                <w:b/>
                <w:color w:val="000000"/>
                <w:sz w:val="28"/>
                <w:szCs w:val="28"/>
                <w:lang w:val="ru-RU"/>
              </w:rPr>
              <w:t>936</w:t>
            </w:r>
          </w:p>
        </w:tc>
      </w:tr>
    </w:tbl>
    <w:p w14:paraId="1FBC1EA4" w14:textId="77777777" w:rsidR="009E4591" w:rsidRDefault="009E4591">
      <w:pPr>
        <w:jc w:val="both"/>
        <w:rPr>
          <w:color w:val="000000"/>
          <w:sz w:val="28"/>
          <w:szCs w:val="28"/>
          <w:lang w:val="ru-RU"/>
        </w:rPr>
      </w:pPr>
      <w:r>
        <w:rPr>
          <w:color w:val="000000"/>
          <w:sz w:val="28"/>
          <w:szCs w:val="28"/>
          <w:lang w:val="ru-RU"/>
        </w:rPr>
        <w:t xml:space="preserve">     </w:t>
      </w:r>
    </w:p>
    <w:p w14:paraId="0EF0493B" w14:textId="77777777" w:rsidR="009E4591" w:rsidRDefault="009E4591" w:rsidP="00852214">
      <w:pPr>
        <w:ind w:firstLine="567"/>
        <w:jc w:val="both"/>
        <w:rPr>
          <w:color w:val="000000"/>
          <w:sz w:val="28"/>
          <w:szCs w:val="28"/>
          <w:lang w:val="ru-RU"/>
        </w:rPr>
      </w:pPr>
      <w:r>
        <w:rPr>
          <w:color w:val="000000"/>
          <w:sz w:val="28"/>
          <w:szCs w:val="28"/>
          <w:lang w:val="ru-RU"/>
        </w:rPr>
        <w:t xml:space="preserve">      Продолжительность одного занятия в группах начальной подготовки не должна превышать 2 академических часов, в тренировочных группах  не более 3-х академических часов.</w:t>
      </w:r>
    </w:p>
    <w:p w14:paraId="33361322" w14:textId="77777777" w:rsidR="009E4591" w:rsidRDefault="009E4591" w:rsidP="00852214">
      <w:pPr>
        <w:ind w:firstLine="567"/>
        <w:jc w:val="both"/>
        <w:rPr>
          <w:color w:val="000000"/>
          <w:sz w:val="28"/>
          <w:szCs w:val="28"/>
          <w:lang w:val="ru-RU"/>
        </w:rPr>
      </w:pPr>
      <w:r>
        <w:rPr>
          <w:color w:val="000000"/>
          <w:sz w:val="28"/>
          <w:szCs w:val="28"/>
          <w:lang w:val="ru-RU"/>
        </w:rPr>
        <w:t xml:space="preserve">    В каникулярное время, во время тренировочных сборов количество тренировок в день увеличивается, но не более</w:t>
      </w:r>
      <w:r w:rsidR="00352561">
        <w:rPr>
          <w:color w:val="000000"/>
          <w:sz w:val="28"/>
          <w:szCs w:val="28"/>
          <w:lang w:val="ru-RU"/>
        </w:rPr>
        <w:t>,</w:t>
      </w:r>
      <w:r>
        <w:rPr>
          <w:color w:val="000000"/>
          <w:sz w:val="28"/>
          <w:szCs w:val="28"/>
          <w:lang w:val="ru-RU"/>
        </w:rPr>
        <w:t xml:space="preserve"> максимального количества в неделю.</w:t>
      </w:r>
    </w:p>
    <w:p w14:paraId="3C88C9C2" w14:textId="77777777" w:rsidR="009E4591" w:rsidRDefault="009E4591" w:rsidP="00852214">
      <w:pPr>
        <w:ind w:firstLine="567"/>
        <w:jc w:val="both"/>
        <w:rPr>
          <w:color w:val="000000"/>
          <w:sz w:val="28"/>
          <w:szCs w:val="28"/>
          <w:lang w:val="ru-RU"/>
        </w:rPr>
      </w:pPr>
      <w:r>
        <w:rPr>
          <w:color w:val="000000"/>
          <w:sz w:val="28"/>
          <w:szCs w:val="28"/>
          <w:lang w:val="ru-RU"/>
        </w:rPr>
        <w:t xml:space="preserve">     </w:t>
      </w:r>
    </w:p>
    <w:p w14:paraId="66B0D91D" w14:textId="77777777" w:rsidR="00550939" w:rsidRDefault="00550939" w:rsidP="00550939">
      <w:pPr>
        <w:jc w:val="both"/>
        <w:rPr>
          <w:color w:val="000000"/>
          <w:sz w:val="28"/>
          <w:szCs w:val="28"/>
          <w:lang w:val="ru-RU"/>
        </w:rPr>
      </w:pPr>
    </w:p>
    <w:p w14:paraId="29860BDF" w14:textId="77777777" w:rsidR="009E4591" w:rsidRDefault="009E4591" w:rsidP="00852214">
      <w:pPr>
        <w:ind w:firstLine="567"/>
        <w:jc w:val="center"/>
        <w:rPr>
          <w:rStyle w:val="11"/>
          <w:b/>
          <w:bCs/>
          <w:sz w:val="36"/>
          <w:szCs w:val="36"/>
        </w:rPr>
      </w:pPr>
      <w:r>
        <w:rPr>
          <w:rStyle w:val="11"/>
          <w:b/>
          <w:bCs/>
          <w:sz w:val="36"/>
          <w:szCs w:val="36"/>
          <w:lang w:val="en-US"/>
        </w:rPr>
        <w:t>III</w:t>
      </w:r>
      <w:r>
        <w:rPr>
          <w:rStyle w:val="11"/>
          <w:b/>
          <w:bCs/>
          <w:sz w:val="36"/>
          <w:szCs w:val="36"/>
          <w:lang w:val="ru-RU"/>
        </w:rPr>
        <w:t xml:space="preserve">. </w:t>
      </w:r>
      <w:r>
        <w:rPr>
          <w:rStyle w:val="11"/>
          <w:b/>
          <w:bCs/>
          <w:sz w:val="36"/>
          <w:szCs w:val="36"/>
        </w:rPr>
        <w:t>МЕТОДИЧЕСКАЯ ЧАСТЬ</w:t>
      </w:r>
    </w:p>
    <w:p w14:paraId="168237CA" w14:textId="77777777" w:rsidR="009E4591" w:rsidRDefault="009E4591" w:rsidP="00852214">
      <w:pPr>
        <w:ind w:left="33" w:firstLine="567"/>
        <w:rPr>
          <w:color w:val="000000"/>
          <w:sz w:val="28"/>
          <w:szCs w:val="28"/>
          <w:lang w:val="ru-RU"/>
        </w:rPr>
      </w:pPr>
    </w:p>
    <w:p w14:paraId="1CA308B1" w14:textId="77777777" w:rsidR="009E4591" w:rsidRDefault="009E4591" w:rsidP="00852214">
      <w:pPr>
        <w:ind w:left="33" w:firstLine="567"/>
        <w:rPr>
          <w:b/>
          <w:bCs/>
          <w:sz w:val="32"/>
          <w:szCs w:val="32"/>
        </w:rPr>
      </w:pPr>
      <w:r>
        <w:rPr>
          <w:b/>
          <w:bCs/>
          <w:sz w:val="32"/>
          <w:szCs w:val="32"/>
        </w:rPr>
        <w:t>3.1. МЕТОДИЧЕСКИЕ РЕКОМЕНДАЦИИ ПО ОРГАНИЗАЦИИ ТРЕНИРОВОЧНОГО ПРОЦЕССА.</w:t>
      </w:r>
    </w:p>
    <w:p w14:paraId="35912CA4" w14:textId="77777777" w:rsidR="009E4591" w:rsidRDefault="009E4591" w:rsidP="00852214">
      <w:pPr>
        <w:ind w:firstLine="567"/>
        <w:jc w:val="both"/>
        <w:rPr>
          <w:sz w:val="28"/>
          <w:szCs w:val="28"/>
        </w:rPr>
      </w:pPr>
      <w:r>
        <w:rPr>
          <w:sz w:val="28"/>
          <w:szCs w:val="28"/>
        </w:rPr>
        <w:t xml:space="preserve">     Спортивная тренировка юных спортсменов, в отличие от  тренировки взрослых имеет ряд методических и организационных особенностей.</w:t>
      </w:r>
    </w:p>
    <w:p w14:paraId="1D6A6E37" w14:textId="77777777" w:rsidR="009E4591" w:rsidRDefault="009E4591" w:rsidP="00852214">
      <w:pPr>
        <w:ind w:firstLine="567"/>
        <w:jc w:val="both"/>
        <w:rPr>
          <w:sz w:val="28"/>
          <w:szCs w:val="28"/>
        </w:rPr>
      </w:pPr>
      <w:r>
        <w:rPr>
          <w:sz w:val="28"/>
          <w:szCs w:val="28"/>
        </w:rPr>
        <w:t>1. Тренировочные занятия с юными спортсменами не должны быть ориентированы на достижение в первые годы занятий высоких спортивных результатов (на этапах начальной подготовки и начальной спортивной специализации);</w:t>
      </w:r>
    </w:p>
    <w:p w14:paraId="1712F745" w14:textId="77777777" w:rsidR="009E4591" w:rsidRDefault="009E4591" w:rsidP="00852214">
      <w:pPr>
        <w:ind w:firstLine="567"/>
        <w:jc w:val="both"/>
        <w:rPr>
          <w:sz w:val="28"/>
          <w:szCs w:val="28"/>
        </w:rPr>
      </w:pPr>
      <w:r>
        <w:rPr>
          <w:sz w:val="28"/>
          <w:szCs w:val="28"/>
        </w:rPr>
        <w:t>2. Тренировочные и соревновательные нагрузки должны соответствовать функциональным возможностям растущего организма.</w:t>
      </w:r>
    </w:p>
    <w:p w14:paraId="4DA4C9E3" w14:textId="77777777" w:rsidR="009E4591" w:rsidRDefault="009E4591" w:rsidP="00852214">
      <w:pPr>
        <w:ind w:firstLine="567"/>
        <w:jc w:val="both"/>
        <w:rPr>
          <w:sz w:val="28"/>
          <w:szCs w:val="28"/>
        </w:rPr>
      </w:pPr>
      <w:r>
        <w:rPr>
          <w:sz w:val="28"/>
          <w:szCs w:val="28"/>
        </w:rPr>
        <w:t>3. В процессе всех лет занятий необходимо соблюдать рациональный режим, обеспечить организацию врачебно-педагогического контроля  состояния здоровья, подготовленностью занимающихся  и их физическим развитием.</w:t>
      </w:r>
    </w:p>
    <w:p w14:paraId="45E1EFAB" w14:textId="77777777" w:rsidR="009E4591" w:rsidRDefault="009E4591" w:rsidP="00852214">
      <w:pPr>
        <w:ind w:firstLine="567"/>
        <w:jc w:val="both"/>
        <w:rPr>
          <w:sz w:val="28"/>
          <w:szCs w:val="28"/>
        </w:rPr>
      </w:pPr>
      <w:r>
        <w:rPr>
          <w:sz w:val="28"/>
          <w:szCs w:val="28"/>
        </w:rPr>
        <w:t>4. Надежной основой успеха юных спортсменов в избранном виде спорта является приобретенный фонд умений и навыков, всестороннее развитие физических качеств.</w:t>
      </w:r>
    </w:p>
    <w:p w14:paraId="07B443AC" w14:textId="77777777" w:rsidR="009E4591" w:rsidRDefault="009E4591" w:rsidP="00852214">
      <w:pPr>
        <w:ind w:firstLine="567"/>
        <w:jc w:val="both"/>
        <w:rPr>
          <w:sz w:val="28"/>
          <w:szCs w:val="28"/>
        </w:rPr>
      </w:pPr>
      <w:r>
        <w:rPr>
          <w:sz w:val="28"/>
          <w:szCs w:val="28"/>
        </w:rPr>
        <w:t>5. Необходимо учитывать особенности построения школьного учебного процесса в планировании спортивной тренировки.</w:t>
      </w:r>
    </w:p>
    <w:p w14:paraId="2994DB14" w14:textId="77777777" w:rsidR="009E4591" w:rsidRDefault="009E4591" w:rsidP="00852214">
      <w:pPr>
        <w:ind w:firstLine="567"/>
        <w:jc w:val="both"/>
        <w:rPr>
          <w:sz w:val="28"/>
          <w:szCs w:val="28"/>
        </w:rPr>
      </w:pPr>
      <w:r>
        <w:rPr>
          <w:sz w:val="28"/>
          <w:szCs w:val="28"/>
        </w:rPr>
        <w:tab/>
        <w:t>Многолетняя подготовка баскетболиста строится на основе методических положений, которые и составляют комплекс задач, решаемых в учебно-тренировочном процессе. Строить подготовку юных игроков необходимо с учетом неравномерного нарастания в процессе развития их физических способностей.   В  таблице  представлены сенситивные (благоприятные) периоды  развития двигательных качеств, общие для всех детей и подростков.</w:t>
      </w:r>
    </w:p>
    <w:p w14:paraId="4EA54D94" w14:textId="77777777" w:rsidR="009E4591" w:rsidRDefault="009E4591">
      <w:pPr>
        <w:jc w:val="both"/>
        <w:rPr>
          <w:b/>
          <w:bCs/>
          <w:lang w:val="ru-RU"/>
        </w:rPr>
      </w:pPr>
      <w:r>
        <w:rPr>
          <w:b/>
          <w:bCs/>
          <w:lang w:val="ru-RU"/>
        </w:rPr>
        <w:t xml:space="preserve"> Примерные сенситивные периоды развития физических качеств.</w:t>
      </w:r>
    </w:p>
    <w:tbl>
      <w:tblPr>
        <w:tblW w:w="0" w:type="auto"/>
        <w:tblInd w:w="206" w:type="dxa"/>
        <w:tblLayout w:type="fixed"/>
        <w:tblLook w:val="0000" w:firstRow="0" w:lastRow="0" w:firstColumn="0" w:lastColumn="0" w:noHBand="0" w:noVBand="0"/>
      </w:tblPr>
      <w:tblGrid>
        <w:gridCol w:w="2490"/>
        <w:gridCol w:w="667"/>
        <w:gridCol w:w="660"/>
        <w:gridCol w:w="662"/>
        <w:gridCol w:w="660"/>
        <w:gridCol w:w="662"/>
        <w:gridCol w:w="660"/>
        <w:gridCol w:w="661"/>
        <w:gridCol w:w="661"/>
        <w:gridCol w:w="661"/>
        <w:gridCol w:w="703"/>
      </w:tblGrid>
      <w:tr w:rsidR="009E4591" w14:paraId="1B77745A" w14:textId="77777777">
        <w:trPr>
          <w:trHeight w:val="385"/>
        </w:trPr>
        <w:tc>
          <w:tcPr>
            <w:tcW w:w="2490" w:type="dxa"/>
            <w:vMerge w:val="restart"/>
            <w:tcBorders>
              <w:top w:val="single" w:sz="4" w:space="0" w:color="000000"/>
              <w:left w:val="single" w:sz="4" w:space="0" w:color="000000"/>
              <w:bottom w:val="single" w:sz="4" w:space="0" w:color="000000"/>
            </w:tcBorders>
            <w:shd w:val="clear" w:color="auto" w:fill="auto"/>
            <w:vAlign w:val="center"/>
          </w:tcPr>
          <w:p w14:paraId="369E1343" w14:textId="77777777" w:rsidR="009E4591" w:rsidRDefault="009E4591">
            <w:pPr>
              <w:snapToGrid w:val="0"/>
              <w:jc w:val="both"/>
              <w:rPr>
                <w:sz w:val="22"/>
                <w:szCs w:val="22"/>
              </w:rPr>
            </w:pPr>
            <w:r>
              <w:rPr>
                <w:sz w:val="22"/>
                <w:szCs w:val="22"/>
              </w:rPr>
              <w:t>Морфофункциональные показатели и физические качества</w:t>
            </w:r>
          </w:p>
        </w:tc>
        <w:tc>
          <w:tcPr>
            <w:tcW w:w="665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955CBC7" w14:textId="77777777" w:rsidR="009E4591" w:rsidRDefault="009E4591">
            <w:pPr>
              <w:snapToGrid w:val="0"/>
              <w:jc w:val="both"/>
              <w:rPr>
                <w:sz w:val="22"/>
                <w:szCs w:val="22"/>
              </w:rPr>
            </w:pPr>
            <w:r>
              <w:rPr>
                <w:sz w:val="22"/>
                <w:szCs w:val="22"/>
              </w:rPr>
              <w:t>Мальчики, возраст (лет)</w:t>
            </w:r>
          </w:p>
        </w:tc>
      </w:tr>
      <w:tr w:rsidR="009E4591" w14:paraId="274F8C96" w14:textId="77777777">
        <w:trPr>
          <w:trHeight w:val="296"/>
        </w:trPr>
        <w:tc>
          <w:tcPr>
            <w:tcW w:w="2490" w:type="dxa"/>
            <w:vMerge/>
            <w:tcBorders>
              <w:top w:val="single" w:sz="4" w:space="0" w:color="000000"/>
              <w:left w:val="single" w:sz="4" w:space="0" w:color="000000"/>
              <w:bottom w:val="single" w:sz="4" w:space="0" w:color="000000"/>
            </w:tcBorders>
            <w:shd w:val="clear" w:color="auto" w:fill="auto"/>
            <w:vAlign w:val="center"/>
          </w:tcPr>
          <w:p w14:paraId="50B7591E" w14:textId="77777777" w:rsidR="009E4591" w:rsidRDefault="009E4591"/>
        </w:tc>
        <w:tc>
          <w:tcPr>
            <w:tcW w:w="667" w:type="dxa"/>
            <w:tcBorders>
              <w:top w:val="single" w:sz="4" w:space="0" w:color="000000"/>
              <w:left w:val="single" w:sz="4" w:space="0" w:color="000000"/>
              <w:bottom w:val="single" w:sz="4" w:space="0" w:color="000000"/>
            </w:tcBorders>
            <w:shd w:val="clear" w:color="auto" w:fill="auto"/>
            <w:vAlign w:val="center"/>
          </w:tcPr>
          <w:p w14:paraId="24E2A51F" w14:textId="77777777" w:rsidR="009E4591" w:rsidRDefault="009E4591">
            <w:pPr>
              <w:snapToGrid w:val="0"/>
              <w:jc w:val="both"/>
              <w:rPr>
                <w:sz w:val="22"/>
                <w:szCs w:val="22"/>
              </w:rPr>
            </w:pPr>
            <w:r>
              <w:rPr>
                <w:sz w:val="22"/>
                <w:szCs w:val="22"/>
              </w:rPr>
              <w:t>8</w:t>
            </w:r>
          </w:p>
        </w:tc>
        <w:tc>
          <w:tcPr>
            <w:tcW w:w="660" w:type="dxa"/>
            <w:tcBorders>
              <w:top w:val="single" w:sz="4" w:space="0" w:color="000000"/>
              <w:left w:val="single" w:sz="4" w:space="0" w:color="000000"/>
              <w:bottom w:val="single" w:sz="4" w:space="0" w:color="000000"/>
            </w:tcBorders>
            <w:shd w:val="clear" w:color="auto" w:fill="auto"/>
            <w:vAlign w:val="center"/>
          </w:tcPr>
          <w:p w14:paraId="25E56C35" w14:textId="77777777" w:rsidR="009E4591" w:rsidRDefault="009E4591">
            <w:pPr>
              <w:snapToGrid w:val="0"/>
              <w:jc w:val="both"/>
              <w:rPr>
                <w:sz w:val="22"/>
                <w:szCs w:val="22"/>
              </w:rPr>
            </w:pPr>
            <w:r>
              <w:rPr>
                <w:sz w:val="22"/>
                <w:szCs w:val="22"/>
              </w:rPr>
              <w:t>9</w:t>
            </w:r>
          </w:p>
        </w:tc>
        <w:tc>
          <w:tcPr>
            <w:tcW w:w="662" w:type="dxa"/>
            <w:tcBorders>
              <w:top w:val="single" w:sz="4" w:space="0" w:color="000000"/>
              <w:left w:val="single" w:sz="4" w:space="0" w:color="000000"/>
              <w:bottom w:val="single" w:sz="4" w:space="0" w:color="000000"/>
            </w:tcBorders>
            <w:shd w:val="clear" w:color="auto" w:fill="auto"/>
            <w:vAlign w:val="center"/>
          </w:tcPr>
          <w:p w14:paraId="6D74EDD7" w14:textId="77777777" w:rsidR="009E4591" w:rsidRDefault="009E4591">
            <w:pPr>
              <w:snapToGrid w:val="0"/>
              <w:jc w:val="both"/>
              <w:rPr>
                <w:sz w:val="22"/>
                <w:szCs w:val="22"/>
              </w:rPr>
            </w:pPr>
            <w:r>
              <w:rPr>
                <w:sz w:val="22"/>
                <w:szCs w:val="22"/>
              </w:rPr>
              <w:t>10</w:t>
            </w:r>
          </w:p>
        </w:tc>
        <w:tc>
          <w:tcPr>
            <w:tcW w:w="660" w:type="dxa"/>
            <w:tcBorders>
              <w:top w:val="single" w:sz="4" w:space="0" w:color="000000"/>
              <w:left w:val="single" w:sz="4" w:space="0" w:color="000000"/>
              <w:bottom w:val="single" w:sz="4" w:space="0" w:color="000000"/>
            </w:tcBorders>
            <w:shd w:val="clear" w:color="auto" w:fill="auto"/>
            <w:vAlign w:val="center"/>
          </w:tcPr>
          <w:p w14:paraId="39D540F9" w14:textId="77777777" w:rsidR="009E4591" w:rsidRDefault="009E4591">
            <w:pPr>
              <w:snapToGrid w:val="0"/>
              <w:jc w:val="both"/>
              <w:rPr>
                <w:sz w:val="22"/>
                <w:szCs w:val="22"/>
              </w:rPr>
            </w:pPr>
            <w:r>
              <w:rPr>
                <w:sz w:val="22"/>
                <w:szCs w:val="22"/>
              </w:rPr>
              <w:t>11</w:t>
            </w:r>
          </w:p>
        </w:tc>
        <w:tc>
          <w:tcPr>
            <w:tcW w:w="662" w:type="dxa"/>
            <w:tcBorders>
              <w:top w:val="single" w:sz="4" w:space="0" w:color="000000"/>
              <w:left w:val="single" w:sz="4" w:space="0" w:color="000000"/>
              <w:bottom w:val="single" w:sz="4" w:space="0" w:color="000000"/>
            </w:tcBorders>
            <w:shd w:val="clear" w:color="auto" w:fill="auto"/>
            <w:vAlign w:val="center"/>
          </w:tcPr>
          <w:p w14:paraId="452A71A4" w14:textId="77777777" w:rsidR="009E4591" w:rsidRDefault="009E4591">
            <w:pPr>
              <w:snapToGrid w:val="0"/>
              <w:jc w:val="both"/>
              <w:rPr>
                <w:sz w:val="22"/>
                <w:szCs w:val="22"/>
              </w:rPr>
            </w:pPr>
            <w:r>
              <w:rPr>
                <w:sz w:val="22"/>
                <w:szCs w:val="22"/>
              </w:rPr>
              <w:t>12</w:t>
            </w:r>
          </w:p>
        </w:tc>
        <w:tc>
          <w:tcPr>
            <w:tcW w:w="660" w:type="dxa"/>
            <w:tcBorders>
              <w:top w:val="single" w:sz="4" w:space="0" w:color="000000"/>
              <w:left w:val="single" w:sz="4" w:space="0" w:color="000000"/>
              <w:bottom w:val="single" w:sz="4" w:space="0" w:color="000000"/>
            </w:tcBorders>
            <w:shd w:val="clear" w:color="auto" w:fill="auto"/>
            <w:vAlign w:val="center"/>
          </w:tcPr>
          <w:p w14:paraId="08566A9C" w14:textId="77777777" w:rsidR="009E4591" w:rsidRDefault="009E4591">
            <w:pPr>
              <w:snapToGrid w:val="0"/>
              <w:jc w:val="both"/>
              <w:rPr>
                <w:sz w:val="22"/>
                <w:szCs w:val="22"/>
              </w:rPr>
            </w:pPr>
            <w:r>
              <w:rPr>
                <w:sz w:val="22"/>
                <w:szCs w:val="22"/>
              </w:rPr>
              <w:t>13</w:t>
            </w:r>
          </w:p>
        </w:tc>
        <w:tc>
          <w:tcPr>
            <w:tcW w:w="661" w:type="dxa"/>
            <w:tcBorders>
              <w:top w:val="single" w:sz="4" w:space="0" w:color="000000"/>
              <w:left w:val="single" w:sz="4" w:space="0" w:color="000000"/>
              <w:bottom w:val="single" w:sz="4" w:space="0" w:color="000000"/>
            </w:tcBorders>
            <w:shd w:val="clear" w:color="auto" w:fill="auto"/>
            <w:vAlign w:val="center"/>
          </w:tcPr>
          <w:p w14:paraId="7644A7D4" w14:textId="77777777" w:rsidR="009E4591" w:rsidRDefault="009E4591">
            <w:pPr>
              <w:snapToGrid w:val="0"/>
              <w:jc w:val="both"/>
              <w:rPr>
                <w:sz w:val="22"/>
                <w:szCs w:val="22"/>
              </w:rPr>
            </w:pPr>
            <w:r>
              <w:rPr>
                <w:sz w:val="22"/>
                <w:szCs w:val="22"/>
              </w:rPr>
              <w:t>14</w:t>
            </w:r>
          </w:p>
        </w:tc>
        <w:tc>
          <w:tcPr>
            <w:tcW w:w="661" w:type="dxa"/>
            <w:tcBorders>
              <w:top w:val="single" w:sz="4" w:space="0" w:color="000000"/>
              <w:left w:val="single" w:sz="4" w:space="0" w:color="000000"/>
              <w:bottom w:val="single" w:sz="4" w:space="0" w:color="000000"/>
            </w:tcBorders>
            <w:shd w:val="clear" w:color="auto" w:fill="auto"/>
            <w:vAlign w:val="center"/>
          </w:tcPr>
          <w:p w14:paraId="42E762F5" w14:textId="77777777" w:rsidR="009E4591" w:rsidRDefault="009E4591">
            <w:pPr>
              <w:snapToGrid w:val="0"/>
              <w:jc w:val="both"/>
              <w:rPr>
                <w:sz w:val="22"/>
                <w:szCs w:val="22"/>
              </w:rPr>
            </w:pPr>
            <w:r>
              <w:rPr>
                <w:sz w:val="22"/>
                <w:szCs w:val="22"/>
              </w:rPr>
              <w:t>15</w:t>
            </w:r>
          </w:p>
        </w:tc>
        <w:tc>
          <w:tcPr>
            <w:tcW w:w="661" w:type="dxa"/>
            <w:tcBorders>
              <w:top w:val="single" w:sz="4" w:space="0" w:color="000000"/>
              <w:left w:val="single" w:sz="4" w:space="0" w:color="000000"/>
              <w:bottom w:val="single" w:sz="4" w:space="0" w:color="000000"/>
            </w:tcBorders>
            <w:shd w:val="clear" w:color="auto" w:fill="auto"/>
            <w:vAlign w:val="center"/>
          </w:tcPr>
          <w:p w14:paraId="41CC1D0E" w14:textId="77777777" w:rsidR="009E4591" w:rsidRDefault="009E4591">
            <w:pPr>
              <w:snapToGrid w:val="0"/>
              <w:jc w:val="both"/>
              <w:rPr>
                <w:sz w:val="22"/>
                <w:szCs w:val="22"/>
              </w:rPr>
            </w:pPr>
            <w:r>
              <w:rPr>
                <w:sz w:val="22"/>
                <w:szCs w:val="22"/>
              </w:rPr>
              <w:t>16</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389F0" w14:textId="77777777" w:rsidR="009E4591" w:rsidRDefault="009E4591">
            <w:pPr>
              <w:snapToGrid w:val="0"/>
              <w:jc w:val="both"/>
              <w:rPr>
                <w:sz w:val="22"/>
                <w:szCs w:val="22"/>
              </w:rPr>
            </w:pPr>
            <w:r>
              <w:rPr>
                <w:sz w:val="22"/>
                <w:szCs w:val="22"/>
              </w:rPr>
              <w:t>17</w:t>
            </w:r>
          </w:p>
        </w:tc>
      </w:tr>
      <w:tr w:rsidR="009E4591" w14:paraId="1F3DE6EC" w14:textId="77777777">
        <w:tc>
          <w:tcPr>
            <w:tcW w:w="2490" w:type="dxa"/>
            <w:tcBorders>
              <w:top w:val="single" w:sz="4" w:space="0" w:color="000000"/>
              <w:left w:val="single" w:sz="4" w:space="0" w:color="000000"/>
              <w:bottom w:val="single" w:sz="4" w:space="0" w:color="000000"/>
            </w:tcBorders>
            <w:shd w:val="clear" w:color="auto" w:fill="auto"/>
            <w:vAlign w:val="center"/>
          </w:tcPr>
          <w:p w14:paraId="31D12C83" w14:textId="77777777" w:rsidR="009E4591" w:rsidRDefault="009E4591">
            <w:pPr>
              <w:snapToGrid w:val="0"/>
              <w:jc w:val="both"/>
              <w:rPr>
                <w:sz w:val="22"/>
                <w:szCs w:val="22"/>
              </w:rPr>
            </w:pPr>
            <w:r>
              <w:rPr>
                <w:sz w:val="22"/>
                <w:szCs w:val="22"/>
              </w:rPr>
              <w:t>Рост</w:t>
            </w:r>
          </w:p>
        </w:tc>
        <w:tc>
          <w:tcPr>
            <w:tcW w:w="667" w:type="dxa"/>
            <w:tcBorders>
              <w:top w:val="single" w:sz="4" w:space="0" w:color="000000"/>
              <w:left w:val="single" w:sz="4" w:space="0" w:color="000000"/>
              <w:bottom w:val="single" w:sz="4" w:space="0" w:color="000000"/>
            </w:tcBorders>
            <w:shd w:val="clear" w:color="auto" w:fill="auto"/>
            <w:vAlign w:val="center"/>
          </w:tcPr>
          <w:p w14:paraId="40A56526" w14:textId="77777777" w:rsidR="009E4591" w:rsidRDefault="009E4591">
            <w:pPr>
              <w:snapToGrid w:val="0"/>
              <w:jc w:val="both"/>
              <w:rPr>
                <w:sz w:val="22"/>
                <w:szCs w:val="22"/>
              </w:rPr>
            </w:pPr>
          </w:p>
        </w:tc>
        <w:tc>
          <w:tcPr>
            <w:tcW w:w="660" w:type="dxa"/>
            <w:tcBorders>
              <w:top w:val="single" w:sz="4" w:space="0" w:color="000000"/>
              <w:left w:val="single" w:sz="4" w:space="0" w:color="000000"/>
              <w:bottom w:val="single" w:sz="4" w:space="0" w:color="000000"/>
            </w:tcBorders>
            <w:shd w:val="clear" w:color="auto" w:fill="auto"/>
            <w:vAlign w:val="center"/>
          </w:tcPr>
          <w:p w14:paraId="24262831" w14:textId="77777777" w:rsidR="009E4591" w:rsidRDefault="009E4591">
            <w:pPr>
              <w:snapToGrid w:val="0"/>
              <w:jc w:val="both"/>
              <w:rPr>
                <w:sz w:val="22"/>
                <w:szCs w:val="22"/>
              </w:rPr>
            </w:pPr>
          </w:p>
        </w:tc>
        <w:tc>
          <w:tcPr>
            <w:tcW w:w="662" w:type="dxa"/>
            <w:tcBorders>
              <w:top w:val="single" w:sz="4" w:space="0" w:color="000000"/>
              <w:left w:val="single" w:sz="4" w:space="0" w:color="000000"/>
              <w:bottom w:val="single" w:sz="4" w:space="0" w:color="000000"/>
            </w:tcBorders>
            <w:shd w:val="clear" w:color="auto" w:fill="auto"/>
            <w:vAlign w:val="center"/>
          </w:tcPr>
          <w:p w14:paraId="66E09AEB" w14:textId="77777777" w:rsidR="009E4591" w:rsidRDefault="009E4591">
            <w:pPr>
              <w:snapToGrid w:val="0"/>
              <w:jc w:val="both"/>
              <w:rPr>
                <w:sz w:val="22"/>
                <w:szCs w:val="22"/>
              </w:rPr>
            </w:pPr>
          </w:p>
        </w:tc>
        <w:tc>
          <w:tcPr>
            <w:tcW w:w="660" w:type="dxa"/>
            <w:tcBorders>
              <w:top w:val="single" w:sz="4" w:space="0" w:color="000000"/>
              <w:left w:val="single" w:sz="4" w:space="0" w:color="000000"/>
              <w:bottom w:val="single" w:sz="4" w:space="0" w:color="000000"/>
            </w:tcBorders>
            <w:shd w:val="clear" w:color="auto" w:fill="auto"/>
            <w:vAlign w:val="center"/>
          </w:tcPr>
          <w:p w14:paraId="51A40F46" w14:textId="77777777" w:rsidR="009E4591" w:rsidRDefault="009E4591">
            <w:pPr>
              <w:snapToGrid w:val="0"/>
              <w:jc w:val="both"/>
              <w:rPr>
                <w:sz w:val="22"/>
                <w:szCs w:val="22"/>
              </w:rPr>
            </w:pPr>
          </w:p>
        </w:tc>
        <w:tc>
          <w:tcPr>
            <w:tcW w:w="662" w:type="dxa"/>
            <w:tcBorders>
              <w:top w:val="single" w:sz="4" w:space="0" w:color="000000"/>
              <w:left w:val="single" w:sz="4" w:space="0" w:color="000000"/>
              <w:bottom w:val="single" w:sz="4" w:space="0" w:color="000000"/>
            </w:tcBorders>
            <w:shd w:val="clear" w:color="auto" w:fill="auto"/>
            <w:vAlign w:val="center"/>
          </w:tcPr>
          <w:p w14:paraId="1DEACB78" w14:textId="77777777" w:rsidR="009E4591" w:rsidRDefault="009E4591">
            <w:pPr>
              <w:snapToGrid w:val="0"/>
              <w:jc w:val="both"/>
              <w:rPr>
                <w:sz w:val="22"/>
                <w:szCs w:val="22"/>
              </w:rPr>
            </w:pPr>
            <w:r>
              <w:rPr>
                <w:sz w:val="22"/>
                <w:szCs w:val="22"/>
              </w:rPr>
              <w:t>+</w:t>
            </w:r>
          </w:p>
        </w:tc>
        <w:tc>
          <w:tcPr>
            <w:tcW w:w="660" w:type="dxa"/>
            <w:tcBorders>
              <w:top w:val="single" w:sz="4" w:space="0" w:color="000000"/>
              <w:left w:val="single" w:sz="4" w:space="0" w:color="000000"/>
              <w:bottom w:val="single" w:sz="4" w:space="0" w:color="000000"/>
            </w:tcBorders>
            <w:shd w:val="clear" w:color="auto" w:fill="auto"/>
            <w:vAlign w:val="center"/>
          </w:tcPr>
          <w:p w14:paraId="538C88AB" w14:textId="77777777" w:rsidR="009E4591" w:rsidRDefault="009E4591">
            <w:pPr>
              <w:snapToGrid w:val="0"/>
              <w:jc w:val="both"/>
              <w:rPr>
                <w:sz w:val="22"/>
                <w:szCs w:val="22"/>
              </w:rPr>
            </w:pPr>
            <w:r>
              <w:rPr>
                <w:sz w:val="22"/>
                <w:szCs w:val="22"/>
              </w:rPr>
              <w:t>+</w:t>
            </w:r>
          </w:p>
        </w:tc>
        <w:tc>
          <w:tcPr>
            <w:tcW w:w="661" w:type="dxa"/>
            <w:tcBorders>
              <w:top w:val="single" w:sz="4" w:space="0" w:color="000000"/>
              <w:left w:val="single" w:sz="4" w:space="0" w:color="000000"/>
              <w:bottom w:val="single" w:sz="4" w:space="0" w:color="000000"/>
            </w:tcBorders>
            <w:shd w:val="clear" w:color="auto" w:fill="auto"/>
            <w:vAlign w:val="center"/>
          </w:tcPr>
          <w:p w14:paraId="5163EC4D" w14:textId="77777777" w:rsidR="009E4591" w:rsidRDefault="009E4591">
            <w:pPr>
              <w:snapToGrid w:val="0"/>
              <w:jc w:val="both"/>
              <w:rPr>
                <w:sz w:val="22"/>
                <w:szCs w:val="22"/>
              </w:rPr>
            </w:pPr>
            <w:r>
              <w:rPr>
                <w:sz w:val="22"/>
                <w:szCs w:val="22"/>
              </w:rPr>
              <w:t>+</w:t>
            </w:r>
          </w:p>
        </w:tc>
        <w:tc>
          <w:tcPr>
            <w:tcW w:w="661" w:type="dxa"/>
            <w:tcBorders>
              <w:top w:val="single" w:sz="4" w:space="0" w:color="000000"/>
              <w:left w:val="single" w:sz="4" w:space="0" w:color="000000"/>
              <w:bottom w:val="single" w:sz="4" w:space="0" w:color="000000"/>
            </w:tcBorders>
            <w:shd w:val="clear" w:color="auto" w:fill="auto"/>
            <w:vAlign w:val="center"/>
          </w:tcPr>
          <w:p w14:paraId="016D1A32" w14:textId="77777777" w:rsidR="009E4591" w:rsidRDefault="009E4591">
            <w:pPr>
              <w:snapToGrid w:val="0"/>
              <w:jc w:val="both"/>
              <w:rPr>
                <w:sz w:val="22"/>
                <w:szCs w:val="22"/>
              </w:rPr>
            </w:pPr>
            <w:r>
              <w:rPr>
                <w:sz w:val="22"/>
                <w:szCs w:val="22"/>
              </w:rPr>
              <w:t>+</w:t>
            </w:r>
          </w:p>
        </w:tc>
        <w:tc>
          <w:tcPr>
            <w:tcW w:w="661" w:type="dxa"/>
            <w:tcBorders>
              <w:top w:val="single" w:sz="4" w:space="0" w:color="000000"/>
              <w:left w:val="single" w:sz="4" w:space="0" w:color="000000"/>
              <w:bottom w:val="single" w:sz="4" w:space="0" w:color="000000"/>
            </w:tcBorders>
            <w:shd w:val="clear" w:color="auto" w:fill="auto"/>
            <w:vAlign w:val="center"/>
          </w:tcPr>
          <w:p w14:paraId="5192A9EF" w14:textId="77777777" w:rsidR="009E4591" w:rsidRDefault="009E4591">
            <w:pPr>
              <w:snapToGrid w:val="0"/>
              <w:jc w:val="both"/>
              <w:rPr>
                <w:sz w:val="22"/>
                <w:szCs w:val="22"/>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E1164" w14:textId="77777777" w:rsidR="009E4591" w:rsidRDefault="009E4591">
            <w:pPr>
              <w:snapToGrid w:val="0"/>
              <w:jc w:val="both"/>
              <w:rPr>
                <w:sz w:val="22"/>
                <w:szCs w:val="22"/>
              </w:rPr>
            </w:pPr>
          </w:p>
        </w:tc>
      </w:tr>
      <w:tr w:rsidR="009E4591" w14:paraId="5BA5848B" w14:textId="77777777">
        <w:tc>
          <w:tcPr>
            <w:tcW w:w="2490" w:type="dxa"/>
            <w:tcBorders>
              <w:top w:val="single" w:sz="4" w:space="0" w:color="000000"/>
              <w:left w:val="single" w:sz="4" w:space="0" w:color="000000"/>
              <w:bottom w:val="single" w:sz="4" w:space="0" w:color="000000"/>
            </w:tcBorders>
            <w:shd w:val="clear" w:color="auto" w:fill="auto"/>
            <w:vAlign w:val="center"/>
          </w:tcPr>
          <w:p w14:paraId="24D0AB0E" w14:textId="77777777" w:rsidR="009E4591" w:rsidRDefault="009E4591">
            <w:pPr>
              <w:snapToGrid w:val="0"/>
              <w:jc w:val="both"/>
              <w:rPr>
                <w:sz w:val="22"/>
                <w:szCs w:val="22"/>
              </w:rPr>
            </w:pPr>
            <w:r>
              <w:rPr>
                <w:sz w:val="22"/>
                <w:szCs w:val="22"/>
              </w:rPr>
              <w:t>Мышечная масса</w:t>
            </w:r>
          </w:p>
        </w:tc>
        <w:tc>
          <w:tcPr>
            <w:tcW w:w="667" w:type="dxa"/>
            <w:tcBorders>
              <w:top w:val="single" w:sz="4" w:space="0" w:color="000000"/>
              <w:left w:val="single" w:sz="4" w:space="0" w:color="000000"/>
              <w:bottom w:val="single" w:sz="4" w:space="0" w:color="000000"/>
            </w:tcBorders>
            <w:shd w:val="clear" w:color="auto" w:fill="auto"/>
            <w:vAlign w:val="center"/>
          </w:tcPr>
          <w:p w14:paraId="743EEEDB" w14:textId="77777777" w:rsidR="009E4591" w:rsidRDefault="009E4591">
            <w:pPr>
              <w:snapToGrid w:val="0"/>
              <w:jc w:val="both"/>
              <w:rPr>
                <w:sz w:val="22"/>
                <w:szCs w:val="22"/>
              </w:rPr>
            </w:pPr>
          </w:p>
        </w:tc>
        <w:tc>
          <w:tcPr>
            <w:tcW w:w="660" w:type="dxa"/>
            <w:tcBorders>
              <w:top w:val="single" w:sz="4" w:space="0" w:color="000000"/>
              <w:left w:val="single" w:sz="4" w:space="0" w:color="000000"/>
              <w:bottom w:val="single" w:sz="4" w:space="0" w:color="000000"/>
            </w:tcBorders>
            <w:shd w:val="clear" w:color="auto" w:fill="auto"/>
            <w:vAlign w:val="center"/>
          </w:tcPr>
          <w:p w14:paraId="2D5E3F4C" w14:textId="77777777" w:rsidR="009E4591" w:rsidRDefault="009E4591">
            <w:pPr>
              <w:snapToGrid w:val="0"/>
              <w:jc w:val="both"/>
              <w:rPr>
                <w:sz w:val="22"/>
                <w:szCs w:val="22"/>
              </w:rPr>
            </w:pPr>
          </w:p>
        </w:tc>
        <w:tc>
          <w:tcPr>
            <w:tcW w:w="662" w:type="dxa"/>
            <w:tcBorders>
              <w:top w:val="single" w:sz="4" w:space="0" w:color="000000"/>
              <w:left w:val="single" w:sz="4" w:space="0" w:color="000000"/>
              <w:bottom w:val="single" w:sz="4" w:space="0" w:color="000000"/>
            </w:tcBorders>
            <w:shd w:val="clear" w:color="auto" w:fill="auto"/>
            <w:vAlign w:val="center"/>
          </w:tcPr>
          <w:p w14:paraId="13AF0447" w14:textId="77777777" w:rsidR="009E4591" w:rsidRDefault="009E4591">
            <w:pPr>
              <w:snapToGrid w:val="0"/>
              <w:jc w:val="both"/>
              <w:rPr>
                <w:sz w:val="22"/>
                <w:szCs w:val="22"/>
              </w:rPr>
            </w:pPr>
          </w:p>
        </w:tc>
        <w:tc>
          <w:tcPr>
            <w:tcW w:w="660" w:type="dxa"/>
            <w:tcBorders>
              <w:top w:val="single" w:sz="4" w:space="0" w:color="000000"/>
              <w:left w:val="single" w:sz="4" w:space="0" w:color="000000"/>
              <w:bottom w:val="single" w:sz="4" w:space="0" w:color="000000"/>
            </w:tcBorders>
            <w:shd w:val="clear" w:color="auto" w:fill="auto"/>
            <w:vAlign w:val="center"/>
          </w:tcPr>
          <w:p w14:paraId="3C43DE14" w14:textId="77777777" w:rsidR="009E4591" w:rsidRDefault="009E4591">
            <w:pPr>
              <w:snapToGrid w:val="0"/>
              <w:jc w:val="both"/>
              <w:rPr>
                <w:sz w:val="22"/>
                <w:szCs w:val="22"/>
              </w:rPr>
            </w:pPr>
          </w:p>
        </w:tc>
        <w:tc>
          <w:tcPr>
            <w:tcW w:w="662" w:type="dxa"/>
            <w:tcBorders>
              <w:top w:val="single" w:sz="4" w:space="0" w:color="000000"/>
              <w:left w:val="single" w:sz="4" w:space="0" w:color="000000"/>
              <w:bottom w:val="single" w:sz="4" w:space="0" w:color="000000"/>
            </w:tcBorders>
            <w:shd w:val="clear" w:color="auto" w:fill="auto"/>
            <w:vAlign w:val="center"/>
          </w:tcPr>
          <w:p w14:paraId="12AB6748" w14:textId="77777777" w:rsidR="009E4591" w:rsidRDefault="009E4591">
            <w:pPr>
              <w:snapToGrid w:val="0"/>
              <w:jc w:val="both"/>
              <w:rPr>
                <w:sz w:val="22"/>
                <w:szCs w:val="22"/>
              </w:rPr>
            </w:pPr>
            <w:r>
              <w:rPr>
                <w:sz w:val="22"/>
                <w:szCs w:val="22"/>
              </w:rPr>
              <w:t>+</w:t>
            </w:r>
          </w:p>
        </w:tc>
        <w:tc>
          <w:tcPr>
            <w:tcW w:w="660" w:type="dxa"/>
            <w:tcBorders>
              <w:top w:val="single" w:sz="4" w:space="0" w:color="000000"/>
              <w:left w:val="single" w:sz="4" w:space="0" w:color="000000"/>
              <w:bottom w:val="single" w:sz="4" w:space="0" w:color="000000"/>
            </w:tcBorders>
            <w:shd w:val="clear" w:color="auto" w:fill="auto"/>
            <w:vAlign w:val="center"/>
          </w:tcPr>
          <w:p w14:paraId="54A5E99B" w14:textId="77777777" w:rsidR="009E4591" w:rsidRDefault="009E4591">
            <w:pPr>
              <w:snapToGrid w:val="0"/>
              <w:jc w:val="both"/>
              <w:rPr>
                <w:sz w:val="22"/>
                <w:szCs w:val="22"/>
              </w:rPr>
            </w:pPr>
            <w:r>
              <w:rPr>
                <w:sz w:val="22"/>
                <w:szCs w:val="22"/>
              </w:rPr>
              <w:t>+</w:t>
            </w:r>
          </w:p>
        </w:tc>
        <w:tc>
          <w:tcPr>
            <w:tcW w:w="661" w:type="dxa"/>
            <w:tcBorders>
              <w:top w:val="single" w:sz="4" w:space="0" w:color="000000"/>
              <w:left w:val="single" w:sz="4" w:space="0" w:color="000000"/>
              <w:bottom w:val="single" w:sz="4" w:space="0" w:color="000000"/>
            </w:tcBorders>
            <w:shd w:val="clear" w:color="auto" w:fill="auto"/>
            <w:vAlign w:val="center"/>
          </w:tcPr>
          <w:p w14:paraId="7BFFBED7" w14:textId="77777777" w:rsidR="009E4591" w:rsidRDefault="009E4591">
            <w:pPr>
              <w:snapToGrid w:val="0"/>
              <w:jc w:val="both"/>
              <w:rPr>
                <w:sz w:val="22"/>
                <w:szCs w:val="22"/>
              </w:rPr>
            </w:pPr>
            <w:r>
              <w:rPr>
                <w:sz w:val="22"/>
                <w:szCs w:val="22"/>
              </w:rPr>
              <w:t>+</w:t>
            </w:r>
          </w:p>
        </w:tc>
        <w:tc>
          <w:tcPr>
            <w:tcW w:w="661" w:type="dxa"/>
            <w:tcBorders>
              <w:top w:val="single" w:sz="4" w:space="0" w:color="000000"/>
              <w:left w:val="single" w:sz="4" w:space="0" w:color="000000"/>
              <w:bottom w:val="single" w:sz="4" w:space="0" w:color="000000"/>
            </w:tcBorders>
            <w:shd w:val="clear" w:color="auto" w:fill="auto"/>
            <w:vAlign w:val="center"/>
          </w:tcPr>
          <w:p w14:paraId="1D492EA6" w14:textId="77777777" w:rsidR="009E4591" w:rsidRDefault="009E4591">
            <w:pPr>
              <w:snapToGrid w:val="0"/>
              <w:jc w:val="both"/>
              <w:rPr>
                <w:sz w:val="22"/>
                <w:szCs w:val="22"/>
              </w:rPr>
            </w:pPr>
            <w:r>
              <w:rPr>
                <w:sz w:val="22"/>
                <w:szCs w:val="22"/>
              </w:rPr>
              <w:t>+</w:t>
            </w:r>
          </w:p>
        </w:tc>
        <w:tc>
          <w:tcPr>
            <w:tcW w:w="661" w:type="dxa"/>
            <w:tcBorders>
              <w:top w:val="single" w:sz="4" w:space="0" w:color="000000"/>
              <w:left w:val="single" w:sz="4" w:space="0" w:color="000000"/>
              <w:bottom w:val="single" w:sz="4" w:space="0" w:color="000000"/>
            </w:tcBorders>
            <w:shd w:val="clear" w:color="auto" w:fill="auto"/>
            <w:vAlign w:val="center"/>
          </w:tcPr>
          <w:p w14:paraId="1B8F698D" w14:textId="77777777" w:rsidR="009E4591" w:rsidRDefault="009E4591">
            <w:pPr>
              <w:snapToGrid w:val="0"/>
              <w:jc w:val="both"/>
              <w:rPr>
                <w:sz w:val="22"/>
                <w:szCs w:val="22"/>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1187E" w14:textId="77777777" w:rsidR="009E4591" w:rsidRDefault="009E4591">
            <w:pPr>
              <w:snapToGrid w:val="0"/>
              <w:jc w:val="both"/>
              <w:rPr>
                <w:sz w:val="22"/>
                <w:szCs w:val="22"/>
              </w:rPr>
            </w:pPr>
          </w:p>
        </w:tc>
      </w:tr>
      <w:tr w:rsidR="009E4591" w14:paraId="55328E89" w14:textId="77777777">
        <w:tc>
          <w:tcPr>
            <w:tcW w:w="2490" w:type="dxa"/>
            <w:tcBorders>
              <w:top w:val="single" w:sz="4" w:space="0" w:color="000000"/>
              <w:left w:val="single" w:sz="4" w:space="0" w:color="000000"/>
              <w:bottom w:val="single" w:sz="4" w:space="0" w:color="000000"/>
            </w:tcBorders>
            <w:shd w:val="clear" w:color="auto" w:fill="auto"/>
            <w:vAlign w:val="center"/>
          </w:tcPr>
          <w:p w14:paraId="77DAC27A" w14:textId="77777777" w:rsidR="009E4591" w:rsidRDefault="009E4591">
            <w:pPr>
              <w:snapToGrid w:val="0"/>
              <w:jc w:val="both"/>
              <w:rPr>
                <w:sz w:val="22"/>
                <w:szCs w:val="22"/>
              </w:rPr>
            </w:pPr>
            <w:r>
              <w:rPr>
                <w:sz w:val="22"/>
                <w:szCs w:val="22"/>
              </w:rPr>
              <w:t>Быстрота</w:t>
            </w:r>
          </w:p>
        </w:tc>
        <w:tc>
          <w:tcPr>
            <w:tcW w:w="667" w:type="dxa"/>
            <w:tcBorders>
              <w:top w:val="single" w:sz="4" w:space="0" w:color="000000"/>
              <w:left w:val="single" w:sz="4" w:space="0" w:color="000000"/>
              <w:bottom w:val="single" w:sz="4" w:space="0" w:color="000000"/>
            </w:tcBorders>
            <w:shd w:val="clear" w:color="auto" w:fill="auto"/>
            <w:vAlign w:val="center"/>
          </w:tcPr>
          <w:p w14:paraId="1E63B770" w14:textId="77777777" w:rsidR="009E4591" w:rsidRDefault="009E4591">
            <w:pPr>
              <w:snapToGrid w:val="0"/>
              <w:jc w:val="both"/>
              <w:rPr>
                <w:sz w:val="22"/>
                <w:szCs w:val="22"/>
              </w:rPr>
            </w:pPr>
          </w:p>
        </w:tc>
        <w:tc>
          <w:tcPr>
            <w:tcW w:w="660" w:type="dxa"/>
            <w:tcBorders>
              <w:top w:val="single" w:sz="4" w:space="0" w:color="000000"/>
              <w:left w:val="single" w:sz="4" w:space="0" w:color="000000"/>
              <w:bottom w:val="single" w:sz="4" w:space="0" w:color="000000"/>
            </w:tcBorders>
            <w:shd w:val="clear" w:color="auto" w:fill="auto"/>
            <w:vAlign w:val="center"/>
          </w:tcPr>
          <w:p w14:paraId="7280F390" w14:textId="77777777" w:rsidR="009E4591" w:rsidRDefault="009E4591">
            <w:pPr>
              <w:snapToGrid w:val="0"/>
              <w:jc w:val="both"/>
              <w:rPr>
                <w:sz w:val="22"/>
                <w:szCs w:val="22"/>
              </w:rPr>
            </w:pPr>
            <w:r>
              <w:rPr>
                <w:sz w:val="22"/>
                <w:szCs w:val="22"/>
              </w:rPr>
              <w:t>+</w:t>
            </w:r>
          </w:p>
        </w:tc>
        <w:tc>
          <w:tcPr>
            <w:tcW w:w="662" w:type="dxa"/>
            <w:tcBorders>
              <w:top w:val="single" w:sz="4" w:space="0" w:color="000000"/>
              <w:left w:val="single" w:sz="4" w:space="0" w:color="000000"/>
              <w:bottom w:val="single" w:sz="4" w:space="0" w:color="000000"/>
            </w:tcBorders>
            <w:shd w:val="clear" w:color="auto" w:fill="auto"/>
            <w:vAlign w:val="center"/>
          </w:tcPr>
          <w:p w14:paraId="580CDE23" w14:textId="77777777" w:rsidR="009E4591" w:rsidRDefault="009E4591">
            <w:pPr>
              <w:snapToGrid w:val="0"/>
              <w:jc w:val="both"/>
              <w:rPr>
                <w:sz w:val="22"/>
                <w:szCs w:val="22"/>
              </w:rPr>
            </w:pPr>
            <w:r>
              <w:rPr>
                <w:sz w:val="22"/>
                <w:szCs w:val="22"/>
              </w:rPr>
              <w:t>+</w:t>
            </w:r>
          </w:p>
        </w:tc>
        <w:tc>
          <w:tcPr>
            <w:tcW w:w="660" w:type="dxa"/>
            <w:tcBorders>
              <w:top w:val="single" w:sz="4" w:space="0" w:color="000000"/>
              <w:left w:val="single" w:sz="4" w:space="0" w:color="000000"/>
              <w:bottom w:val="single" w:sz="4" w:space="0" w:color="000000"/>
            </w:tcBorders>
            <w:shd w:val="clear" w:color="auto" w:fill="auto"/>
            <w:vAlign w:val="center"/>
          </w:tcPr>
          <w:p w14:paraId="00B2C441" w14:textId="77777777" w:rsidR="009E4591" w:rsidRDefault="009E4591">
            <w:pPr>
              <w:snapToGrid w:val="0"/>
              <w:jc w:val="both"/>
              <w:rPr>
                <w:sz w:val="22"/>
                <w:szCs w:val="22"/>
              </w:rPr>
            </w:pPr>
            <w:r>
              <w:rPr>
                <w:sz w:val="22"/>
                <w:szCs w:val="22"/>
              </w:rPr>
              <w:t>+</w:t>
            </w:r>
          </w:p>
        </w:tc>
        <w:tc>
          <w:tcPr>
            <w:tcW w:w="662" w:type="dxa"/>
            <w:tcBorders>
              <w:top w:val="single" w:sz="4" w:space="0" w:color="000000"/>
              <w:left w:val="single" w:sz="4" w:space="0" w:color="000000"/>
              <w:bottom w:val="single" w:sz="4" w:space="0" w:color="000000"/>
            </w:tcBorders>
            <w:shd w:val="clear" w:color="auto" w:fill="auto"/>
            <w:vAlign w:val="center"/>
          </w:tcPr>
          <w:p w14:paraId="651F956D" w14:textId="77777777" w:rsidR="009E4591" w:rsidRDefault="009E4591">
            <w:pPr>
              <w:snapToGrid w:val="0"/>
              <w:jc w:val="both"/>
              <w:rPr>
                <w:sz w:val="22"/>
                <w:szCs w:val="22"/>
              </w:rPr>
            </w:pPr>
          </w:p>
        </w:tc>
        <w:tc>
          <w:tcPr>
            <w:tcW w:w="660" w:type="dxa"/>
            <w:tcBorders>
              <w:top w:val="single" w:sz="4" w:space="0" w:color="000000"/>
              <w:left w:val="single" w:sz="4" w:space="0" w:color="000000"/>
              <w:bottom w:val="single" w:sz="4" w:space="0" w:color="000000"/>
            </w:tcBorders>
            <w:shd w:val="clear" w:color="auto" w:fill="auto"/>
            <w:vAlign w:val="center"/>
          </w:tcPr>
          <w:p w14:paraId="07B47010" w14:textId="77777777" w:rsidR="009E4591" w:rsidRDefault="009E4591">
            <w:pPr>
              <w:snapToGrid w:val="0"/>
              <w:jc w:val="both"/>
              <w:rPr>
                <w:sz w:val="22"/>
                <w:szCs w:val="22"/>
              </w:rPr>
            </w:pPr>
          </w:p>
        </w:tc>
        <w:tc>
          <w:tcPr>
            <w:tcW w:w="661" w:type="dxa"/>
            <w:tcBorders>
              <w:top w:val="single" w:sz="4" w:space="0" w:color="000000"/>
              <w:left w:val="single" w:sz="4" w:space="0" w:color="000000"/>
              <w:bottom w:val="single" w:sz="4" w:space="0" w:color="000000"/>
            </w:tcBorders>
            <w:shd w:val="clear" w:color="auto" w:fill="auto"/>
            <w:vAlign w:val="center"/>
          </w:tcPr>
          <w:p w14:paraId="303BBF40" w14:textId="77777777" w:rsidR="009E4591" w:rsidRDefault="009E4591">
            <w:pPr>
              <w:snapToGrid w:val="0"/>
              <w:jc w:val="both"/>
              <w:rPr>
                <w:sz w:val="22"/>
                <w:szCs w:val="22"/>
              </w:rPr>
            </w:pPr>
          </w:p>
        </w:tc>
        <w:tc>
          <w:tcPr>
            <w:tcW w:w="661" w:type="dxa"/>
            <w:tcBorders>
              <w:top w:val="single" w:sz="4" w:space="0" w:color="000000"/>
              <w:left w:val="single" w:sz="4" w:space="0" w:color="000000"/>
              <w:bottom w:val="single" w:sz="4" w:space="0" w:color="000000"/>
            </w:tcBorders>
            <w:shd w:val="clear" w:color="auto" w:fill="auto"/>
            <w:vAlign w:val="center"/>
          </w:tcPr>
          <w:p w14:paraId="7F24BEE1" w14:textId="77777777" w:rsidR="009E4591" w:rsidRDefault="009E4591">
            <w:pPr>
              <w:snapToGrid w:val="0"/>
              <w:jc w:val="both"/>
              <w:rPr>
                <w:sz w:val="22"/>
                <w:szCs w:val="22"/>
              </w:rPr>
            </w:pPr>
            <w:r>
              <w:rPr>
                <w:sz w:val="22"/>
                <w:szCs w:val="22"/>
              </w:rPr>
              <w:t>+</w:t>
            </w:r>
          </w:p>
        </w:tc>
        <w:tc>
          <w:tcPr>
            <w:tcW w:w="661" w:type="dxa"/>
            <w:tcBorders>
              <w:top w:val="single" w:sz="4" w:space="0" w:color="000000"/>
              <w:left w:val="single" w:sz="4" w:space="0" w:color="000000"/>
              <w:bottom w:val="single" w:sz="4" w:space="0" w:color="000000"/>
            </w:tcBorders>
            <w:shd w:val="clear" w:color="auto" w:fill="auto"/>
            <w:vAlign w:val="center"/>
          </w:tcPr>
          <w:p w14:paraId="3FBBCCA0" w14:textId="77777777" w:rsidR="009E4591" w:rsidRDefault="009E4591">
            <w:pPr>
              <w:snapToGrid w:val="0"/>
              <w:jc w:val="both"/>
              <w:rPr>
                <w:sz w:val="22"/>
                <w:szCs w:val="22"/>
              </w:rPr>
            </w:pPr>
            <w:r>
              <w:rPr>
                <w:sz w:val="22"/>
                <w:szCs w:val="22"/>
              </w:rPr>
              <w:t>+</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5FEF4" w14:textId="77777777" w:rsidR="009E4591" w:rsidRDefault="009E4591">
            <w:pPr>
              <w:snapToGrid w:val="0"/>
              <w:jc w:val="both"/>
              <w:rPr>
                <w:sz w:val="22"/>
                <w:szCs w:val="22"/>
              </w:rPr>
            </w:pPr>
            <w:r>
              <w:rPr>
                <w:sz w:val="22"/>
                <w:szCs w:val="22"/>
              </w:rPr>
              <w:t>+</w:t>
            </w:r>
          </w:p>
        </w:tc>
      </w:tr>
      <w:tr w:rsidR="009E4591" w14:paraId="66C9A87D" w14:textId="77777777">
        <w:tc>
          <w:tcPr>
            <w:tcW w:w="2490" w:type="dxa"/>
            <w:tcBorders>
              <w:top w:val="single" w:sz="4" w:space="0" w:color="000000"/>
              <w:left w:val="single" w:sz="4" w:space="0" w:color="000000"/>
              <w:bottom w:val="single" w:sz="4" w:space="0" w:color="000000"/>
            </w:tcBorders>
            <w:shd w:val="clear" w:color="auto" w:fill="auto"/>
            <w:vAlign w:val="center"/>
          </w:tcPr>
          <w:p w14:paraId="0F930AF1" w14:textId="77777777" w:rsidR="009E4591" w:rsidRDefault="009E4591">
            <w:pPr>
              <w:snapToGrid w:val="0"/>
              <w:jc w:val="both"/>
              <w:rPr>
                <w:sz w:val="22"/>
                <w:szCs w:val="22"/>
              </w:rPr>
            </w:pPr>
            <w:r>
              <w:rPr>
                <w:sz w:val="22"/>
                <w:szCs w:val="22"/>
              </w:rPr>
              <w:t>Скоростно-силовые качества</w:t>
            </w:r>
          </w:p>
        </w:tc>
        <w:tc>
          <w:tcPr>
            <w:tcW w:w="667" w:type="dxa"/>
            <w:tcBorders>
              <w:top w:val="single" w:sz="4" w:space="0" w:color="000000"/>
              <w:left w:val="single" w:sz="4" w:space="0" w:color="000000"/>
              <w:bottom w:val="single" w:sz="4" w:space="0" w:color="000000"/>
            </w:tcBorders>
            <w:shd w:val="clear" w:color="auto" w:fill="auto"/>
            <w:vAlign w:val="center"/>
          </w:tcPr>
          <w:p w14:paraId="17178BFB" w14:textId="77777777" w:rsidR="009E4591" w:rsidRDefault="009E4591">
            <w:pPr>
              <w:snapToGrid w:val="0"/>
              <w:jc w:val="both"/>
              <w:rPr>
                <w:sz w:val="22"/>
                <w:szCs w:val="22"/>
              </w:rPr>
            </w:pPr>
          </w:p>
        </w:tc>
        <w:tc>
          <w:tcPr>
            <w:tcW w:w="660" w:type="dxa"/>
            <w:tcBorders>
              <w:top w:val="single" w:sz="4" w:space="0" w:color="000000"/>
              <w:left w:val="single" w:sz="4" w:space="0" w:color="000000"/>
              <w:bottom w:val="single" w:sz="4" w:space="0" w:color="000000"/>
            </w:tcBorders>
            <w:shd w:val="clear" w:color="auto" w:fill="auto"/>
            <w:vAlign w:val="center"/>
          </w:tcPr>
          <w:p w14:paraId="7D61DA25" w14:textId="77777777" w:rsidR="009E4591" w:rsidRDefault="009E4591">
            <w:pPr>
              <w:snapToGrid w:val="0"/>
              <w:jc w:val="both"/>
              <w:rPr>
                <w:sz w:val="22"/>
                <w:szCs w:val="22"/>
              </w:rPr>
            </w:pPr>
          </w:p>
        </w:tc>
        <w:tc>
          <w:tcPr>
            <w:tcW w:w="662" w:type="dxa"/>
            <w:tcBorders>
              <w:top w:val="single" w:sz="4" w:space="0" w:color="000000"/>
              <w:left w:val="single" w:sz="4" w:space="0" w:color="000000"/>
              <w:bottom w:val="single" w:sz="4" w:space="0" w:color="000000"/>
            </w:tcBorders>
            <w:shd w:val="clear" w:color="auto" w:fill="auto"/>
            <w:vAlign w:val="center"/>
          </w:tcPr>
          <w:p w14:paraId="2DFAC5F6" w14:textId="77777777" w:rsidR="009E4591" w:rsidRDefault="009E4591">
            <w:pPr>
              <w:snapToGrid w:val="0"/>
              <w:jc w:val="both"/>
              <w:rPr>
                <w:sz w:val="22"/>
                <w:szCs w:val="22"/>
              </w:rPr>
            </w:pPr>
            <w:r>
              <w:rPr>
                <w:sz w:val="22"/>
                <w:szCs w:val="22"/>
              </w:rPr>
              <w:t>+</w:t>
            </w:r>
          </w:p>
        </w:tc>
        <w:tc>
          <w:tcPr>
            <w:tcW w:w="660" w:type="dxa"/>
            <w:tcBorders>
              <w:top w:val="single" w:sz="4" w:space="0" w:color="000000"/>
              <w:left w:val="single" w:sz="4" w:space="0" w:color="000000"/>
              <w:bottom w:val="single" w:sz="4" w:space="0" w:color="000000"/>
            </w:tcBorders>
            <w:shd w:val="clear" w:color="auto" w:fill="auto"/>
            <w:vAlign w:val="center"/>
          </w:tcPr>
          <w:p w14:paraId="08894669" w14:textId="77777777" w:rsidR="009E4591" w:rsidRDefault="009E4591">
            <w:pPr>
              <w:snapToGrid w:val="0"/>
              <w:jc w:val="both"/>
              <w:rPr>
                <w:sz w:val="22"/>
                <w:szCs w:val="22"/>
              </w:rPr>
            </w:pPr>
            <w:r>
              <w:rPr>
                <w:sz w:val="22"/>
                <w:szCs w:val="22"/>
              </w:rPr>
              <w:t>+</w:t>
            </w:r>
          </w:p>
        </w:tc>
        <w:tc>
          <w:tcPr>
            <w:tcW w:w="662" w:type="dxa"/>
            <w:tcBorders>
              <w:top w:val="single" w:sz="4" w:space="0" w:color="000000"/>
              <w:left w:val="single" w:sz="4" w:space="0" w:color="000000"/>
              <w:bottom w:val="single" w:sz="4" w:space="0" w:color="000000"/>
            </w:tcBorders>
            <w:shd w:val="clear" w:color="auto" w:fill="auto"/>
            <w:vAlign w:val="center"/>
          </w:tcPr>
          <w:p w14:paraId="155EEE08" w14:textId="77777777" w:rsidR="009E4591" w:rsidRDefault="009E4591">
            <w:pPr>
              <w:snapToGrid w:val="0"/>
              <w:jc w:val="both"/>
              <w:rPr>
                <w:sz w:val="22"/>
                <w:szCs w:val="22"/>
              </w:rPr>
            </w:pPr>
            <w:r>
              <w:rPr>
                <w:sz w:val="22"/>
                <w:szCs w:val="22"/>
              </w:rPr>
              <w:t>+</w:t>
            </w:r>
          </w:p>
        </w:tc>
        <w:tc>
          <w:tcPr>
            <w:tcW w:w="660" w:type="dxa"/>
            <w:tcBorders>
              <w:top w:val="single" w:sz="4" w:space="0" w:color="000000"/>
              <w:left w:val="single" w:sz="4" w:space="0" w:color="000000"/>
              <w:bottom w:val="single" w:sz="4" w:space="0" w:color="000000"/>
            </w:tcBorders>
            <w:shd w:val="clear" w:color="auto" w:fill="auto"/>
            <w:vAlign w:val="center"/>
          </w:tcPr>
          <w:p w14:paraId="75DE721C" w14:textId="77777777" w:rsidR="009E4591" w:rsidRDefault="009E4591">
            <w:pPr>
              <w:snapToGrid w:val="0"/>
              <w:jc w:val="both"/>
              <w:rPr>
                <w:sz w:val="22"/>
                <w:szCs w:val="22"/>
              </w:rPr>
            </w:pPr>
            <w:r>
              <w:rPr>
                <w:sz w:val="22"/>
                <w:szCs w:val="22"/>
              </w:rPr>
              <w:t>+</w:t>
            </w:r>
          </w:p>
        </w:tc>
        <w:tc>
          <w:tcPr>
            <w:tcW w:w="661" w:type="dxa"/>
            <w:tcBorders>
              <w:top w:val="single" w:sz="4" w:space="0" w:color="000000"/>
              <w:left w:val="single" w:sz="4" w:space="0" w:color="000000"/>
              <w:bottom w:val="single" w:sz="4" w:space="0" w:color="000000"/>
            </w:tcBorders>
            <w:shd w:val="clear" w:color="auto" w:fill="auto"/>
            <w:vAlign w:val="center"/>
          </w:tcPr>
          <w:p w14:paraId="71CC87C4" w14:textId="77777777" w:rsidR="009E4591" w:rsidRDefault="009E4591">
            <w:pPr>
              <w:snapToGrid w:val="0"/>
              <w:jc w:val="both"/>
              <w:rPr>
                <w:sz w:val="22"/>
                <w:szCs w:val="22"/>
              </w:rPr>
            </w:pPr>
            <w:r>
              <w:rPr>
                <w:sz w:val="22"/>
                <w:szCs w:val="22"/>
              </w:rPr>
              <w:t>+</w:t>
            </w:r>
          </w:p>
        </w:tc>
        <w:tc>
          <w:tcPr>
            <w:tcW w:w="661" w:type="dxa"/>
            <w:tcBorders>
              <w:top w:val="single" w:sz="4" w:space="0" w:color="000000"/>
              <w:left w:val="single" w:sz="4" w:space="0" w:color="000000"/>
              <w:bottom w:val="single" w:sz="4" w:space="0" w:color="000000"/>
            </w:tcBorders>
            <w:shd w:val="clear" w:color="auto" w:fill="auto"/>
            <w:vAlign w:val="center"/>
          </w:tcPr>
          <w:p w14:paraId="4E81641C" w14:textId="77777777" w:rsidR="009E4591" w:rsidRDefault="009E4591">
            <w:pPr>
              <w:snapToGrid w:val="0"/>
              <w:jc w:val="both"/>
              <w:rPr>
                <w:sz w:val="22"/>
                <w:szCs w:val="22"/>
              </w:rPr>
            </w:pPr>
            <w:r>
              <w:rPr>
                <w:sz w:val="22"/>
                <w:szCs w:val="22"/>
              </w:rPr>
              <w:t>+</w:t>
            </w:r>
          </w:p>
        </w:tc>
        <w:tc>
          <w:tcPr>
            <w:tcW w:w="661" w:type="dxa"/>
            <w:tcBorders>
              <w:top w:val="single" w:sz="4" w:space="0" w:color="000000"/>
              <w:left w:val="single" w:sz="4" w:space="0" w:color="000000"/>
              <w:bottom w:val="single" w:sz="4" w:space="0" w:color="000000"/>
            </w:tcBorders>
            <w:shd w:val="clear" w:color="auto" w:fill="auto"/>
            <w:vAlign w:val="center"/>
          </w:tcPr>
          <w:p w14:paraId="54EA7464" w14:textId="77777777" w:rsidR="009E4591" w:rsidRDefault="009E4591">
            <w:pPr>
              <w:snapToGrid w:val="0"/>
              <w:jc w:val="both"/>
              <w:rPr>
                <w:sz w:val="22"/>
                <w:szCs w:val="22"/>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00196" w14:textId="77777777" w:rsidR="009E4591" w:rsidRDefault="009E4591">
            <w:pPr>
              <w:snapToGrid w:val="0"/>
              <w:jc w:val="both"/>
              <w:rPr>
                <w:sz w:val="22"/>
                <w:szCs w:val="22"/>
              </w:rPr>
            </w:pPr>
          </w:p>
        </w:tc>
      </w:tr>
      <w:tr w:rsidR="009E4591" w14:paraId="04460C2E" w14:textId="77777777">
        <w:tc>
          <w:tcPr>
            <w:tcW w:w="2490" w:type="dxa"/>
            <w:tcBorders>
              <w:top w:val="single" w:sz="4" w:space="0" w:color="000000"/>
              <w:left w:val="single" w:sz="4" w:space="0" w:color="000000"/>
              <w:bottom w:val="single" w:sz="4" w:space="0" w:color="000000"/>
            </w:tcBorders>
            <w:shd w:val="clear" w:color="auto" w:fill="auto"/>
            <w:vAlign w:val="center"/>
          </w:tcPr>
          <w:p w14:paraId="6151AACF" w14:textId="77777777" w:rsidR="009E4591" w:rsidRDefault="009E4591">
            <w:pPr>
              <w:snapToGrid w:val="0"/>
              <w:jc w:val="both"/>
              <w:rPr>
                <w:sz w:val="22"/>
                <w:szCs w:val="22"/>
              </w:rPr>
            </w:pPr>
            <w:r>
              <w:rPr>
                <w:sz w:val="22"/>
                <w:szCs w:val="22"/>
              </w:rPr>
              <w:t>Сила</w:t>
            </w:r>
          </w:p>
        </w:tc>
        <w:tc>
          <w:tcPr>
            <w:tcW w:w="667" w:type="dxa"/>
            <w:tcBorders>
              <w:top w:val="single" w:sz="4" w:space="0" w:color="000000"/>
              <w:left w:val="single" w:sz="4" w:space="0" w:color="000000"/>
              <w:bottom w:val="single" w:sz="4" w:space="0" w:color="000000"/>
            </w:tcBorders>
            <w:shd w:val="clear" w:color="auto" w:fill="auto"/>
            <w:vAlign w:val="center"/>
          </w:tcPr>
          <w:p w14:paraId="1512BA84" w14:textId="77777777" w:rsidR="009E4591" w:rsidRDefault="009E4591">
            <w:pPr>
              <w:snapToGrid w:val="0"/>
              <w:jc w:val="both"/>
              <w:rPr>
                <w:sz w:val="22"/>
                <w:szCs w:val="22"/>
              </w:rPr>
            </w:pPr>
          </w:p>
        </w:tc>
        <w:tc>
          <w:tcPr>
            <w:tcW w:w="660" w:type="dxa"/>
            <w:tcBorders>
              <w:top w:val="single" w:sz="4" w:space="0" w:color="000000"/>
              <w:left w:val="single" w:sz="4" w:space="0" w:color="000000"/>
              <w:bottom w:val="single" w:sz="4" w:space="0" w:color="000000"/>
            </w:tcBorders>
            <w:shd w:val="clear" w:color="auto" w:fill="auto"/>
            <w:vAlign w:val="center"/>
          </w:tcPr>
          <w:p w14:paraId="0A8A2256" w14:textId="77777777" w:rsidR="009E4591" w:rsidRDefault="009E4591">
            <w:pPr>
              <w:snapToGrid w:val="0"/>
              <w:jc w:val="both"/>
              <w:rPr>
                <w:sz w:val="22"/>
                <w:szCs w:val="22"/>
              </w:rPr>
            </w:pPr>
          </w:p>
        </w:tc>
        <w:tc>
          <w:tcPr>
            <w:tcW w:w="662" w:type="dxa"/>
            <w:tcBorders>
              <w:top w:val="single" w:sz="4" w:space="0" w:color="000000"/>
              <w:left w:val="single" w:sz="4" w:space="0" w:color="000000"/>
              <w:bottom w:val="single" w:sz="4" w:space="0" w:color="000000"/>
            </w:tcBorders>
            <w:shd w:val="clear" w:color="auto" w:fill="auto"/>
            <w:vAlign w:val="center"/>
          </w:tcPr>
          <w:p w14:paraId="7054028C" w14:textId="77777777" w:rsidR="009E4591" w:rsidRDefault="009E4591">
            <w:pPr>
              <w:snapToGrid w:val="0"/>
              <w:jc w:val="both"/>
              <w:rPr>
                <w:sz w:val="22"/>
                <w:szCs w:val="22"/>
              </w:rPr>
            </w:pPr>
          </w:p>
        </w:tc>
        <w:tc>
          <w:tcPr>
            <w:tcW w:w="660" w:type="dxa"/>
            <w:tcBorders>
              <w:top w:val="single" w:sz="4" w:space="0" w:color="000000"/>
              <w:left w:val="single" w:sz="4" w:space="0" w:color="000000"/>
              <w:bottom w:val="single" w:sz="4" w:space="0" w:color="000000"/>
            </w:tcBorders>
            <w:shd w:val="clear" w:color="auto" w:fill="auto"/>
            <w:vAlign w:val="center"/>
          </w:tcPr>
          <w:p w14:paraId="61F2B5BC" w14:textId="77777777" w:rsidR="009E4591" w:rsidRDefault="009E4591">
            <w:pPr>
              <w:snapToGrid w:val="0"/>
              <w:jc w:val="both"/>
              <w:rPr>
                <w:sz w:val="22"/>
                <w:szCs w:val="22"/>
              </w:rPr>
            </w:pPr>
          </w:p>
        </w:tc>
        <w:tc>
          <w:tcPr>
            <w:tcW w:w="662" w:type="dxa"/>
            <w:tcBorders>
              <w:top w:val="single" w:sz="4" w:space="0" w:color="000000"/>
              <w:left w:val="single" w:sz="4" w:space="0" w:color="000000"/>
              <w:bottom w:val="single" w:sz="4" w:space="0" w:color="000000"/>
            </w:tcBorders>
            <w:shd w:val="clear" w:color="auto" w:fill="auto"/>
            <w:vAlign w:val="center"/>
          </w:tcPr>
          <w:p w14:paraId="3732D752" w14:textId="77777777" w:rsidR="009E4591" w:rsidRPr="00594B09" w:rsidRDefault="00594B09">
            <w:pPr>
              <w:snapToGrid w:val="0"/>
              <w:jc w:val="both"/>
              <w:rPr>
                <w:sz w:val="22"/>
                <w:szCs w:val="22"/>
                <w:lang w:val="ru-RU"/>
              </w:rPr>
            </w:pPr>
            <w:r>
              <w:rPr>
                <w:sz w:val="22"/>
                <w:szCs w:val="22"/>
                <w:lang w:val="ru-RU"/>
              </w:rPr>
              <w:t>+</w:t>
            </w:r>
          </w:p>
        </w:tc>
        <w:tc>
          <w:tcPr>
            <w:tcW w:w="660" w:type="dxa"/>
            <w:tcBorders>
              <w:top w:val="single" w:sz="4" w:space="0" w:color="000000"/>
              <w:left w:val="single" w:sz="4" w:space="0" w:color="000000"/>
              <w:bottom w:val="single" w:sz="4" w:space="0" w:color="000000"/>
            </w:tcBorders>
            <w:shd w:val="clear" w:color="auto" w:fill="auto"/>
            <w:vAlign w:val="center"/>
          </w:tcPr>
          <w:p w14:paraId="347B3F74" w14:textId="77777777" w:rsidR="009E4591" w:rsidRDefault="009E4591">
            <w:pPr>
              <w:snapToGrid w:val="0"/>
              <w:jc w:val="both"/>
              <w:rPr>
                <w:sz w:val="22"/>
                <w:szCs w:val="22"/>
              </w:rPr>
            </w:pPr>
            <w:r>
              <w:rPr>
                <w:sz w:val="22"/>
                <w:szCs w:val="22"/>
              </w:rPr>
              <w:t>+</w:t>
            </w:r>
          </w:p>
        </w:tc>
        <w:tc>
          <w:tcPr>
            <w:tcW w:w="661" w:type="dxa"/>
            <w:tcBorders>
              <w:top w:val="single" w:sz="4" w:space="0" w:color="000000"/>
              <w:left w:val="single" w:sz="4" w:space="0" w:color="000000"/>
              <w:bottom w:val="single" w:sz="4" w:space="0" w:color="000000"/>
            </w:tcBorders>
            <w:shd w:val="clear" w:color="auto" w:fill="auto"/>
            <w:vAlign w:val="center"/>
          </w:tcPr>
          <w:p w14:paraId="773E16BC" w14:textId="77777777" w:rsidR="009E4591" w:rsidRDefault="009E4591">
            <w:pPr>
              <w:snapToGrid w:val="0"/>
              <w:jc w:val="both"/>
              <w:rPr>
                <w:sz w:val="22"/>
                <w:szCs w:val="22"/>
              </w:rPr>
            </w:pPr>
            <w:r>
              <w:rPr>
                <w:sz w:val="22"/>
                <w:szCs w:val="22"/>
              </w:rPr>
              <w:t>+</w:t>
            </w:r>
          </w:p>
        </w:tc>
        <w:tc>
          <w:tcPr>
            <w:tcW w:w="661" w:type="dxa"/>
            <w:tcBorders>
              <w:top w:val="single" w:sz="4" w:space="0" w:color="000000"/>
              <w:left w:val="single" w:sz="4" w:space="0" w:color="000000"/>
              <w:bottom w:val="single" w:sz="4" w:space="0" w:color="000000"/>
            </w:tcBorders>
            <w:shd w:val="clear" w:color="auto" w:fill="auto"/>
            <w:vAlign w:val="center"/>
          </w:tcPr>
          <w:p w14:paraId="23FB2315" w14:textId="77777777" w:rsidR="009E4591" w:rsidRDefault="009E4591">
            <w:pPr>
              <w:snapToGrid w:val="0"/>
              <w:jc w:val="both"/>
              <w:rPr>
                <w:sz w:val="22"/>
                <w:szCs w:val="22"/>
              </w:rPr>
            </w:pPr>
          </w:p>
        </w:tc>
        <w:tc>
          <w:tcPr>
            <w:tcW w:w="661" w:type="dxa"/>
            <w:tcBorders>
              <w:top w:val="single" w:sz="4" w:space="0" w:color="000000"/>
              <w:left w:val="single" w:sz="4" w:space="0" w:color="000000"/>
              <w:bottom w:val="single" w:sz="4" w:space="0" w:color="000000"/>
            </w:tcBorders>
            <w:shd w:val="clear" w:color="auto" w:fill="auto"/>
            <w:vAlign w:val="center"/>
          </w:tcPr>
          <w:p w14:paraId="747DAEF9" w14:textId="77777777" w:rsidR="009E4591" w:rsidRDefault="009E4591">
            <w:pPr>
              <w:snapToGrid w:val="0"/>
              <w:jc w:val="both"/>
              <w:rPr>
                <w:sz w:val="22"/>
                <w:szCs w:val="22"/>
              </w:rPr>
            </w:pPr>
            <w:r>
              <w:rPr>
                <w:sz w:val="22"/>
                <w:szCs w:val="22"/>
              </w:rPr>
              <w:t>+</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E7833" w14:textId="77777777" w:rsidR="009E4591" w:rsidRDefault="009E4591">
            <w:pPr>
              <w:snapToGrid w:val="0"/>
              <w:jc w:val="both"/>
              <w:rPr>
                <w:sz w:val="22"/>
                <w:szCs w:val="22"/>
              </w:rPr>
            </w:pPr>
            <w:r>
              <w:rPr>
                <w:sz w:val="22"/>
                <w:szCs w:val="22"/>
              </w:rPr>
              <w:t>+</w:t>
            </w:r>
          </w:p>
        </w:tc>
      </w:tr>
      <w:tr w:rsidR="009E4591" w14:paraId="59C2CA95" w14:textId="77777777">
        <w:tc>
          <w:tcPr>
            <w:tcW w:w="2490" w:type="dxa"/>
            <w:tcBorders>
              <w:top w:val="single" w:sz="4" w:space="0" w:color="000000"/>
              <w:left w:val="single" w:sz="4" w:space="0" w:color="000000"/>
              <w:bottom w:val="single" w:sz="4" w:space="0" w:color="000000"/>
            </w:tcBorders>
            <w:shd w:val="clear" w:color="auto" w:fill="auto"/>
            <w:vAlign w:val="center"/>
          </w:tcPr>
          <w:p w14:paraId="0E4DF769" w14:textId="77777777" w:rsidR="009E4591" w:rsidRDefault="009E4591">
            <w:pPr>
              <w:snapToGrid w:val="0"/>
              <w:jc w:val="both"/>
              <w:rPr>
                <w:sz w:val="22"/>
                <w:szCs w:val="22"/>
              </w:rPr>
            </w:pPr>
            <w:r>
              <w:rPr>
                <w:sz w:val="22"/>
                <w:szCs w:val="22"/>
              </w:rPr>
              <w:t>Выносливость (аэробные возможности)</w:t>
            </w:r>
          </w:p>
        </w:tc>
        <w:tc>
          <w:tcPr>
            <w:tcW w:w="667" w:type="dxa"/>
            <w:tcBorders>
              <w:top w:val="single" w:sz="4" w:space="0" w:color="000000"/>
              <w:left w:val="single" w:sz="4" w:space="0" w:color="000000"/>
              <w:bottom w:val="single" w:sz="4" w:space="0" w:color="000000"/>
            </w:tcBorders>
            <w:shd w:val="clear" w:color="auto" w:fill="auto"/>
            <w:vAlign w:val="center"/>
          </w:tcPr>
          <w:p w14:paraId="6019418C" w14:textId="77777777" w:rsidR="009E4591" w:rsidRDefault="009E4591">
            <w:pPr>
              <w:snapToGrid w:val="0"/>
              <w:jc w:val="both"/>
              <w:rPr>
                <w:sz w:val="22"/>
                <w:szCs w:val="22"/>
              </w:rPr>
            </w:pPr>
            <w:r>
              <w:rPr>
                <w:sz w:val="22"/>
                <w:szCs w:val="22"/>
              </w:rPr>
              <w:t>+</w:t>
            </w:r>
          </w:p>
        </w:tc>
        <w:tc>
          <w:tcPr>
            <w:tcW w:w="660" w:type="dxa"/>
            <w:tcBorders>
              <w:top w:val="single" w:sz="4" w:space="0" w:color="000000"/>
              <w:left w:val="single" w:sz="4" w:space="0" w:color="000000"/>
              <w:bottom w:val="single" w:sz="4" w:space="0" w:color="000000"/>
            </w:tcBorders>
            <w:shd w:val="clear" w:color="auto" w:fill="auto"/>
            <w:vAlign w:val="center"/>
          </w:tcPr>
          <w:p w14:paraId="43F47FDC" w14:textId="77777777" w:rsidR="009E4591" w:rsidRDefault="009E4591">
            <w:pPr>
              <w:snapToGrid w:val="0"/>
              <w:jc w:val="both"/>
              <w:rPr>
                <w:sz w:val="22"/>
                <w:szCs w:val="22"/>
              </w:rPr>
            </w:pPr>
            <w:r>
              <w:rPr>
                <w:sz w:val="22"/>
                <w:szCs w:val="22"/>
              </w:rPr>
              <w:t>+</w:t>
            </w:r>
          </w:p>
        </w:tc>
        <w:tc>
          <w:tcPr>
            <w:tcW w:w="662" w:type="dxa"/>
            <w:tcBorders>
              <w:top w:val="single" w:sz="4" w:space="0" w:color="000000"/>
              <w:left w:val="single" w:sz="4" w:space="0" w:color="000000"/>
              <w:bottom w:val="single" w:sz="4" w:space="0" w:color="000000"/>
            </w:tcBorders>
            <w:shd w:val="clear" w:color="auto" w:fill="auto"/>
            <w:vAlign w:val="center"/>
          </w:tcPr>
          <w:p w14:paraId="15D9F942" w14:textId="77777777" w:rsidR="009E4591" w:rsidRDefault="009E4591">
            <w:pPr>
              <w:snapToGrid w:val="0"/>
              <w:jc w:val="both"/>
              <w:rPr>
                <w:sz w:val="22"/>
                <w:szCs w:val="22"/>
              </w:rPr>
            </w:pPr>
            <w:r>
              <w:rPr>
                <w:sz w:val="22"/>
                <w:szCs w:val="22"/>
              </w:rPr>
              <w:t>+</w:t>
            </w:r>
          </w:p>
        </w:tc>
        <w:tc>
          <w:tcPr>
            <w:tcW w:w="660" w:type="dxa"/>
            <w:tcBorders>
              <w:top w:val="single" w:sz="4" w:space="0" w:color="000000"/>
              <w:left w:val="single" w:sz="4" w:space="0" w:color="000000"/>
              <w:bottom w:val="single" w:sz="4" w:space="0" w:color="000000"/>
            </w:tcBorders>
            <w:shd w:val="clear" w:color="auto" w:fill="auto"/>
            <w:vAlign w:val="center"/>
          </w:tcPr>
          <w:p w14:paraId="663C26C0" w14:textId="77777777" w:rsidR="009E4591" w:rsidRDefault="009E4591">
            <w:pPr>
              <w:snapToGrid w:val="0"/>
              <w:jc w:val="both"/>
              <w:rPr>
                <w:sz w:val="22"/>
                <w:szCs w:val="22"/>
              </w:rPr>
            </w:pPr>
          </w:p>
        </w:tc>
        <w:tc>
          <w:tcPr>
            <w:tcW w:w="662" w:type="dxa"/>
            <w:tcBorders>
              <w:top w:val="single" w:sz="4" w:space="0" w:color="000000"/>
              <w:left w:val="single" w:sz="4" w:space="0" w:color="000000"/>
              <w:bottom w:val="single" w:sz="4" w:space="0" w:color="000000"/>
            </w:tcBorders>
            <w:shd w:val="clear" w:color="auto" w:fill="auto"/>
            <w:vAlign w:val="center"/>
          </w:tcPr>
          <w:p w14:paraId="2CA7826C" w14:textId="77777777" w:rsidR="009E4591" w:rsidRDefault="009E4591">
            <w:pPr>
              <w:snapToGrid w:val="0"/>
              <w:jc w:val="both"/>
              <w:rPr>
                <w:sz w:val="22"/>
                <w:szCs w:val="22"/>
              </w:rPr>
            </w:pPr>
          </w:p>
        </w:tc>
        <w:tc>
          <w:tcPr>
            <w:tcW w:w="660" w:type="dxa"/>
            <w:tcBorders>
              <w:top w:val="single" w:sz="4" w:space="0" w:color="000000"/>
              <w:left w:val="single" w:sz="4" w:space="0" w:color="000000"/>
              <w:bottom w:val="single" w:sz="4" w:space="0" w:color="000000"/>
            </w:tcBorders>
            <w:shd w:val="clear" w:color="auto" w:fill="auto"/>
            <w:vAlign w:val="center"/>
          </w:tcPr>
          <w:p w14:paraId="31432793" w14:textId="77777777" w:rsidR="009E4591" w:rsidRDefault="009E4591">
            <w:pPr>
              <w:snapToGrid w:val="0"/>
              <w:jc w:val="both"/>
              <w:rPr>
                <w:sz w:val="22"/>
                <w:szCs w:val="22"/>
              </w:rPr>
            </w:pPr>
          </w:p>
        </w:tc>
        <w:tc>
          <w:tcPr>
            <w:tcW w:w="661" w:type="dxa"/>
            <w:tcBorders>
              <w:top w:val="single" w:sz="4" w:space="0" w:color="000000"/>
              <w:left w:val="single" w:sz="4" w:space="0" w:color="000000"/>
              <w:bottom w:val="single" w:sz="4" w:space="0" w:color="000000"/>
            </w:tcBorders>
            <w:shd w:val="clear" w:color="auto" w:fill="auto"/>
            <w:vAlign w:val="center"/>
          </w:tcPr>
          <w:p w14:paraId="78521109" w14:textId="77777777" w:rsidR="009E4591" w:rsidRDefault="009E4591">
            <w:pPr>
              <w:snapToGrid w:val="0"/>
              <w:jc w:val="both"/>
              <w:rPr>
                <w:sz w:val="22"/>
                <w:szCs w:val="22"/>
              </w:rPr>
            </w:pPr>
          </w:p>
        </w:tc>
        <w:tc>
          <w:tcPr>
            <w:tcW w:w="661" w:type="dxa"/>
            <w:tcBorders>
              <w:top w:val="single" w:sz="4" w:space="0" w:color="000000"/>
              <w:left w:val="single" w:sz="4" w:space="0" w:color="000000"/>
              <w:bottom w:val="single" w:sz="4" w:space="0" w:color="000000"/>
            </w:tcBorders>
            <w:shd w:val="clear" w:color="auto" w:fill="auto"/>
            <w:vAlign w:val="center"/>
          </w:tcPr>
          <w:p w14:paraId="7F646FEA" w14:textId="77777777" w:rsidR="009E4591" w:rsidRDefault="009E4591">
            <w:pPr>
              <w:snapToGrid w:val="0"/>
              <w:jc w:val="both"/>
              <w:rPr>
                <w:sz w:val="22"/>
                <w:szCs w:val="22"/>
              </w:rPr>
            </w:pPr>
            <w:r>
              <w:rPr>
                <w:sz w:val="22"/>
                <w:szCs w:val="22"/>
              </w:rPr>
              <w:t>+</w:t>
            </w:r>
          </w:p>
        </w:tc>
        <w:tc>
          <w:tcPr>
            <w:tcW w:w="661" w:type="dxa"/>
            <w:tcBorders>
              <w:top w:val="single" w:sz="4" w:space="0" w:color="000000"/>
              <w:left w:val="single" w:sz="4" w:space="0" w:color="000000"/>
              <w:bottom w:val="single" w:sz="4" w:space="0" w:color="000000"/>
            </w:tcBorders>
            <w:shd w:val="clear" w:color="auto" w:fill="auto"/>
            <w:vAlign w:val="center"/>
          </w:tcPr>
          <w:p w14:paraId="4B2668B5" w14:textId="77777777" w:rsidR="009E4591" w:rsidRDefault="009E4591">
            <w:pPr>
              <w:snapToGrid w:val="0"/>
              <w:jc w:val="both"/>
              <w:rPr>
                <w:sz w:val="22"/>
                <w:szCs w:val="22"/>
              </w:rPr>
            </w:pPr>
            <w:r>
              <w:rPr>
                <w:sz w:val="22"/>
                <w:szCs w:val="22"/>
              </w:rPr>
              <w:t>+</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BB59B" w14:textId="77777777" w:rsidR="009E4591" w:rsidRDefault="009E4591">
            <w:pPr>
              <w:snapToGrid w:val="0"/>
              <w:jc w:val="both"/>
              <w:rPr>
                <w:sz w:val="22"/>
                <w:szCs w:val="22"/>
              </w:rPr>
            </w:pPr>
            <w:r>
              <w:rPr>
                <w:sz w:val="22"/>
                <w:szCs w:val="22"/>
              </w:rPr>
              <w:t>+</w:t>
            </w:r>
          </w:p>
        </w:tc>
      </w:tr>
      <w:tr w:rsidR="009E4591" w14:paraId="1A26E1C9" w14:textId="77777777">
        <w:tc>
          <w:tcPr>
            <w:tcW w:w="2490" w:type="dxa"/>
            <w:tcBorders>
              <w:top w:val="single" w:sz="4" w:space="0" w:color="000000"/>
              <w:left w:val="single" w:sz="4" w:space="0" w:color="000000"/>
              <w:bottom w:val="single" w:sz="4" w:space="0" w:color="000000"/>
            </w:tcBorders>
            <w:shd w:val="clear" w:color="auto" w:fill="auto"/>
            <w:vAlign w:val="center"/>
          </w:tcPr>
          <w:p w14:paraId="20E296B7" w14:textId="77777777" w:rsidR="009E4591" w:rsidRDefault="009E4591">
            <w:pPr>
              <w:snapToGrid w:val="0"/>
              <w:jc w:val="both"/>
              <w:rPr>
                <w:sz w:val="22"/>
                <w:szCs w:val="22"/>
              </w:rPr>
            </w:pPr>
            <w:r>
              <w:rPr>
                <w:sz w:val="22"/>
                <w:szCs w:val="22"/>
              </w:rPr>
              <w:t>Анаэробные возможности</w:t>
            </w:r>
          </w:p>
        </w:tc>
        <w:tc>
          <w:tcPr>
            <w:tcW w:w="667" w:type="dxa"/>
            <w:tcBorders>
              <w:top w:val="single" w:sz="4" w:space="0" w:color="000000"/>
              <w:left w:val="single" w:sz="4" w:space="0" w:color="000000"/>
              <w:bottom w:val="single" w:sz="4" w:space="0" w:color="000000"/>
            </w:tcBorders>
            <w:shd w:val="clear" w:color="auto" w:fill="auto"/>
            <w:vAlign w:val="center"/>
          </w:tcPr>
          <w:p w14:paraId="2FBCA321" w14:textId="77777777" w:rsidR="009E4591" w:rsidRDefault="009E4591">
            <w:pPr>
              <w:snapToGrid w:val="0"/>
              <w:jc w:val="both"/>
              <w:rPr>
                <w:sz w:val="22"/>
                <w:szCs w:val="22"/>
              </w:rPr>
            </w:pPr>
          </w:p>
        </w:tc>
        <w:tc>
          <w:tcPr>
            <w:tcW w:w="660" w:type="dxa"/>
            <w:tcBorders>
              <w:top w:val="single" w:sz="4" w:space="0" w:color="000000"/>
              <w:left w:val="single" w:sz="4" w:space="0" w:color="000000"/>
              <w:bottom w:val="single" w:sz="4" w:space="0" w:color="000000"/>
            </w:tcBorders>
            <w:shd w:val="clear" w:color="auto" w:fill="auto"/>
            <w:vAlign w:val="center"/>
          </w:tcPr>
          <w:p w14:paraId="72CAE8C0" w14:textId="77777777" w:rsidR="009E4591" w:rsidRDefault="009E4591">
            <w:pPr>
              <w:snapToGrid w:val="0"/>
              <w:jc w:val="both"/>
              <w:rPr>
                <w:sz w:val="22"/>
                <w:szCs w:val="22"/>
              </w:rPr>
            </w:pPr>
          </w:p>
        </w:tc>
        <w:tc>
          <w:tcPr>
            <w:tcW w:w="662" w:type="dxa"/>
            <w:tcBorders>
              <w:top w:val="single" w:sz="4" w:space="0" w:color="000000"/>
              <w:left w:val="single" w:sz="4" w:space="0" w:color="000000"/>
              <w:bottom w:val="single" w:sz="4" w:space="0" w:color="000000"/>
            </w:tcBorders>
            <w:shd w:val="clear" w:color="auto" w:fill="auto"/>
            <w:vAlign w:val="center"/>
          </w:tcPr>
          <w:p w14:paraId="6D4FFDB1" w14:textId="77777777" w:rsidR="009E4591" w:rsidRDefault="009E4591">
            <w:pPr>
              <w:snapToGrid w:val="0"/>
              <w:jc w:val="both"/>
              <w:rPr>
                <w:sz w:val="22"/>
                <w:szCs w:val="22"/>
              </w:rPr>
            </w:pPr>
          </w:p>
        </w:tc>
        <w:tc>
          <w:tcPr>
            <w:tcW w:w="660" w:type="dxa"/>
            <w:tcBorders>
              <w:top w:val="single" w:sz="4" w:space="0" w:color="000000"/>
              <w:left w:val="single" w:sz="4" w:space="0" w:color="000000"/>
              <w:bottom w:val="single" w:sz="4" w:space="0" w:color="000000"/>
            </w:tcBorders>
            <w:shd w:val="clear" w:color="auto" w:fill="auto"/>
            <w:vAlign w:val="center"/>
          </w:tcPr>
          <w:p w14:paraId="30C45787" w14:textId="77777777" w:rsidR="009E4591" w:rsidRDefault="009E4591">
            <w:pPr>
              <w:snapToGrid w:val="0"/>
              <w:jc w:val="both"/>
              <w:rPr>
                <w:sz w:val="22"/>
                <w:szCs w:val="22"/>
              </w:rPr>
            </w:pPr>
          </w:p>
        </w:tc>
        <w:tc>
          <w:tcPr>
            <w:tcW w:w="662" w:type="dxa"/>
            <w:tcBorders>
              <w:top w:val="single" w:sz="4" w:space="0" w:color="000000"/>
              <w:left w:val="single" w:sz="4" w:space="0" w:color="000000"/>
              <w:bottom w:val="single" w:sz="4" w:space="0" w:color="000000"/>
            </w:tcBorders>
            <w:shd w:val="clear" w:color="auto" w:fill="auto"/>
            <w:vAlign w:val="center"/>
          </w:tcPr>
          <w:p w14:paraId="775EA2FE" w14:textId="77777777" w:rsidR="009E4591" w:rsidRDefault="009E4591">
            <w:pPr>
              <w:snapToGrid w:val="0"/>
              <w:jc w:val="both"/>
              <w:rPr>
                <w:sz w:val="22"/>
                <w:szCs w:val="22"/>
              </w:rPr>
            </w:pPr>
          </w:p>
        </w:tc>
        <w:tc>
          <w:tcPr>
            <w:tcW w:w="660" w:type="dxa"/>
            <w:tcBorders>
              <w:top w:val="single" w:sz="4" w:space="0" w:color="000000"/>
              <w:left w:val="single" w:sz="4" w:space="0" w:color="000000"/>
              <w:bottom w:val="single" w:sz="4" w:space="0" w:color="000000"/>
            </w:tcBorders>
            <w:shd w:val="clear" w:color="auto" w:fill="auto"/>
            <w:vAlign w:val="center"/>
          </w:tcPr>
          <w:p w14:paraId="049FD905" w14:textId="77777777" w:rsidR="009E4591" w:rsidRDefault="009E4591">
            <w:pPr>
              <w:snapToGrid w:val="0"/>
              <w:jc w:val="both"/>
              <w:rPr>
                <w:sz w:val="22"/>
                <w:szCs w:val="22"/>
              </w:rPr>
            </w:pPr>
          </w:p>
        </w:tc>
        <w:tc>
          <w:tcPr>
            <w:tcW w:w="661" w:type="dxa"/>
            <w:tcBorders>
              <w:top w:val="single" w:sz="4" w:space="0" w:color="000000"/>
              <w:left w:val="single" w:sz="4" w:space="0" w:color="000000"/>
              <w:bottom w:val="single" w:sz="4" w:space="0" w:color="000000"/>
            </w:tcBorders>
            <w:shd w:val="clear" w:color="auto" w:fill="auto"/>
            <w:vAlign w:val="center"/>
          </w:tcPr>
          <w:p w14:paraId="03555A47" w14:textId="77777777" w:rsidR="009E4591" w:rsidRDefault="009E4591">
            <w:pPr>
              <w:snapToGrid w:val="0"/>
              <w:jc w:val="both"/>
              <w:rPr>
                <w:sz w:val="22"/>
                <w:szCs w:val="22"/>
              </w:rPr>
            </w:pPr>
          </w:p>
        </w:tc>
        <w:tc>
          <w:tcPr>
            <w:tcW w:w="661" w:type="dxa"/>
            <w:tcBorders>
              <w:top w:val="single" w:sz="4" w:space="0" w:color="000000"/>
              <w:left w:val="single" w:sz="4" w:space="0" w:color="000000"/>
              <w:bottom w:val="single" w:sz="4" w:space="0" w:color="000000"/>
            </w:tcBorders>
            <w:shd w:val="clear" w:color="auto" w:fill="auto"/>
            <w:vAlign w:val="center"/>
          </w:tcPr>
          <w:p w14:paraId="7C7517E0" w14:textId="77777777" w:rsidR="009E4591" w:rsidRDefault="009E4591">
            <w:pPr>
              <w:snapToGrid w:val="0"/>
              <w:jc w:val="both"/>
              <w:rPr>
                <w:sz w:val="22"/>
                <w:szCs w:val="22"/>
              </w:rPr>
            </w:pPr>
            <w:r>
              <w:rPr>
                <w:sz w:val="22"/>
                <w:szCs w:val="22"/>
              </w:rPr>
              <w:t>+</w:t>
            </w:r>
          </w:p>
        </w:tc>
        <w:tc>
          <w:tcPr>
            <w:tcW w:w="661" w:type="dxa"/>
            <w:tcBorders>
              <w:top w:val="single" w:sz="4" w:space="0" w:color="000000"/>
              <w:left w:val="single" w:sz="4" w:space="0" w:color="000000"/>
              <w:bottom w:val="single" w:sz="4" w:space="0" w:color="000000"/>
            </w:tcBorders>
            <w:shd w:val="clear" w:color="auto" w:fill="auto"/>
            <w:vAlign w:val="center"/>
          </w:tcPr>
          <w:p w14:paraId="3321F486" w14:textId="77777777" w:rsidR="009E4591" w:rsidRDefault="009E4591">
            <w:pPr>
              <w:snapToGrid w:val="0"/>
              <w:jc w:val="both"/>
              <w:rPr>
                <w:sz w:val="22"/>
                <w:szCs w:val="22"/>
              </w:rPr>
            </w:pPr>
            <w:r>
              <w:rPr>
                <w:sz w:val="22"/>
                <w:szCs w:val="22"/>
              </w:rPr>
              <w:t>+</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E84BC" w14:textId="77777777" w:rsidR="009E4591" w:rsidRDefault="009E4591">
            <w:pPr>
              <w:snapToGrid w:val="0"/>
              <w:jc w:val="both"/>
              <w:rPr>
                <w:sz w:val="22"/>
                <w:szCs w:val="22"/>
              </w:rPr>
            </w:pPr>
            <w:r>
              <w:rPr>
                <w:sz w:val="22"/>
                <w:szCs w:val="22"/>
              </w:rPr>
              <w:t>+</w:t>
            </w:r>
          </w:p>
        </w:tc>
      </w:tr>
      <w:tr w:rsidR="009E4591" w14:paraId="547DBCE4" w14:textId="77777777">
        <w:tc>
          <w:tcPr>
            <w:tcW w:w="2490" w:type="dxa"/>
            <w:tcBorders>
              <w:top w:val="single" w:sz="4" w:space="0" w:color="000000"/>
              <w:left w:val="single" w:sz="4" w:space="0" w:color="000000"/>
              <w:bottom w:val="single" w:sz="4" w:space="0" w:color="000000"/>
            </w:tcBorders>
            <w:shd w:val="clear" w:color="auto" w:fill="auto"/>
            <w:vAlign w:val="center"/>
          </w:tcPr>
          <w:p w14:paraId="60B0AC6A" w14:textId="77777777" w:rsidR="009E4591" w:rsidRDefault="009E4591">
            <w:pPr>
              <w:snapToGrid w:val="0"/>
              <w:jc w:val="both"/>
              <w:rPr>
                <w:sz w:val="22"/>
                <w:szCs w:val="22"/>
              </w:rPr>
            </w:pPr>
            <w:r>
              <w:rPr>
                <w:sz w:val="22"/>
                <w:szCs w:val="22"/>
              </w:rPr>
              <w:t>Гибкость</w:t>
            </w:r>
          </w:p>
        </w:tc>
        <w:tc>
          <w:tcPr>
            <w:tcW w:w="667" w:type="dxa"/>
            <w:tcBorders>
              <w:top w:val="single" w:sz="4" w:space="0" w:color="000000"/>
              <w:left w:val="single" w:sz="4" w:space="0" w:color="000000"/>
              <w:bottom w:val="single" w:sz="4" w:space="0" w:color="000000"/>
            </w:tcBorders>
            <w:shd w:val="clear" w:color="auto" w:fill="auto"/>
            <w:vAlign w:val="center"/>
          </w:tcPr>
          <w:p w14:paraId="74D35AE3" w14:textId="77777777" w:rsidR="009E4591" w:rsidRDefault="009E4591">
            <w:pPr>
              <w:snapToGrid w:val="0"/>
              <w:jc w:val="both"/>
              <w:rPr>
                <w:sz w:val="22"/>
                <w:szCs w:val="22"/>
              </w:rPr>
            </w:pPr>
            <w:r>
              <w:rPr>
                <w:sz w:val="22"/>
                <w:szCs w:val="22"/>
              </w:rPr>
              <w:t>+</w:t>
            </w:r>
          </w:p>
        </w:tc>
        <w:tc>
          <w:tcPr>
            <w:tcW w:w="660" w:type="dxa"/>
            <w:tcBorders>
              <w:top w:val="single" w:sz="4" w:space="0" w:color="000000"/>
              <w:left w:val="single" w:sz="4" w:space="0" w:color="000000"/>
              <w:bottom w:val="single" w:sz="4" w:space="0" w:color="000000"/>
            </w:tcBorders>
            <w:shd w:val="clear" w:color="auto" w:fill="auto"/>
            <w:vAlign w:val="center"/>
          </w:tcPr>
          <w:p w14:paraId="6B52A462" w14:textId="77777777" w:rsidR="009E4591" w:rsidRDefault="009E4591">
            <w:pPr>
              <w:snapToGrid w:val="0"/>
              <w:jc w:val="both"/>
              <w:rPr>
                <w:sz w:val="22"/>
                <w:szCs w:val="22"/>
              </w:rPr>
            </w:pPr>
            <w:r>
              <w:rPr>
                <w:sz w:val="22"/>
                <w:szCs w:val="22"/>
              </w:rPr>
              <w:t>+</w:t>
            </w:r>
          </w:p>
        </w:tc>
        <w:tc>
          <w:tcPr>
            <w:tcW w:w="662" w:type="dxa"/>
            <w:tcBorders>
              <w:top w:val="single" w:sz="4" w:space="0" w:color="000000"/>
              <w:left w:val="single" w:sz="4" w:space="0" w:color="000000"/>
              <w:bottom w:val="single" w:sz="4" w:space="0" w:color="000000"/>
            </w:tcBorders>
            <w:shd w:val="clear" w:color="auto" w:fill="auto"/>
            <w:vAlign w:val="center"/>
          </w:tcPr>
          <w:p w14:paraId="5C792F6C" w14:textId="77777777" w:rsidR="009E4591" w:rsidRDefault="009E4591">
            <w:pPr>
              <w:snapToGrid w:val="0"/>
              <w:jc w:val="both"/>
              <w:rPr>
                <w:sz w:val="22"/>
                <w:szCs w:val="22"/>
              </w:rPr>
            </w:pPr>
            <w:r>
              <w:rPr>
                <w:sz w:val="22"/>
                <w:szCs w:val="22"/>
              </w:rPr>
              <w:t>+</w:t>
            </w:r>
          </w:p>
        </w:tc>
        <w:tc>
          <w:tcPr>
            <w:tcW w:w="660" w:type="dxa"/>
            <w:tcBorders>
              <w:top w:val="single" w:sz="4" w:space="0" w:color="000000"/>
              <w:left w:val="single" w:sz="4" w:space="0" w:color="000000"/>
              <w:bottom w:val="single" w:sz="4" w:space="0" w:color="000000"/>
            </w:tcBorders>
            <w:shd w:val="clear" w:color="auto" w:fill="auto"/>
            <w:vAlign w:val="center"/>
          </w:tcPr>
          <w:p w14:paraId="301D2AC3" w14:textId="77777777" w:rsidR="009E4591" w:rsidRDefault="009E4591">
            <w:pPr>
              <w:snapToGrid w:val="0"/>
              <w:jc w:val="both"/>
              <w:rPr>
                <w:sz w:val="22"/>
                <w:szCs w:val="22"/>
              </w:rPr>
            </w:pPr>
          </w:p>
        </w:tc>
        <w:tc>
          <w:tcPr>
            <w:tcW w:w="662" w:type="dxa"/>
            <w:tcBorders>
              <w:top w:val="single" w:sz="4" w:space="0" w:color="000000"/>
              <w:left w:val="single" w:sz="4" w:space="0" w:color="000000"/>
              <w:bottom w:val="single" w:sz="4" w:space="0" w:color="000000"/>
            </w:tcBorders>
            <w:shd w:val="clear" w:color="auto" w:fill="auto"/>
            <w:vAlign w:val="center"/>
          </w:tcPr>
          <w:p w14:paraId="69FE3D39" w14:textId="77777777" w:rsidR="009E4591" w:rsidRDefault="009E4591">
            <w:pPr>
              <w:snapToGrid w:val="0"/>
              <w:jc w:val="both"/>
              <w:rPr>
                <w:sz w:val="22"/>
                <w:szCs w:val="22"/>
              </w:rPr>
            </w:pPr>
            <w:r>
              <w:rPr>
                <w:sz w:val="22"/>
                <w:szCs w:val="22"/>
              </w:rPr>
              <w:t>+</w:t>
            </w:r>
          </w:p>
        </w:tc>
        <w:tc>
          <w:tcPr>
            <w:tcW w:w="660" w:type="dxa"/>
            <w:tcBorders>
              <w:top w:val="single" w:sz="4" w:space="0" w:color="000000"/>
              <w:left w:val="single" w:sz="4" w:space="0" w:color="000000"/>
              <w:bottom w:val="single" w:sz="4" w:space="0" w:color="000000"/>
            </w:tcBorders>
            <w:shd w:val="clear" w:color="auto" w:fill="auto"/>
            <w:vAlign w:val="center"/>
          </w:tcPr>
          <w:p w14:paraId="597FB15C" w14:textId="77777777" w:rsidR="009E4591" w:rsidRDefault="009E4591">
            <w:pPr>
              <w:snapToGrid w:val="0"/>
              <w:jc w:val="both"/>
              <w:rPr>
                <w:sz w:val="22"/>
                <w:szCs w:val="22"/>
              </w:rPr>
            </w:pPr>
            <w:r>
              <w:rPr>
                <w:sz w:val="22"/>
                <w:szCs w:val="22"/>
              </w:rPr>
              <w:t>+</w:t>
            </w:r>
          </w:p>
        </w:tc>
        <w:tc>
          <w:tcPr>
            <w:tcW w:w="661" w:type="dxa"/>
            <w:tcBorders>
              <w:top w:val="single" w:sz="4" w:space="0" w:color="000000"/>
              <w:left w:val="single" w:sz="4" w:space="0" w:color="000000"/>
              <w:bottom w:val="single" w:sz="4" w:space="0" w:color="000000"/>
            </w:tcBorders>
            <w:shd w:val="clear" w:color="auto" w:fill="auto"/>
            <w:vAlign w:val="center"/>
          </w:tcPr>
          <w:p w14:paraId="12C407B7" w14:textId="77777777" w:rsidR="009E4591" w:rsidRDefault="009E4591">
            <w:pPr>
              <w:snapToGrid w:val="0"/>
              <w:jc w:val="both"/>
              <w:rPr>
                <w:sz w:val="22"/>
                <w:szCs w:val="22"/>
              </w:rPr>
            </w:pPr>
          </w:p>
        </w:tc>
        <w:tc>
          <w:tcPr>
            <w:tcW w:w="661" w:type="dxa"/>
            <w:tcBorders>
              <w:top w:val="single" w:sz="4" w:space="0" w:color="000000"/>
              <w:left w:val="single" w:sz="4" w:space="0" w:color="000000"/>
              <w:bottom w:val="single" w:sz="4" w:space="0" w:color="000000"/>
            </w:tcBorders>
            <w:shd w:val="clear" w:color="auto" w:fill="auto"/>
            <w:vAlign w:val="center"/>
          </w:tcPr>
          <w:p w14:paraId="0568C389" w14:textId="77777777" w:rsidR="009E4591" w:rsidRDefault="009E4591">
            <w:pPr>
              <w:snapToGrid w:val="0"/>
              <w:jc w:val="both"/>
              <w:rPr>
                <w:sz w:val="22"/>
                <w:szCs w:val="22"/>
              </w:rPr>
            </w:pPr>
          </w:p>
        </w:tc>
        <w:tc>
          <w:tcPr>
            <w:tcW w:w="661" w:type="dxa"/>
            <w:tcBorders>
              <w:top w:val="single" w:sz="4" w:space="0" w:color="000000"/>
              <w:left w:val="single" w:sz="4" w:space="0" w:color="000000"/>
              <w:bottom w:val="single" w:sz="4" w:space="0" w:color="000000"/>
            </w:tcBorders>
            <w:shd w:val="clear" w:color="auto" w:fill="auto"/>
            <w:vAlign w:val="center"/>
          </w:tcPr>
          <w:p w14:paraId="1F222042" w14:textId="77777777" w:rsidR="009E4591" w:rsidRDefault="009E4591">
            <w:pPr>
              <w:snapToGrid w:val="0"/>
              <w:jc w:val="both"/>
              <w:rPr>
                <w:sz w:val="22"/>
                <w:szCs w:val="22"/>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C545F" w14:textId="77777777" w:rsidR="009E4591" w:rsidRDefault="009E4591">
            <w:pPr>
              <w:snapToGrid w:val="0"/>
              <w:jc w:val="both"/>
              <w:rPr>
                <w:sz w:val="22"/>
                <w:szCs w:val="22"/>
              </w:rPr>
            </w:pPr>
          </w:p>
        </w:tc>
      </w:tr>
      <w:tr w:rsidR="009E4591" w14:paraId="40925132" w14:textId="77777777">
        <w:tc>
          <w:tcPr>
            <w:tcW w:w="2490" w:type="dxa"/>
            <w:tcBorders>
              <w:top w:val="single" w:sz="4" w:space="0" w:color="000000"/>
              <w:left w:val="single" w:sz="4" w:space="0" w:color="000000"/>
              <w:bottom w:val="single" w:sz="4" w:space="0" w:color="000000"/>
            </w:tcBorders>
            <w:shd w:val="clear" w:color="auto" w:fill="auto"/>
            <w:vAlign w:val="center"/>
          </w:tcPr>
          <w:p w14:paraId="76C464BF" w14:textId="77777777" w:rsidR="009E4591" w:rsidRDefault="009E4591">
            <w:pPr>
              <w:snapToGrid w:val="0"/>
              <w:jc w:val="both"/>
              <w:rPr>
                <w:sz w:val="22"/>
                <w:szCs w:val="22"/>
              </w:rPr>
            </w:pPr>
            <w:r>
              <w:rPr>
                <w:sz w:val="22"/>
                <w:szCs w:val="22"/>
              </w:rPr>
              <w:t>Координационные способности</w:t>
            </w:r>
          </w:p>
        </w:tc>
        <w:tc>
          <w:tcPr>
            <w:tcW w:w="667" w:type="dxa"/>
            <w:tcBorders>
              <w:top w:val="single" w:sz="4" w:space="0" w:color="000000"/>
              <w:left w:val="single" w:sz="4" w:space="0" w:color="000000"/>
              <w:bottom w:val="single" w:sz="4" w:space="0" w:color="000000"/>
            </w:tcBorders>
            <w:shd w:val="clear" w:color="auto" w:fill="auto"/>
            <w:vAlign w:val="center"/>
          </w:tcPr>
          <w:p w14:paraId="6759DF22" w14:textId="77777777" w:rsidR="009E4591" w:rsidRDefault="009E4591">
            <w:pPr>
              <w:snapToGrid w:val="0"/>
              <w:jc w:val="both"/>
              <w:rPr>
                <w:sz w:val="22"/>
                <w:szCs w:val="22"/>
              </w:rPr>
            </w:pPr>
          </w:p>
        </w:tc>
        <w:tc>
          <w:tcPr>
            <w:tcW w:w="660" w:type="dxa"/>
            <w:tcBorders>
              <w:top w:val="single" w:sz="4" w:space="0" w:color="000000"/>
              <w:left w:val="single" w:sz="4" w:space="0" w:color="000000"/>
              <w:bottom w:val="single" w:sz="4" w:space="0" w:color="000000"/>
            </w:tcBorders>
            <w:shd w:val="clear" w:color="auto" w:fill="auto"/>
            <w:vAlign w:val="center"/>
          </w:tcPr>
          <w:p w14:paraId="7DD1FCFB" w14:textId="77777777" w:rsidR="009E4591" w:rsidRDefault="009E4591">
            <w:pPr>
              <w:snapToGrid w:val="0"/>
              <w:jc w:val="both"/>
              <w:rPr>
                <w:sz w:val="22"/>
                <w:szCs w:val="22"/>
              </w:rPr>
            </w:pPr>
            <w:r>
              <w:rPr>
                <w:sz w:val="22"/>
                <w:szCs w:val="22"/>
              </w:rPr>
              <w:t>+</w:t>
            </w:r>
          </w:p>
        </w:tc>
        <w:tc>
          <w:tcPr>
            <w:tcW w:w="662" w:type="dxa"/>
            <w:tcBorders>
              <w:top w:val="single" w:sz="4" w:space="0" w:color="000000"/>
              <w:left w:val="single" w:sz="4" w:space="0" w:color="000000"/>
              <w:bottom w:val="single" w:sz="4" w:space="0" w:color="000000"/>
            </w:tcBorders>
            <w:shd w:val="clear" w:color="auto" w:fill="auto"/>
            <w:vAlign w:val="center"/>
          </w:tcPr>
          <w:p w14:paraId="7BE31D05" w14:textId="77777777" w:rsidR="009E4591" w:rsidRDefault="009E4591">
            <w:pPr>
              <w:snapToGrid w:val="0"/>
              <w:jc w:val="both"/>
              <w:rPr>
                <w:sz w:val="22"/>
                <w:szCs w:val="22"/>
              </w:rPr>
            </w:pPr>
            <w:r>
              <w:rPr>
                <w:sz w:val="22"/>
                <w:szCs w:val="22"/>
              </w:rPr>
              <w:t>+</w:t>
            </w:r>
          </w:p>
        </w:tc>
        <w:tc>
          <w:tcPr>
            <w:tcW w:w="660" w:type="dxa"/>
            <w:tcBorders>
              <w:top w:val="single" w:sz="4" w:space="0" w:color="000000"/>
              <w:left w:val="single" w:sz="4" w:space="0" w:color="000000"/>
              <w:bottom w:val="single" w:sz="4" w:space="0" w:color="000000"/>
            </w:tcBorders>
            <w:shd w:val="clear" w:color="auto" w:fill="auto"/>
            <w:vAlign w:val="center"/>
          </w:tcPr>
          <w:p w14:paraId="52DD4220" w14:textId="77777777" w:rsidR="009E4591" w:rsidRDefault="009E4591">
            <w:pPr>
              <w:snapToGrid w:val="0"/>
              <w:jc w:val="both"/>
              <w:rPr>
                <w:sz w:val="22"/>
                <w:szCs w:val="22"/>
              </w:rPr>
            </w:pPr>
            <w:r>
              <w:rPr>
                <w:sz w:val="22"/>
                <w:szCs w:val="22"/>
              </w:rPr>
              <w:t>+</w:t>
            </w:r>
          </w:p>
        </w:tc>
        <w:tc>
          <w:tcPr>
            <w:tcW w:w="662" w:type="dxa"/>
            <w:tcBorders>
              <w:top w:val="single" w:sz="4" w:space="0" w:color="000000"/>
              <w:left w:val="single" w:sz="4" w:space="0" w:color="000000"/>
              <w:bottom w:val="single" w:sz="4" w:space="0" w:color="000000"/>
            </w:tcBorders>
            <w:shd w:val="clear" w:color="auto" w:fill="auto"/>
            <w:vAlign w:val="center"/>
          </w:tcPr>
          <w:p w14:paraId="0D3EA277" w14:textId="77777777" w:rsidR="009E4591" w:rsidRDefault="009E4591">
            <w:pPr>
              <w:snapToGrid w:val="0"/>
              <w:jc w:val="both"/>
              <w:rPr>
                <w:sz w:val="22"/>
                <w:szCs w:val="22"/>
              </w:rPr>
            </w:pPr>
            <w:r>
              <w:rPr>
                <w:sz w:val="22"/>
                <w:szCs w:val="22"/>
              </w:rPr>
              <w:t>+</w:t>
            </w:r>
          </w:p>
        </w:tc>
        <w:tc>
          <w:tcPr>
            <w:tcW w:w="660" w:type="dxa"/>
            <w:tcBorders>
              <w:top w:val="single" w:sz="4" w:space="0" w:color="000000"/>
              <w:left w:val="single" w:sz="4" w:space="0" w:color="000000"/>
              <w:bottom w:val="single" w:sz="4" w:space="0" w:color="000000"/>
            </w:tcBorders>
            <w:shd w:val="clear" w:color="auto" w:fill="auto"/>
            <w:vAlign w:val="center"/>
          </w:tcPr>
          <w:p w14:paraId="36EB64BB" w14:textId="77777777" w:rsidR="009E4591" w:rsidRDefault="009E4591">
            <w:pPr>
              <w:snapToGrid w:val="0"/>
              <w:jc w:val="both"/>
              <w:rPr>
                <w:sz w:val="22"/>
                <w:szCs w:val="22"/>
              </w:rPr>
            </w:pPr>
          </w:p>
        </w:tc>
        <w:tc>
          <w:tcPr>
            <w:tcW w:w="661" w:type="dxa"/>
            <w:tcBorders>
              <w:top w:val="single" w:sz="4" w:space="0" w:color="000000"/>
              <w:left w:val="single" w:sz="4" w:space="0" w:color="000000"/>
              <w:bottom w:val="single" w:sz="4" w:space="0" w:color="000000"/>
            </w:tcBorders>
            <w:shd w:val="clear" w:color="auto" w:fill="auto"/>
            <w:vAlign w:val="center"/>
          </w:tcPr>
          <w:p w14:paraId="7F8427EE" w14:textId="77777777" w:rsidR="009E4591" w:rsidRDefault="009E4591">
            <w:pPr>
              <w:snapToGrid w:val="0"/>
              <w:jc w:val="both"/>
              <w:rPr>
                <w:sz w:val="22"/>
                <w:szCs w:val="22"/>
              </w:rPr>
            </w:pPr>
          </w:p>
        </w:tc>
        <w:tc>
          <w:tcPr>
            <w:tcW w:w="661" w:type="dxa"/>
            <w:tcBorders>
              <w:top w:val="single" w:sz="4" w:space="0" w:color="000000"/>
              <w:left w:val="single" w:sz="4" w:space="0" w:color="000000"/>
              <w:bottom w:val="single" w:sz="4" w:space="0" w:color="000000"/>
            </w:tcBorders>
            <w:shd w:val="clear" w:color="auto" w:fill="auto"/>
            <w:vAlign w:val="center"/>
          </w:tcPr>
          <w:p w14:paraId="0BFCD90A" w14:textId="77777777" w:rsidR="009E4591" w:rsidRDefault="009E4591">
            <w:pPr>
              <w:snapToGrid w:val="0"/>
              <w:jc w:val="both"/>
              <w:rPr>
                <w:sz w:val="22"/>
                <w:szCs w:val="22"/>
              </w:rPr>
            </w:pPr>
          </w:p>
        </w:tc>
        <w:tc>
          <w:tcPr>
            <w:tcW w:w="661" w:type="dxa"/>
            <w:tcBorders>
              <w:top w:val="single" w:sz="4" w:space="0" w:color="000000"/>
              <w:left w:val="single" w:sz="4" w:space="0" w:color="000000"/>
              <w:bottom w:val="single" w:sz="4" w:space="0" w:color="000000"/>
            </w:tcBorders>
            <w:shd w:val="clear" w:color="auto" w:fill="auto"/>
            <w:vAlign w:val="center"/>
          </w:tcPr>
          <w:p w14:paraId="7E1F069B" w14:textId="77777777" w:rsidR="009E4591" w:rsidRDefault="009E4591">
            <w:pPr>
              <w:snapToGrid w:val="0"/>
              <w:jc w:val="both"/>
              <w:rPr>
                <w:sz w:val="22"/>
                <w:szCs w:val="22"/>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D6E6F" w14:textId="77777777" w:rsidR="009E4591" w:rsidRDefault="009E4591">
            <w:pPr>
              <w:snapToGrid w:val="0"/>
              <w:jc w:val="both"/>
              <w:rPr>
                <w:sz w:val="22"/>
                <w:szCs w:val="22"/>
              </w:rPr>
            </w:pPr>
          </w:p>
        </w:tc>
      </w:tr>
      <w:tr w:rsidR="009E4591" w14:paraId="10FCF0D2" w14:textId="77777777">
        <w:tc>
          <w:tcPr>
            <w:tcW w:w="2490" w:type="dxa"/>
            <w:tcBorders>
              <w:top w:val="single" w:sz="4" w:space="0" w:color="000000"/>
              <w:left w:val="single" w:sz="4" w:space="0" w:color="000000"/>
              <w:bottom w:val="single" w:sz="4" w:space="0" w:color="000000"/>
            </w:tcBorders>
            <w:shd w:val="clear" w:color="auto" w:fill="auto"/>
            <w:vAlign w:val="center"/>
          </w:tcPr>
          <w:p w14:paraId="4841BFD5" w14:textId="77777777" w:rsidR="009E4591" w:rsidRDefault="009E4591">
            <w:pPr>
              <w:snapToGrid w:val="0"/>
              <w:jc w:val="both"/>
              <w:rPr>
                <w:sz w:val="22"/>
                <w:szCs w:val="22"/>
              </w:rPr>
            </w:pPr>
            <w:r>
              <w:rPr>
                <w:sz w:val="22"/>
                <w:szCs w:val="22"/>
              </w:rPr>
              <w:t>Равновесие</w:t>
            </w:r>
          </w:p>
        </w:tc>
        <w:tc>
          <w:tcPr>
            <w:tcW w:w="667" w:type="dxa"/>
            <w:tcBorders>
              <w:top w:val="single" w:sz="4" w:space="0" w:color="000000"/>
              <w:left w:val="single" w:sz="4" w:space="0" w:color="000000"/>
              <w:bottom w:val="single" w:sz="4" w:space="0" w:color="000000"/>
            </w:tcBorders>
            <w:shd w:val="clear" w:color="auto" w:fill="auto"/>
            <w:vAlign w:val="center"/>
          </w:tcPr>
          <w:p w14:paraId="1D6931F6" w14:textId="77777777" w:rsidR="009E4591" w:rsidRDefault="009E4591">
            <w:pPr>
              <w:snapToGrid w:val="0"/>
              <w:jc w:val="both"/>
              <w:rPr>
                <w:sz w:val="22"/>
                <w:szCs w:val="22"/>
              </w:rPr>
            </w:pPr>
          </w:p>
        </w:tc>
        <w:tc>
          <w:tcPr>
            <w:tcW w:w="660" w:type="dxa"/>
            <w:tcBorders>
              <w:top w:val="single" w:sz="4" w:space="0" w:color="000000"/>
              <w:left w:val="single" w:sz="4" w:space="0" w:color="000000"/>
              <w:bottom w:val="single" w:sz="4" w:space="0" w:color="000000"/>
            </w:tcBorders>
            <w:shd w:val="clear" w:color="auto" w:fill="auto"/>
            <w:vAlign w:val="center"/>
          </w:tcPr>
          <w:p w14:paraId="67AE6D33" w14:textId="77777777" w:rsidR="009E4591" w:rsidRDefault="009E4591">
            <w:pPr>
              <w:snapToGrid w:val="0"/>
              <w:jc w:val="both"/>
              <w:rPr>
                <w:sz w:val="22"/>
                <w:szCs w:val="22"/>
              </w:rPr>
            </w:pPr>
            <w:r>
              <w:rPr>
                <w:sz w:val="22"/>
                <w:szCs w:val="22"/>
              </w:rPr>
              <w:t>+</w:t>
            </w:r>
          </w:p>
        </w:tc>
        <w:tc>
          <w:tcPr>
            <w:tcW w:w="662" w:type="dxa"/>
            <w:tcBorders>
              <w:top w:val="single" w:sz="4" w:space="0" w:color="000000"/>
              <w:left w:val="single" w:sz="4" w:space="0" w:color="000000"/>
              <w:bottom w:val="single" w:sz="4" w:space="0" w:color="000000"/>
            </w:tcBorders>
            <w:shd w:val="clear" w:color="auto" w:fill="auto"/>
            <w:vAlign w:val="center"/>
          </w:tcPr>
          <w:p w14:paraId="29A03EA1" w14:textId="77777777" w:rsidR="009E4591" w:rsidRDefault="009E4591">
            <w:pPr>
              <w:snapToGrid w:val="0"/>
              <w:jc w:val="both"/>
              <w:rPr>
                <w:sz w:val="22"/>
                <w:szCs w:val="22"/>
              </w:rPr>
            </w:pPr>
            <w:r>
              <w:rPr>
                <w:sz w:val="22"/>
                <w:szCs w:val="22"/>
              </w:rPr>
              <w:t>+</w:t>
            </w:r>
          </w:p>
        </w:tc>
        <w:tc>
          <w:tcPr>
            <w:tcW w:w="660" w:type="dxa"/>
            <w:tcBorders>
              <w:top w:val="single" w:sz="4" w:space="0" w:color="000000"/>
              <w:left w:val="single" w:sz="4" w:space="0" w:color="000000"/>
              <w:bottom w:val="single" w:sz="4" w:space="0" w:color="000000"/>
            </w:tcBorders>
            <w:shd w:val="clear" w:color="auto" w:fill="auto"/>
            <w:vAlign w:val="center"/>
          </w:tcPr>
          <w:p w14:paraId="038F7F0F" w14:textId="77777777" w:rsidR="009E4591" w:rsidRDefault="009E4591">
            <w:pPr>
              <w:snapToGrid w:val="0"/>
              <w:jc w:val="both"/>
              <w:rPr>
                <w:sz w:val="22"/>
                <w:szCs w:val="22"/>
              </w:rPr>
            </w:pPr>
            <w:r>
              <w:rPr>
                <w:sz w:val="22"/>
                <w:szCs w:val="22"/>
              </w:rPr>
              <w:t>+</w:t>
            </w:r>
          </w:p>
        </w:tc>
        <w:tc>
          <w:tcPr>
            <w:tcW w:w="662" w:type="dxa"/>
            <w:tcBorders>
              <w:top w:val="single" w:sz="4" w:space="0" w:color="000000"/>
              <w:left w:val="single" w:sz="4" w:space="0" w:color="000000"/>
              <w:bottom w:val="single" w:sz="4" w:space="0" w:color="000000"/>
            </w:tcBorders>
            <w:shd w:val="clear" w:color="auto" w:fill="auto"/>
            <w:vAlign w:val="center"/>
          </w:tcPr>
          <w:p w14:paraId="330A0A63" w14:textId="77777777" w:rsidR="009E4591" w:rsidRDefault="009E4591">
            <w:pPr>
              <w:snapToGrid w:val="0"/>
              <w:jc w:val="both"/>
              <w:rPr>
                <w:sz w:val="22"/>
                <w:szCs w:val="22"/>
              </w:rPr>
            </w:pPr>
            <w:r>
              <w:rPr>
                <w:sz w:val="22"/>
                <w:szCs w:val="22"/>
              </w:rPr>
              <w:t>+</w:t>
            </w:r>
          </w:p>
        </w:tc>
        <w:tc>
          <w:tcPr>
            <w:tcW w:w="660" w:type="dxa"/>
            <w:tcBorders>
              <w:top w:val="single" w:sz="4" w:space="0" w:color="000000"/>
              <w:left w:val="single" w:sz="4" w:space="0" w:color="000000"/>
              <w:bottom w:val="single" w:sz="4" w:space="0" w:color="000000"/>
            </w:tcBorders>
            <w:shd w:val="clear" w:color="auto" w:fill="auto"/>
            <w:vAlign w:val="center"/>
          </w:tcPr>
          <w:p w14:paraId="233D4AB0" w14:textId="77777777" w:rsidR="009E4591" w:rsidRDefault="009E4591">
            <w:pPr>
              <w:snapToGrid w:val="0"/>
              <w:jc w:val="both"/>
              <w:rPr>
                <w:sz w:val="22"/>
                <w:szCs w:val="22"/>
              </w:rPr>
            </w:pPr>
            <w:r>
              <w:rPr>
                <w:sz w:val="22"/>
                <w:szCs w:val="22"/>
              </w:rPr>
              <w:t>+</w:t>
            </w:r>
          </w:p>
        </w:tc>
        <w:tc>
          <w:tcPr>
            <w:tcW w:w="661" w:type="dxa"/>
            <w:tcBorders>
              <w:top w:val="single" w:sz="4" w:space="0" w:color="000000"/>
              <w:left w:val="single" w:sz="4" w:space="0" w:color="000000"/>
              <w:bottom w:val="single" w:sz="4" w:space="0" w:color="000000"/>
            </w:tcBorders>
            <w:shd w:val="clear" w:color="auto" w:fill="auto"/>
            <w:vAlign w:val="center"/>
          </w:tcPr>
          <w:p w14:paraId="016709CC" w14:textId="77777777" w:rsidR="009E4591" w:rsidRDefault="009E4591">
            <w:pPr>
              <w:snapToGrid w:val="0"/>
              <w:jc w:val="both"/>
              <w:rPr>
                <w:sz w:val="22"/>
                <w:szCs w:val="22"/>
              </w:rPr>
            </w:pPr>
            <w:r>
              <w:rPr>
                <w:sz w:val="22"/>
                <w:szCs w:val="22"/>
              </w:rPr>
              <w:t>+</w:t>
            </w:r>
          </w:p>
        </w:tc>
        <w:tc>
          <w:tcPr>
            <w:tcW w:w="661" w:type="dxa"/>
            <w:tcBorders>
              <w:top w:val="single" w:sz="4" w:space="0" w:color="000000"/>
              <w:left w:val="single" w:sz="4" w:space="0" w:color="000000"/>
              <w:bottom w:val="single" w:sz="4" w:space="0" w:color="000000"/>
            </w:tcBorders>
            <w:shd w:val="clear" w:color="auto" w:fill="auto"/>
            <w:vAlign w:val="center"/>
          </w:tcPr>
          <w:p w14:paraId="68EF9200" w14:textId="77777777" w:rsidR="009E4591" w:rsidRDefault="009E4591">
            <w:pPr>
              <w:snapToGrid w:val="0"/>
              <w:jc w:val="both"/>
              <w:rPr>
                <w:sz w:val="22"/>
                <w:szCs w:val="22"/>
              </w:rPr>
            </w:pPr>
          </w:p>
        </w:tc>
        <w:tc>
          <w:tcPr>
            <w:tcW w:w="661" w:type="dxa"/>
            <w:tcBorders>
              <w:top w:val="single" w:sz="4" w:space="0" w:color="000000"/>
              <w:left w:val="single" w:sz="4" w:space="0" w:color="000000"/>
              <w:bottom w:val="single" w:sz="4" w:space="0" w:color="000000"/>
            </w:tcBorders>
            <w:shd w:val="clear" w:color="auto" w:fill="auto"/>
            <w:vAlign w:val="center"/>
          </w:tcPr>
          <w:p w14:paraId="49C1015D" w14:textId="77777777" w:rsidR="009E4591" w:rsidRDefault="009E4591">
            <w:pPr>
              <w:snapToGrid w:val="0"/>
              <w:jc w:val="both"/>
              <w:rPr>
                <w:sz w:val="22"/>
                <w:szCs w:val="22"/>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E194A" w14:textId="77777777" w:rsidR="009E4591" w:rsidRDefault="009E4591">
            <w:pPr>
              <w:snapToGrid w:val="0"/>
              <w:jc w:val="both"/>
              <w:rPr>
                <w:sz w:val="22"/>
                <w:szCs w:val="22"/>
              </w:rPr>
            </w:pPr>
          </w:p>
        </w:tc>
      </w:tr>
    </w:tbl>
    <w:p w14:paraId="52AF5FF6" w14:textId="77777777" w:rsidR="007372D8" w:rsidRDefault="009E4591" w:rsidP="00852214">
      <w:pPr>
        <w:shd w:val="clear" w:color="auto" w:fill="FFFFFF"/>
        <w:ind w:firstLine="567"/>
        <w:jc w:val="both"/>
        <w:rPr>
          <w:sz w:val="28"/>
          <w:szCs w:val="28"/>
          <w:lang w:val="ru-RU"/>
        </w:rPr>
      </w:pPr>
      <w:r>
        <w:rPr>
          <w:sz w:val="28"/>
          <w:szCs w:val="28"/>
        </w:rPr>
        <w:t xml:space="preserve">   Однако необходимо учитывать, что в баскетбольные группы для перспективной подготовки к достижению высокого спортивного мастерства отбирают детей, имеющих определенные соматические и морфофункциональные особенности. Прежде всего это высокорослые дети. Они отличаются от менее рослых и по темпам полового созревания, и по нарастанию физических способностей. Чаще всего  такие дети опережают своих сверстников по соматическим показателям, а иногда и по физическим способностям. Кроме того,  у   мальчиков, а тем более у юношей, имеются большие различия в становлении физических кондиций. Без учета этих особенностей невозможно рационально построить тренировочный процесс. Преимущественная направленность тренировочного процесса по годам обучения определяется с учетом сенситивных периодов развития физических качеств у юных спортсменов. Вместе с тем нельзя оставлять без внимания развитие тех качеств,  которые в  данном возрасте не совершенствуются. Особенно важно соблюдать соразмерность в развитии общей выносливости и скоростных качеств и силы, т.е. тех из них, которые имеют под собой разные физиологические механизмы.  </w:t>
      </w:r>
    </w:p>
    <w:p w14:paraId="2D0138A2" w14:textId="77777777" w:rsidR="007372D8" w:rsidRPr="007372D8" w:rsidRDefault="007372D8" w:rsidP="007372D8">
      <w:pPr>
        <w:shd w:val="clear" w:color="auto" w:fill="FFFFFF"/>
        <w:rPr>
          <w:sz w:val="28"/>
          <w:szCs w:val="28"/>
          <w:lang w:val="ru-RU"/>
        </w:rPr>
      </w:pPr>
    </w:p>
    <w:p w14:paraId="22E677A5" w14:textId="77777777" w:rsidR="009E4591" w:rsidRDefault="009E4591" w:rsidP="00852214">
      <w:pPr>
        <w:ind w:firstLine="567"/>
        <w:jc w:val="both"/>
        <w:rPr>
          <w:rStyle w:val="11"/>
          <w:b/>
          <w:bCs/>
          <w:sz w:val="28"/>
          <w:szCs w:val="28"/>
          <w:lang w:val="ru-RU"/>
        </w:rPr>
      </w:pPr>
      <w:r>
        <w:rPr>
          <w:rStyle w:val="11"/>
          <w:b/>
          <w:bCs/>
          <w:sz w:val="28"/>
          <w:szCs w:val="28"/>
        </w:rPr>
        <w:t>3.1.1</w:t>
      </w:r>
      <w:r w:rsidR="00ED4A23">
        <w:rPr>
          <w:rStyle w:val="11"/>
          <w:b/>
          <w:bCs/>
          <w:sz w:val="28"/>
          <w:szCs w:val="28"/>
          <w:lang w:val="ru-RU"/>
        </w:rPr>
        <w:t>.</w:t>
      </w:r>
      <w:r>
        <w:rPr>
          <w:rStyle w:val="11"/>
          <w:b/>
          <w:bCs/>
          <w:sz w:val="28"/>
          <w:szCs w:val="28"/>
        </w:rPr>
        <w:t xml:space="preserve"> Этап</w:t>
      </w:r>
      <w:r>
        <w:rPr>
          <w:rStyle w:val="11"/>
          <w:b/>
          <w:bCs/>
          <w:sz w:val="28"/>
          <w:szCs w:val="28"/>
          <w:lang w:val="ru-RU"/>
        </w:rPr>
        <w:t xml:space="preserve"> начальной подготовки</w:t>
      </w:r>
      <w:r>
        <w:rPr>
          <w:rStyle w:val="11"/>
          <w:b/>
          <w:bCs/>
          <w:sz w:val="28"/>
          <w:szCs w:val="28"/>
        </w:rPr>
        <w:t xml:space="preserve"> (</w:t>
      </w:r>
      <w:r w:rsidR="001E6E9C">
        <w:rPr>
          <w:rStyle w:val="11"/>
          <w:b/>
          <w:bCs/>
          <w:sz w:val="28"/>
          <w:szCs w:val="28"/>
          <w:lang w:val="ru-RU"/>
        </w:rPr>
        <w:t>до 2</w:t>
      </w:r>
      <w:r>
        <w:rPr>
          <w:rStyle w:val="11"/>
          <w:b/>
          <w:bCs/>
          <w:sz w:val="28"/>
          <w:szCs w:val="28"/>
          <w:lang w:val="ru-RU"/>
        </w:rPr>
        <w:t xml:space="preserve"> лет)</w:t>
      </w:r>
    </w:p>
    <w:p w14:paraId="7E88B1C8" w14:textId="77777777" w:rsidR="009E4591" w:rsidRDefault="009E4591" w:rsidP="00852214">
      <w:pPr>
        <w:ind w:firstLine="567"/>
        <w:jc w:val="both"/>
        <w:rPr>
          <w:rStyle w:val="11"/>
          <w:sz w:val="28"/>
          <w:szCs w:val="28"/>
          <w:lang w:val="ru-RU"/>
        </w:rPr>
      </w:pPr>
      <w:r>
        <w:rPr>
          <w:rStyle w:val="11"/>
          <w:sz w:val="28"/>
          <w:szCs w:val="28"/>
        </w:rPr>
        <w:t xml:space="preserve">   </w:t>
      </w:r>
      <w:r>
        <w:rPr>
          <w:rStyle w:val="11"/>
          <w:sz w:val="28"/>
          <w:szCs w:val="28"/>
          <w:lang w:val="ru-RU"/>
        </w:rPr>
        <w:t>Основной принцип работы в этих группах - универсальность подготовки учащихся. Исходя из этого на занятиях групп начальной подготовки первого и второго годов решаются следующие задачи:</w:t>
      </w:r>
    </w:p>
    <w:p w14:paraId="5D193260" w14:textId="77777777" w:rsidR="009E4591" w:rsidRDefault="009E4591" w:rsidP="00852214">
      <w:pPr>
        <w:ind w:firstLine="567"/>
        <w:jc w:val="both"/>
        <w:rPr>
          <w:sz w:val="28"/>
          <w:szCs w:val="28"/>
          <w:lang w:val="ru-RU"/>
        </w:rPr>
      </w:pPr>
      <w:r>
        <w:rPr>
          <w:sz w:val="28"/>
          <w:szCs w:val="28"/>
          <w:lang w:val="ru-RU"/>
        </w:rPr>
        <w:t>1. Укрепление здоровья, содействие физическому развитию и разносторонней физической подготовленности.</w:t>
      </w:r>
    </w:p>
    <w:p w14:paraId="2AAE7C4C" w14:textId="77777777" w:rsidR="009E4591" w:rsidRDefault="009E4591" w:rsidP="00852214">
      <w:pPr>
        <w:ind w:firstLine="567"/>
        <w:jc w:val="both"/>
        <w:rPr>
          <w:sz w:val="28"/>
          <w:szCs w:val="28"/>
          <w:lang w:val="ru-RU"/>
        </w:rPr>
      </w:pPr>
      <w:r>
        <w:rPr>
          <w:sz w:val="28"/>
          <w:szCs w:val="28"/>
          <w:lang w:val="ru-RU"/>
        </w:rPr>
        <w:t>2. Воспитание специальных качеств, необходимых для успешного овладения навыками игры (координация движений, быстрота, гибкость, ловкость, способность ориентироваться в меняющейся обстановке, скоростно-силовые).</w:t>
      </w:r>
    </w:p>
    <w:p w14:paraId="02E326E9" w14:textId="77777777" w:rsidR="009E4591" w:rsidRDefault="009E4591" w:rsidP="00852214">
      <w:pPr>
        <w:ind w:firstLine="567"/>
        <w:jc w:val="both"/>
        <w:rPr>
          <w:sz w:val="28"/>
          <w:szCs w:val="28"/>
          <w:lang w:val="ru-RU"/>
        </w:rPr>
      </w:pPr>
      <w:r>
        <w:rPr>
          <w:sz w:val="28"/>
          <w:szCs w:val="28"/>
          <w:lang w:val="ru-RU"/>
        </w:rPr>
        <w:t>3. Укрепление опорно-двигательного аппарата.</w:t>
      </w:r>
    </w:p>
    <w:p w14:paraId="5F586E11" w14:textId="77777777" w:rsidR="009E4591" w:rsidRDefault="009E4591" w:rsidP="00852214">
      <w:pPr>
        <w:ind w:firstLine="567"/>
        <w:jc w:val="both"/>
        <w:rPr>
          <w:sz w:val="28"/>
          <w:szCs w:val="28"/>
          <w:lang w:val="ru-RU"/>
        </w:rPr>
      </w:pPr>
      <w:r>
        <w:rPr>
          <w:sz w:val="28"/>
          <w:szCs w:val="28"/>
          <w:lang w:val="ru-RU"/>
        </w:rPr>
        <w:t>4. Обучение основам техники перемещения и стоек, ловли, передач, ведения мяча, броска мяча в кольцо.</w:t>
      </w:r>
    </w:p>
    <w:p w14:paraId="5E836F92" w14:textId="77777777" w:rsidR="009E4591" w:rsidRDefault="009E4591" w:rsidP="00852214">
      <w:pPr>
        <w:ind w:firstLine="567"/>
        <w:jc w:val="both"/>
        <w:rPr>
          <w:sz w:val="28"/>
          <w:szCs w:val="28"/>
          <w:lang w:val="ru-RU"/>
        </w:rPr>
      </w:pPr>
      <w:r>
        <w:rPr>
          <w:sz w:val="28"/>
          <w:szCs w:val="28"/>
          <w:lang w:val="ru-RU"/>
        </w:rPr>
        <w:t>5. Начальное обучение тактическим действиям в нападении и защите.</w:t>
      </w:r>
    </w:p>
    <w:p w14:paraId="735C2C5F" w14:textId="77777777" w:rsidR="009E4591" w:rsidRDefault="009E4591" w:rsidP="00852214">
      <w:pPr>
        <w:ind w:firstLine="567"/>
        <w:jc w:val="both"/>
        <w:rPr>
          <w:sz w:val="28"/>
          <w:szCs w:val="28"/>
          <w:lang w:val="ru-RU"/>
        </w:rPr>
      </w:pPr>
      <w:r>
        <w:rPr>
          <w:sz w:val="28"/>
          <w:szCs w:val="28"/>
          <w:lang w:val="ru-RU"/>
        </w:rPr>
        <w:t>6. Выполнение нормативных требований по видам подготовки.</w:t>
      </w:r>
    </w:p>
    <w:p w14:paraId="321F2DC7" w14:textId="77777777" w:rsidR="009E4591" w:rsidRDefault="009E4591" w:rsidP="00852214">
      <w:pPr>
        <w:ind w:firstLine="567"/>
        <w:jc w:val="both"/>
        <w:rPr>
          <w:sz w:val="28"/>
          <w:szCs w:val="28"/>
          <w:lang w:val="ru-RU"/>
        </w:rPr>
      </w:pPr>
      <w:r>
        <w:rPr>
          <w:sz w:val="28"/>
          <w:szCs w:val="28"/>
          <w:lang w:val="ru-RU"/>
        </w:rPr>
        <w:t>7. Привитие навыков  соревновательной деятельности в соответствии с правилами мини-баскетбола и стойкого интереса к занятиям баскетболом.</w:t>
      </w:r>
    </w:p>
    <w:p w14:paraId="712BE91B" w14:textId="77777777" w:rsidR="009E4591" w:rsidRDefault="009E4591" w:rsidP="00852214">
      <w:pPr>
        <w:ind w:firstLine="567"/>
        <w:jc w:val="both"/>
        <w:rPr>
          <w:sz w:val="28"/>
          <w:szCs w:val="28"/>
          <w:lang w:val="ru-RU"/>
        </w:rPr>
      </w:pPr>
      <w:r>
        <w:rPr>
          <w:sz w:val="28"/>
          <w:szCs w:val="28"/>
          <w:lang w:val="ru-RU"/>
        </w:rPr>
        <w:t>8. Первичный отбор способных к занятиям баскетболом детей.</w:t>
      </w:r>
    </w:p>
    <w:p w14:paraId="3C9AAB64" w14:textId="77777777" w:rsidR="009E4591" w:rsidRDefault="009E4591" w:rsidP="00852214">
      <w:pPr>
        <w:ind w:firstLine="567"/>
        <w:jc w:val="both"/>
        <w:rPr>
          <w:sz w:val="28"/>
          <w:szCs w:val="28"/>
          <w:lang w:val="ru-RU"/>
        </w:rPr>
      </w:pPr>
      <w:r>
        <w:rPr>
          <w:sz w:val="28"/>
          <w:szCs w:val="28"/>
          <w:lang w:val="ru-RU"/>
        </w:rPr>
        <w:t xml:space="preserve">   В соответствии с этими задачами происходит и распределение учебного времени  на предметные области (виды подготовки).</w:t>
      </w:r>
    </w:p>
    <w:p w14:paraId="14ADFB77" w14:textId="77777777" w:rsidR="009E4591" w:rsidRDefault="009E4591" w:rsidP="00852214">
      <w:pPr>
        <w:ind w:firstLine="567"/>
        <w:jc w:val="both"/>
        <w:rPr>
          <w:rStyle w:val="11"/>
          <w:sz w:val="28"/>
          <w:szCs w:val="28"/>
          <w:lang w:val="ru-RU"/>
        </w:rPr>
      </w:pPr>
      <w:r>
        <w:rPr>
          <w:rStyle w:val="11"/>
          <w:sz w:val="28"/>
          <w:szCs w:val="28"/>
          <w:lang w:val="ru-RU"/>
        </w:rPr>
        <w:t xml:space="preserve">    </w:t>
      </w:r>
      <w:r>
        <w:rPr>
          <w:rStyle w:val="11"/>
          <w:b/>
          <w:bCs/>
          <w:sz w:val="28"/>
          <w:szCs w:val="28"/>
          <w:lang w:val="ru-RU"/>
        </w:rPr>
        <w:t xml:space="preserve">Общая физическая. </w:t>
      </w:r>
      <w:r>
        <w:rPr>
          <w:rStyle w:val="11"/>
          <w:sz w:val="28"/>
          <w:szCs w:val="28"/>
          <w:lang w:val="ru-RU"/>
        </w:rPr>
        <w:t>ОФП  в первый год основана на разностороннем развитии ребенка, которое в дальнейшем будет способствовать формированию устойчивого интереса к занятиям и позволит овладеть необходимыми игровыми умениями и навыками. Работа, ведущаяся в данные периоды, должна иметь оздоровительную направленность, способствовать формированию осанки, совершенствованию функций анализаторов и вегетативных систем организма.</w:t>
      </w:r>
    </w:p>
    <w:p w14:paraId="7194B96D" w14:textId="77777777" w:rsidR="009E4591" w:rsidRDefault="009E4591" w:rsidP="00852214">
      <w:pPr>
        <w:ind w:firstLine="567"/>
        <w:jc w:val="both"/>
        <w:rPr>
          <w:sz w:val="28"/>
          <w:szCs w:val="28"/>
          <w:lang w:val="ru-RU"/>
        </w:rPr>
      </w:pPr>
      <w:r>
        <w:rPr>
          <w:sz w:val="28"/>
          <w:szCs w:val="28"/>
          <w:lang w:val="ru-RU"/>
        </w:rPr>
        <w:t xml:space="preserve">   Главным в выборе средств ОФП  должно быть их разностороннее воздействие на организм. Большое внимание следует уделять  гимнастическим упражнениям, упражнениям легкой атлетики, разнообразным играм и т. п. Особое место в занятиях должны занимать упражнения с мячами. Задача их  не только физическое развитие, но и освоение умений владеть мячом, согласовывать свои действия с мячом во времени и пространстве. По мере роста подготовленности баскетболиста эта способность будет приобретать все большее и большее значение.</w:t>
      </w:r>
    </w:p>
    <w:p w14:paraId="719A8973" w14:textId="77777777" w:rsidR="009E4591" w:rsidRDefault="009E4591" w:rsidP="00852214">
      <w:pPr>
        <w:ind w:firstLine="567"/>
        <w:jc w:val="both"/>
        <w:rPr>
          <w:rStyle w:val="11"/>
          <w:sz w:val="28"/>
          <w:szCs w:val="28"/>
          <w:lang w:val="ru-RU"/>
        </w:rPr>
      </w:pPr>
      <w:r>
        <w:rPr>
          <w:rStyle w:val="11"/>
          <w:b/>
          <w:bCs/>
          <w:sz w:val="28"/>
          <w:szCs w:val="28"/>
          <w:lang w:val="ru-RU"/>
        </w:rPr>
        <w:t xml:space="preserve">  Техническая подготовка.</w:t>
      </w:r>
      <w:r>
        <w:rPr>
          <w:rStyle w:val="11"/>
          <w:sz w:val="28"/>
          <w:szCs w:val="28"/>
          <w:lang w:val="ru-RU"/>
        </w:rPr>
        <w:t xml:space="preserve"> Основной задачей технической подготовки детей является овладение основными приемами техники: перемещениями, остановками, поворотами, ловлей, передачами, бросками, ведением мяча. Изучение их ведется на основе владения основными способами их выполнения. Это составит базу, на основе которой в дальнейшем занимающиеся смогут овладеть всем многообразием технических приемов.</w:t>
      </w:r>
    </w:p>
    <w:p w14:paraId="5097EE8C" w14:textId="77777777" w:rsidR="009E4591" w:rsidRDefault="009E4591" w:rsidP="00852214">
      <w:pPr>
        <w:ind w:firstLine="567"/>
        <w:jc w:val="both"/>
        <w:rPr>
          <w:rStyle w:val="11"/>
          <w:sz w:val="28"/>
          <w:szCs w:val="28"/>
          <w:lang w:val="ru-RU"/>
        </w:rPr>
      </w:pPr>
      <w:r>
        <w:rPr>
          <w:rStyle w:val="11"/>
          <w:sz w:val="28"/>
          <w:szCs w:val="28"/>
          <w:lang w:val="ru-RU"/>
        </w:rPr>
        <w:t xml:space="preserve">Основные задачи </w:t>
      </w:r>
      <w:r>
        <w:rPr>
          <w:rStyle w:val="11"/>
          <w:b/>
          <w:bCs/>
          <w:sz w:val="28"/>
          <w:szCs w:val="28"/>
          <w:lang w:val="ru-RU"/>
        </w:rPr>
        <w:t>тактической подготовки</w:t>
      </w:r>
      <w:r>
        <w:rPr>
          <w:rStyle w:val="11"/>
          <w:sz w:val="28"/>
          <w:szCs w:val="28"/>
          <w:lang w:val="ru-RU"/>
        </w:rPr>
        <w:t xml:space="preserve"> - формирование и развитие тех способностей, которые лежат в основе тактического мышления и тактических действий, овладение индивидуальными действиями, связанными с изученными приемами техники. Здесь необходимо развивать внимание, зрительную память на ситуации, ориентировку во времени и пространстве. Широко используют не только специальные упражнения, но и подвижные игры. После соответствующей подготовки в упражнениях необходимо использовать игровой метод.</w:t>
      </w:r>
    </w:p>
    <w:p w14:paraId="6FA74EBE" w14:textId="77777777" w:rsidR="009E4591" w:rsidRDefault="009E4591" w:rsidP="00852214">
      <w:pPr>
        <w:ind w:firstLine="567"/>
        <w:jc w:val="both"/>
        <w:rPr>
          <w:rStyle w:val="11"/>
          <w:sz w:val="28"/>
          <w:szCs w:val="28"/>
          <w:lang w:val="ru-RU"/>
        </w:rPr>
      </w:pPr>
      <w:r>
        <w:rPr>
          <w:rStyle w:val="11"/>
          <w:sz w:val="28"/>
          <w:szCs w:val="28"/>
          <w:lang w:val="ru-RU"/>
        </w:rPr>
        <w:t xml:space="preserve">   Задача </w:t>
      </w:r>
      <w:r>
        <w:rPr>
          <w:rStyle w:val="11"/>
          <w:b/>
          <w:bCs/>
          <w:sz w:val="28"/>
          <w:szCs w:val="28"/>
          <w:lang w:val="ru-RU"/>
        </w:rPr>
        <w:t>игровой подготовки</w:t>
      </w:r>
      <w:r>
        <w:rPr>
          <w:rStyle w:val="11"/>
          <w:sz w:val="28"/>
          <w:szCs w:val="28"/>
          <w:lang w:val="ru-RU"/>
        </w:rPr>
        <w:t xml:space="preserve"> на этом этапе - сопряженное воздействие на физическую, техническую и тактическую подготовленность юных баскетболистов. Основными средствами являются общеподготовительные упражнения с использованием сопряженного метода и игры по упрощенным правилам, а также мини-баскетбол.</w:t>
      </w:r>
    </w:p>
    <w:p w14:paraId="0084BFB8" w14:textId="77777777" w:rsidR="009E4591" w:rsidRDefault="009E4591" w:rsidP="00852214">
      <w:pPr>
        <w:ind w:firstLine="567"/>
        <w:jc w:val="both"/>
        <w:rPr>
          <w:rStyle w:val="11"/>
          <w:sz w:val="28"/>
          <w:szCs w:val="28"/>
          <w:lang w:val="ru-RU"/>
        </w:rPr>
      </w:pPr>
      <w:r>
        <w:rPr>
          <w:rStyle w:val="11"/>
          <w:sz w:val="28"/>
          <w:szCs w:val="28"/>
          <w:lang w:val="ru-RU"/>
        </w:rPr>
        <w:t xml:space="preserve">     Второй год обучения в группах начальной подготовки является логическим продолжением первого. По-прежнему основное внимание концентрируется на физической и технической подготовке; проводится отбор определенных спортсменов. Однако на второй год несколько уменьшается доля время отводимая на  физическую подготовку и увеличивается количество часов на тактическую и игровую подготовку. Значительно расширяется арсенал изучаемых технических умений и тактических действий. Увеличивается количество игр.</w:t>
      </w:r>
    </w:p>
    <w:p w14:paraId="7FBBB082" w14:textId="77777777" w:rsidR="009E4591" w:rsidRDefault="009E4591" w:rsidP="00852214">
      <w:pPr>
        <w:ind w:firstLine="567"/>
        <w:jc w:val="both"/>
        <w:rPr>
          <w:b/>
          <w:bCs/>
          <w:sz w:val="28"/>
          <w:szCs w:val="28"/>
          <w:lang w:val="ru-RU"/>
        </w:rPr>
      </w:pPr>
      <w:r>
        <w:rPr>
          <w:b/>
          <w:bCs/>
          <w:sz w:val="28"/>
          <w:szCs w:val="28"/>
          <w:lang w:val="ru-RU"/>
        </w:rPr>
        <w:t>3.1.2 Тренировочный этап.</w:t>
      </w:r>
    </w:p>
    <w:p w14:paraId="5E6F740C" w14:textId="77777777" w:rsidR="009E4591" w:rsidRDefault="009E4591" w:rsidP="00852214">
      <w:pPr>
        <w:ind w:firstLine="567"/>
        <w:jc w:val="both"/>
        <w:rPr>
          <w:sz w:val="28"/>
          <w:szCs w:val="28"/>
          <w:lang w:val="ru-RU"/>
        </w:rPr>
      </w:pPr>
      <w:r>
        <w:rPr>
          <w:sz w:val="28"/>
          <w:szCs w:val="28"/>
          <w:lang w:val="ru-RU"/>
        </w:rPr>
        <w:t xml:space="preserve">  Основной принцип работы в тренировочных группах в период начальной специализации - универсальность подготовки в сочетании с элементами игровой специализации.</w:t>
      </w:r>
    </w:p>
    <w:p w14:paraId="74C3C94C" w14:textId="77777777" w:rsidR="009E4591" w:rsidRDefault="009E4591" w:rsidP="00852214">
      <w:pPr>
        <w:ind w:firstLine="567"/>
        <w:jc w:val="both"/>
        <w:rPr>
          <w:sz w:val="28"/>
          <w:szCs w:val="28"/>
          <w:lang w:val="ru-RU"/>
        </w:rPr>
      </w:pPr>
      <w:r>
        <w:rPr>
          <w:sz w:val="28"/>
          <w:szCs w:val="28"/>
          <w:lang w:val="ru-RU"/>
        </w:rPr>
        <w:t xml:space="preserve">    Задачи подготовки  тренировочного этапа:</w:t>
      </w:r>
    </w:p>
    <w:p w14:paraId="160E59C1" w14:textId="77777777" w:rsidR="009E4591" w:rsidRDefault="009E4591" w:rsidP="00852214">
      <w:pPr>
        <w:ind w:firstLine="567"/>
        <w:jc w:val="both"/>
        <w:rPr>
          <w:sz w:val="28"/>
          <w:szCs w:val="28"/>
          <w:lang w:val="ru-RU"/>
        </w:rPr>
      </w:pPr>
      <w:r>
        <w:rPr>
          <w:sz w:val="28"/>
          <w:szCs w:val="28"/>
          <w:lang w:val="ru-RU"/>
        </w:rPr>
        <w:t>1. Укрепление здоровья и закаливание организма занимающихся, повышение уровня общей физической подготовленности</w:t>
      </w:r>
    </w:p>
    <w:p w14:paraId="3F95FF61" w14:textId="77777777" w:rsidR="009E4591" w:rsidRDefault="009E4591" w:rsidP="00852214">
      <w:pPr>
        <w:ind w:firstLine="567"/>
        <w:jc w:val="both"/>
        <w:rPr>
          <w:sz w:val="28"/>
          <w:szCs w:val="28"/>
          <w:lang w:val="ru-RU"/>
        </w:rPr>
      </w:pPr>
      <w:r>
        <w:rPr>
          <w:sz w:val="28"/>
          <w:szCs w:val="28"/>
          <w:lang w:val="ru-RU"/>
        </w:rPr>
        <w:t>2. Развитие специальных способностей, необходимых для совершенствования техники и тактики.</w:t>
      </w:r>
    </w:p>
    <w:p w14:paraId="787303E7" w14:textId="77777777" w:rsidR="009E4591" w:rsidRDefault="009E4591" w:rsidP="00852214">
      <w:pPr>
        <w:ind w:firstLine="567"/>
        <w:jc w:val="both"/>
        <w:rPr>
          <w:sz w:val="28"/>
          <w:szCs w:val="28"/>
          <w:lang w:val="ru-RU"/>
        </w:rPr>
      </w:pPr>
      <w:r>
        <w:rPr>
          <w:sz w:val="28"/>
          <w:szCs w:val="28"/>
          <w:lang w:val="ru-RU"/>
        </w:rPr>
        <w:t>3. Прочное овладение основами техники и тактики.</w:t>
      </w:r>
    </w:p>
    <w:p w14:paraId="6F69A2AF" w14:textId="77777777" w:rsidR="009E4591" w:rsidRDefault="009E4591" w:rsidP="00852214">
      <w:pPr>
        <w:ind w:firstLine="567"/>
        <w:jc w:val="both"/>
        <w:rPr>
          <w:sz w:val="28"/>
          <w:szCs w:val="28"/>
          <w:lang w:val="ru-RU"/>
        </w:rPr>
      </w:pPr>
      <w:r>
        <w:rPr>
          <w:sz w:val="28"/>
          <w:szCs w:val="28"/>
          <w:lang w:val="ru-RU"/>
        </w:rPr>
        <w:t>4. Определение игровой функции каждого занимающегося в команде и с учетом этого - индивидуализация подготовки.</w:t>
      </w:r>
    </w:p>
    <w:p w14:paraId="429317D3" w14:textId="77777777" w:rsidR="009E4591" w:rsidRDefault="009E4591" w:rsidP="00852214">
      <w:pPr>
        <w:ind w:firstLine="567"/>
        <w:jc w:val="both"/>
        <w:rPr>
          <w:sz w:val="28"/>
          <w:szCs w:val="28"/>
          <w:lang w:val="ru-RU"/>
        </w:rPr>
      </w:pPr>
      <w:r>
        <w:rPr>
          <w:sz w:val="28"/>
          <w:szCs w:val="28"/>
          <w:lang w:val="ru-RU"/>
        </w:rPr>
        <w:t>5. Овладение основами тактики командных действий, приближение тренировочных занятий к соревновательному режиму и воспитанию навыков соревновательной деятельности (по баскетболу).</w:t>
      </w:r>
    </w:p>
    <w:p w14:paraId="2005C40F" w14:textId="77777777" w:rsidR="009E4591" w:rsidRDefault="009E4591" w:rsidP="00852214">
      <w:pPr>
        <w:ind w:firstLine="567"/>
        <w:jc w:val="both"/>
        <w:rPr>
          <w:sz w:val="28"/>
          <w:szCs w:val="28"/>
          <w:lang w:val="ru-RU"/>
        </w:rPr>
      </w:pPr>
      <w:r>
        <w:rPr>
          <w:sz w:val="28"/>
          <w:szCs w:val="28"/>
          <w:lang w:val="ru-RU"/>
        </w:rPr>
        <w:t>6. Обучение навыкам ведения дневника, системам записи игр и анализу полученных данных.</w:t>
      </w:r>
    </w:p>
    <w:p w14:paraId="183F3517" w14:textId="77777777" w:rsidR="009E4591" w:rsidRDefault="009E4591" w:rsidP="00852214">
      <w:pPr>
        <w:ind w:firstLine="567"/>
        <w:jc w:val="both"/>
        <w:rPr>
          <w:sz w:val="28"/>
          <w:szCs w:val="28"/>
          <w:lang w:val="ru-RU"/>
        </w:rPr>
      </w:pPr>
      <w:r>
        <w:rPr>
          <w:sz w:val="28"/>
          <w:szCs w:val="28"/>
          <w:lang w:val="ru-RU"/>
        </w:rPr>
        <w:t>7. Приобретение навыков в организации и проведении соревнований по баскетболу.</w:t>
      </w:r>
    </w:p>
    <w:p w14:paraId="4BE46B54" w14:textId="77777777" w:rsidR="009E4591" w:rsidRDefault="009E4591" w:rsidP="00852214">
      <w:pPr>
        <w:ind w:firstLine="567"/>
        <w:jc w:val="both"/>
        <w:rPr>
          <w:sz w:val="28"/>
          <w:szCs w:val="28"/>
          <w:lang w:val="ru-RU"/>
        </w:rPr>
      </w:pPr>
      <w:r>
        <w:rPr>
          <w:sz w:val="28"/>
          <w:szCs w:val="28"/>
          <w:lang w:val="ru-RU"/>
        </w:rPr>
        <w:t>8. Выполнение нормативов спортивных разрядов и нормативных требований по видам подготовки.</w:t>
      </w:r>
    </w:p>
    <w:p w14:paraId="14F6434B" w14:textId="77777777" w:rsidR="009E4591" w:rsidRDefault="009E4591" w:rsidP="00852214">
      <w:pPr>
        <w:ind w:firstLine="567"/>
        <w:jc w:val="both"/>
        <w:rPr>
          <w:sz w:val="28"/>
          <w:szCs w:val="28"/>
          <w:lang w:val="ru-RU"/>
        </w:rPr>
      </w:pPr>
      <w:r>
        <w:rPr>
          <w:sz w:val="28"/>
          <w:szCs w:val="28"/>
          <w:lang w:val="ru-RU"/>
        </w:rPr>
        <w:t xml:space="preserve">    В тренировочных группах в результате уменьшения объема общей физической подготовки значительно увеличивается объем тактической и игровой подготовки. Таким образом, основной задачей подготовки в данном возрасте является приобщение детей к спортивной деятельности.</w:t>
      </w:r>
    </w:p>
    <w:p w14:paraId="46805C8D" w14:textId="77777777" w:rsidR="009E4591" w:rsidRDefault="009E4591" w:rsidP="00852214">
      <w:pPr>
        <w:ind w:firstLine="567"/>
        <w:jc w:val="both"/>
        <w:rPr>
          <w:rStyle w:val="11"/>
          <w:sz w:val="28"/>
          <w:szCs w:val="28"/>
          <w:lang w:val="ru-RU"/>
        </w:rPr>
      </w:pPr>
      <w:r>
        <w:rPr>
          <w:rStyle w:val="11"/>
          <w:sz w:val="28"/>
          <w:szCs w:val="28"/>
          <w:lang w:val="ru-RU"/>
        </w:rPr>
        <w:t xml:space="preserve">  </w:t>
      </w:r>
      <w:r>
        <w:rPr>
          <w:rStyle w:val="11"/>
          <w:b/>
          <w:bCs/>
          <w:sz w:val="28"/>
          <w:szCs w:val="28"/>
          <w:lang w:val="ru-RU"/>
        </w:rPr>
        <w:t xml:space="preserve"> Физическая подготовка</w:t>
      </w:r>
      <w:r>
        <w:rPr>
          <w:rStyle w:val="11"/>
          <w:sz w:val="28"/>
          <w:szCs w:val="28"/>
          <w:lang w:val="ru-RU"/>
        </w:rPr>
        <w:t xml:space="preserve"> в этот период принципиально не отличается от подготовки детей 10-11 лет.</w:t>
      </w:r>
    </w:p>
    <w:p w14:paraId="456B71ED" w14:textId="77777777" w:rsidR="009E4591" w:rsidRDefault="009E4591" w:rsidP="00852214">
      <w:pPr>
        <w:ind w:firstLine="567"/>
        <w:jc w:val="both"/>
        <w:rPr>
          <w:sz w:val="28"/>
          <w:szCs w:val="28"/>
          <w:lang w:val="ru-RU"/>
        </w:rPr>
      </w:pPr>
      <w:r>
        <w:rPr>
          <w:sz w:val="28"/>
          <w:szCs w:val="28"/>
          <w:lang w:val="ru-RU"/>
        </w:rPr>
        <w:t xml:space="preserve">    Основное внимание должно быть обращено на формирование специальных физических качеств. В этом возрасте наиболее благоприятны предпосылки для развития быстроты и скоростно-силовых качеств. Следует осторожно нагружать подростков силовыми упражнениями. Метод нагрузок «до отказа» в работе с детьми неприемлем. Нужно использовать повторный метод. При уменьшении мощности нагрузки на половину (от предела) ее влияние на организм становится оптимальным, показатели работоспособности подростков приближаются к показателям взрослых.</w:t>
      </w:r>
    </w:p>
    <w:p w14:paraId="45FE6FBB" w14:textId="77777777" w:rsidR="009E4591" w:rsidRDefault="009E4591" w:rsidP="00852214">
      <w:pPr>
        <w:ind w:firstLine="567"/>
        <w:jc w:val="both"/>
        <w:rPr>
          <w:sz w:val="28"/>
          <w:szCs w:val="28"/>
          <w:lang w:val="ru-RU"/>
        </w:rPr>
      </w:pPr>
      <w:r>
        <w:rPr>
          <w:sz w:val="28"/>
          <w:szCs w:val="28"/>
          <w:lang w:val="ru-RU"/>
        </w:rPr>
        <w:t xml:space="preserve">     В центре внимания в это время должна быть работа над скоростной техникой. В таких приемах, как броски, скорострельность достигается благодаря сокращению времени на подготовку к броску и стабилизации рабочей фазы.</w:t>
      </w:r>
    </w:p>
    <w:p w14:paraId="4D114295" w14:textId="77777777" w:rsidR="009E4591" w:rsidRDefault="009E4591" w:rsidP="00852214">
      <w:pPr>
        <w:ind w:firstLine="567"/>
        <w:jc w:val="both"/>
        <w:rPr>
          <w:b/>
          <w:bCs/>
          <w:sz w:val="28"/>
          <w:szCs w:val="28"/>
          <w:lang w:val="ru-RU"/>
        </w:rPr>
      </w:pPr>
      <w:r>
        <w:rPr>
          <w:b/>
          <w:bCs/>
          <w:sz w:val="28"/>
          <w:szCs w:val="28"/>
          <w:lang w:val="ru-RU"/>
        </w:rPr>
        <w:t>Тактическая подготовка</w:t>
      </w:r>
    </w:p>
    <w:p w14:paraId="2A342C51" w14:textId="77777777" w:rsidR="009E4591" w:rsidRDefault="009E4591" w:rsidP="00852214">
      <w:pPr>
        <w:ind w:firstLine="567"/>
        <w:jc w:val="both"/>
        <w:rPr>
          <w:sz w:val="28"/>
          <w:szCs w:val="28"/>
          <w:lang w:val="ru-RU"/>
        </w:rPr>
      </w:pPr>
      <w:r>
        <w:rPr>
          <w:sz w:val="28"/>
          <w:szCs w:val="28"/>
          <w:lang w:val="ru-RU"/>
        </w:rPr>
        <w:t>Задачи тактической подготовки:</w:t>
      </w:r>
    </w:p>
    <w:p w14:paraId="2E94DF44" w14:textId="77777777" w:rsidR="009E4591" w:rsidRDefault="009E4591" w:rsidP="00852214">
      <w:pPr>
        <w:ind w:firstLine="567"/>
        <w:jc w:val="both"/>
        <w:rPr>
          <w:sz w:val="28"/>
          <w:szCs w:val="28"/>
          <w:lang w:val="ru-RU"/>
        </w:rPr>
      </w:pPr>
      <w:r>
        <w:rPr>
          <w:sz w:val="28"/>
          <w:szCs w:val="28"/>
          <w:lang w:val="ru-RU"/>
        </w:rPr>
        <w:t>– расширение арсенала индивидуальной тактики, основанной на изученных приемах техники;</w:t>
      </w:r>
    </w:p>
    <w:p w14:paraId="20460441" w14:textId="77777777" w:rsidR="009E4591" w:rsidRDefault="009E4591" w:rsidP="00852214">
      <w:pPr>
        <w:ind w:firstLine="567"/>
        <w:jc w:val="both"/>
        <w:rPr>
          <w:sz w:val="28"/>
          <w:szCs w:val="28"/>
          <w:lang w:val="ru-RU"/>
        </w:rPr>
      </w:pPr>
      <w:r>
        <w:rPr>
          <w:sz w:val="28"/>
          <w:szCs w:val="28"/>
          <w:lang w:val="ru-RU"/>
        </w:rPr>
        <w:t>– воспитание навыков взаимодействий двух, трех человек и командных:</w:t>
      </w:r>
    </w:p>
    <w:p w14:paraId="391DEF35" w14:textId="77777777" w:rsidR="009E4591" w:rsidRDefault="009E4591" w:rsidP="00852214">
      <w:pPr>
        <w:ind w:firstLine="567"/>
        <w:rPr>
          <w:sz w:val="28"/>
          <w:szCs w:val="28"/>
          <w:lang w:val="ru-RU"/>
        </w:rPr>
      </w:pPr>
      <w:r>
        <w:rPr>
          <w:sz w:val="28"/>
          <w:szCs w:val="28"/>
          <w:lang w:val="ru-RU"/>
        </w:rPr>
        <w:t>– изучение специфики игровых функций, развития способности к анализу деятельности позволяет успешно вести эту работу.</w:t>
      </w:r>
    </w:p>
    <w:p w14:paraId="4C6E8391" w14:textId="77777777" w:rsidR="009E4591" w:rsidRDefault="009E4591" w:rsidP="00852214">
      <w:pPr>
        <w:ind w:firstLine="567"/>
        <w:jc w:val="both"/>
        <w:rPr>
          <w:sz w:val="28"/>
          <w:szCs w:val="28"/>
          <w:lang w:val="ru-RU"/>
        </w:rPr>
      </w:pPr>
      <w:r>
        <w:rPr>
          <w:sz w:val="28"/>
          <w:szCs w:val="28"/>
          <w:lang w:val="ru-RU"/>
        </w:rPr>
        <w:t xml:space="preserve">  Формирование у занимающихся навыков самостоятельного тактического мышления осуществляется в процессе освоения специальных тактических взаимодействий.</w:t>
      </w:r>
    </w:p>
    <w:p w14:paraId="46BA3E2C" w14:textId="77777777" w:rsidR="009E4591" w:rsidRDefault="009E4591" w:rsidP="00852214">
      <w:pPr>
        <w:ind w:firstLine="567"/>
        <w:jc w:val="both"/>
        <w:rPr>
          <w:sz w:val="28"/>
          <w:szCs w:val="28"/>
          <w:lang w:val="ru-RU"/>
        </w:rPr>
      </w:pPr>
      <w:r>
        <w:rPr>
          <w:sz w:val="28"/>
          <w:szCs w:val="28"/>
          <w:lang w:val="ru-RU"/>
        </w:rPr>
        <w:t xml:space="preserve">  Овладение навыками командных действий должно способствовать сыгрыванию команды. Однако на данном этапе не следует стремиться к четкому закреплению игровых функций. Задачи тактической подготовки должны сводиться к тактическому «многоборью»: игрок должен уметь в случае необходимости выполнять обязанности любого игрока команды. Это поможет выявить творческие способности каждого.</w:t>
      </w:r>
    </w:p>
    <w:p w14:paraId="71EFF86C" w14:textId="77777777" w:rsidR="009E4591" w:rsidRDefault="009E4591" w:rsidP="00852214">
      <w:pPr>
        <w:ind w:firstLine="567"/>
        <w:jc w:val="both"/>
        <w:rPr>
          <w:rStyle w:val="11"/>
          <w:sz w:val="28"/>
          <w:szCs w:val="28"/>
          <w:lang w:val="ru-RU"/>
        </w:rPr>
      </w:pPr>
      <w:r>
        <w:rPr>
          <w:rStyle w:val="11"/>
          <w:sz w:val="28"/>
          <w:szCs w:val="28"/>
          <w:lang w:val="ru-RU"/>
        </w:rPr>
        <w:t xml:space="preserve">  </w:t>
      </w:r>
      <w:r>
        <w:rPr>
          <w:rStyle w:val="11"/>
          <w:b/>
          <w:bCs/>
          <w:sz w:val="28"/>
          <w:szCs w:val="28"/>
          <w:lang w:val="ru-RU"/>
        </w:rPr>
        <w:t xml:space="preserve">Игровая подготовка </w:t>
      </w:r>
      <w:r>
        <w:rPr>
          <w:rStyle w:val="11"/>
          <w:sz w:val="28"/>
          <w:szCs w:val="28"/>
          <w:lang w:val="ru-RU"/>
        </w:rPr>
        <w:t>в тренировочных группах носит целенаправленный характер. На этом этапе используют все средства игровой подготовки. Особое место отводят упражнениям с конкретной направленностью, нацеленным на обучение взаимопониманию, овладение техникой и ориентировкой в условиях высокой физической нагрузки.</w:t>
      </w:r>
    </w:p>
    <w:p w14:paraId="1E1A2A4B" w14:textId="77777777" w:rsidR="009E4591" w:rsidRDefault="009E4591" w:rsidP="00852214">
      <w:pPr>
        <w:ind w:firstLine="567"/>
        <w:jc w:val="both"/>
        <w:rPr>
          <w:rStyle w:val="11"/>
          <w:sz w:val="28"/>
          <w:szCs w:val="28"/>
        </w:rPr>
      </w:pPr>
      <w:r>
        <w:rPr>
          <w:rStyle w:val="11"/>
          <w:sz w:val="28"/>
          <w:szCs w:val="28"/>
        </w:rPr>
        <w:t xml:space="preserve">   Овладение тактикой игры успешно осуществляется только при условии параллельного формирования технических навыков и тактических умений. Нужно ставить перед юными спортсменами такие задачи, решение которых не затруднит усвоение техники. Преждевременное разделение игроков по игровым функциям значительно сужает перспективы их дальнейшего совершенствования. На этапе начальной специализации (1-2 </w:t>
      </w:r>
      <w:r>
        <w:rPr>
          <w:rStyle w:val="11"/>
          <w:sz w:val="28"/>
          <w:szCs w:val="28"/>
          <w:lang w:val="ru-RU"/>
        </w:rPr>
        <w:t>год обучения на тренировочном этапе)</w:t>
      </w:r>
      <w:r>
        <w:rPr>
          <w:rStyle w:val="11"/>
          <w:sz w:val="28"/>
          <w:szCs w:val="28"/>
        </w:rPr>
        <w:t xml:space="preserve"> юные спортсмены должны научиться выполнять любые функции в команде. Каждый занимающийся обязан научиться в равной степени точно передавать мяч, вести его, бросать в кольцо с места и в движении, стремительно атаковать, опекать нападающих и цепко защищаться. Только после того как юный баскетболист овладеет этим комплексом навыков и умений и определятся его индивидуальные качества, можно переходить к специализации по амплуа. При подготовке особое внимание нужно уделять  работе с высокорослыми юными баскетболистами - юношами и девушками.   </w:t>
      </w:r>
    </w:p>
    <w:p w14:paraId="6CD537D1" w14:textId="77777777" w:rsidR="009E4591" w:rsidRDefault="009E4591" w:rsidP="00852214">
      <w:pPr>
        <w:ind w:firstLine="567"/>
        <w:jc w:val="both"/>
        <w:rPr>
          <w:sz w:val="28"/>
          <w:szCs w:val="28"/>
        </w:rPr>
      </w:pPr>
      <w:r>
        <w:rPr>
          <w:sz w:val="28"/>
          <w:szCs w:val="28"/>
        </w:rPr>
        <w:t xml:space="preserve">   Следует учитывать особенности девушек - их склонность к более выраженному приросту массы тела, быстрое ослабление внимания при физической нагрузке и недостаточный уровень физической работоспособности.</w:t>
      </w:r>
    </w:p>
    <w:p w14:paraId="4ACB2C16" w14:textId="77777777" w:rsidR="009E4591" w:rsidRDefault="009E4591" w:rsidP="00852214">
      <w:pPr>
        <w:ind w:firstLine="567"/>
        <w:jc w:val="both"/>
        <w:rPr>
          <w:sz w:val="28"/>
          <w:szCs w:val="28"/>
        </w:rPr>
      </w:pPr>
      <w:r>
        <w:rPr>
          <w:sz w:val="28"/>
          <w:szCs w:val="28"/>
        </w:rPr>
        <w:t>Очень важно помнить, что основные детские соревнования, особенно многодневные с выездом в другие города, следует проводить время каникул. Поэтому весь годичный макроцикл подготовки должен быть спланирован так, чтобы юные баскетболисты могли выступить в соревнованиях именно в это время.</w:t>
      </w:r>
    </w:p>
    <w:p w14:paraId="6F6715D7" w14:textId="77777777" w:rsidR="009E4591" w:rsidRDefault="009E4591" w:rsidP="00852214">
      <w:pPr>
        <w:ind w:firstLine="567"/>
        <w:jc w:val="both"/>
        <w:rPr>
          <w:sz w:val="28"/>
          <w:szCs w:val="28"/>
        </w:rPr>
      </w:pPr>
      <w:r>
        <w:rPr>
          <w:sz w:val="28"/>
          <w:szCs w:val="28"/>
        </w:rPr>
        <w:t xml:space="preserve">   Особенно творчески надо подходить к построению подготовки на учебно-тренировочных сборах,  и во время оздоровительного лагеря. В этот период при двухразовых тренировках в день каждое занятие должно иметь четкую направленность. Утренняя тренировка способствует повышению общего тонуса организма и улучшению работоспособности на следующем занятии на следующем занятии.</w:t>
      </w:r>
    </w:p>
    <w:p w14:paraId="60BDCEBE" w14:textId="77777777" w:rsidR="009E4591" w:rsidRDefault="009E4591" w:rsidP="00852214">
      <w:pPr>
        <w:ind w:firstLine="567"/>
        <w:jc w:val="both"/>
        <w:rPr>
          <w:sz w:val="28"/>
          <w:szCs w:val="28"/>
        </w:rPr>
      </w:pPr>
      <w:r>
        <w:rPr>
          <w:sz w:val="28"/>
          <w:szCs w:val="28"/>
        </w:rPr>
        <w:t xml:space="preserve">     При выполнении игровых упражнений следует учитывать количество игроков, размер поля, установки на игру  (личная защита или зонная, с форой или без нее и пр.),  так как все эти компоненты создают значительную разницу  интенсивности упражнений.</w:t>
      </w:r>
    </w:p>
    <w:p w14:paraId="6CB12FC1" w14:textId="77777777" w:rsidR="009E4591" w:rsidRDefault="009E4591" w:rsidP="00852214">
      <w:pPr>
        <w:ind w:firstLine="567"/>
        <w:jc w:val="both"/>
        <w:rPr>
          <w:sz w:val="28"/>
          <w:szCs w:val="28"/>
        </w:rPr>
      </w:pPr>
    </w:p>
    <w:p w14:paraId="6481EC0F" w14:textId="77777777" w:rsidR="001E6E9C" w:rsidRDefault="001E6E9C" w:rsidP="00852214">
      <w:pPr>
        <w:shd w:val="clear" w:color="auto" w:fill="FFFFFF"/>
        <w:ind w:firstLine="567"/>
        <w:jc w:val="center"/>
        <w:rPr>
          <w:b/>
          <w:bCs/>
          <w:sz w:val="32"/>
          <w:szCs w:val="32"/>
          <w:lang w:val="ru-RU"/>
        </w:rPr>
      </w:pPr>
    </w:p>
    <w:p w14:paraId="6749D97B" w14:textId="77777777" w:rsidR="009E4591" w:rsidRDefault="009E4591" w:rsidP="00852214">
      <w:pPr>
        <w:shd w:val="clear" w:color="auto" w:fill="FFFFFF"/>
        <w:ind w:firstLine="567"/>
        <w:jc w:val="center"/>
        <w:rPr>
          <w:b/>
          <w:bCs/>
          <w:sz w:val="32"/>
          <w:szCs w:val="32"/>
          <w:lang w:val="ru-RU"/>
        </w:rPr>
      </w:pPr>
      <w:r>
        <w:rPr>
          <w:b/>
          <w:bCs/>
          <w:sz w:val="32"/>
          <w:szCs w:val="32"/>
          <w:lang w:val="ru-RU"/>
        </w:rPr>
        <w:t>3.2. СОДЕРЖАНИЕ ПРОГРАММНОГО МАТЕРИАЛА</w:t>
      </w:r>
    </w:p>
    <w:p w14:paraId="17294251" w14:textId="77777777" w:rsidR="009E4591" w:rsidRDefault="009E4591" w:rsidP="00852214">
      <w:pPr>
        <w:shd w:val="clear" w:color="auto" w:fill="FFFFFF"/>
        <w:ind w:firstLine="567"/>
        <w:jc w:val="both"/>
        <w:rPr>
          <w:rFonts w:eastAsia="Times New Roman CYR" w:cs="Times New Roman"/>
          <w:b/>
          <w:color w:val="000000"/>
          <w:spacing w:val="-3"/>
          <w:sz w:val="32"/>
          <w:szCs w:val="32"/>
          <w:lang w:val="ru-RU"/>
        </w:rPr>
      </w:pPr>
      <w:r>
        <w:rPr>
          <w:rFonts w:eastAsia="Times New Roman CYR" w:cs="Times New Roman"/>
          <w:b/>
          <w:color w:val="000000"/>
          <w:spacing w:val="-3"/>
          <w:sz w:val="32"/>
          <w:szCs w:val="32"/>
          <w:lang w:val="ru-RU"/>
        </w:rPr>
        <w:t>3.2.1 Теоретическая подготовка</w:t>
      </w:r>
    </w:p>
    <w:p w14:paraId="24E1CFDB" w14:textId="77777777" w:rsidR="009E4591" w:rsidRDefault="009E4591" w:rsidP="00852214">
      <w:pPr>
        <w:shd w:val="clear" w:color="auto" w:fill="FFFFFF"/>
        <w:ind w:firstLine="567"/>
        <w:jc w:val="both"/>
        <w:rPr>
          <w:rStyle w:val="11"/>
          <w:rFonts w:eastAsia="Times New Roman CYR" w:cs="Times New Roman"/>
          <w:b/>
          <w:color w:val="000000"/>
          <w:spacing w:val="-3"/>
          <w:sz w:val="28"/>
          <w:szCs w:val="28"/>
          <w:lang w:val="ru-RU"/>
        </w:rPr>
      </w:pPr>
      <w:r>
        <w:rPr>
          <w:rStyle w:val="11"/>
          <w:rFonts w:eastAsia="Times New Roman CYR" w:cs="Times New Roman"/>
          <w:color w:val="000000"/>
          <w:spacing w:val="-3"/>
          <w:sz w:val="28"/>
          <w:szCs w:val="28"/>
          <w:lang w:val="ru-RU"/>
        </w:rPr>
        <w:t xml:space="preserve">    Теоретическая подготовка имеет немаловажное значение в подготовки спортсменов. Главная ее задача состоит в том, чтобы научить баскетболистов осмысливать и анализировать как свои действия,  так и действия противника. Не механически выполнять указания тренера, а творчески подходить к ним.</w:t>
      </w:r>
      <w:r>
        <w:rPr>
          <w:rStyle w:val="11"/>
          <w:rFonts w:eastAsia="Times New Roman CYR" w:cs="Times New Roman"/>
          <w:b/>
          <w:color w:val="000000"/>
          <w:spacing w:val="-3"/>
          <w:sz w:val="28"/>
          <w:szCs w:val="28"/>
          <w:lang w:val="ru-RU"/>
        </w:rPr>
        <w:t xml:space="preserve">    </w:t>
      </w:r>
    </w:p>
    <w:p w14:paraId="05EFC167" w14:textId="77777777" w:rsidR="009E4591" w:rsidRDefault="009E4591" w:rsidP="00852214">
      <w:pPr>
        <w:ind w:firstLine="567"/>
        <w:jc w:val="both"/>
        <w:rPr>
          <w:sz w:val="28"/>
        </w:rPr>
      </w:pPr>
      <w:r>
        <w:rPr>
          <w:sz w:val="28"/>
        </w:rPr>
        <w:t xml:space="preserve">   При проведении теоретических занятий следует учитывать возраст занимающихся и излагать материал в доступной форме.</w:t>
      </w:r>
    </w:p>
    <w:p w14:paraId="59DB52C6" w14:textId="77777777" w:rsidR="009E4591" w:rsidRDefault="009E4591" w:rsidP="00852214">
      <w:pPr>
        <w:shd w:val="clear" w:color="auto" w:fill="FFFFFF"/>
        <w:ind w:firstLine="567"/>
        <w:jc w:val="both"/>
        <w:rPr>
          <w:rStyle w:val="11"/>
          <w:rFonts w:eastAsia="Times New Roman CYR" w:cs="Times New Roman"/>
          <w:color w:val="000000"/>
          <w:spacing w:val="-3"/>
          <w:sz w:val="28"/>
          <w:szCs w:val="28"/>
          <w:lang w:val="ru-RU"/>
        </w:rPr>
      </w:pPr>
      <w:r>
        <w:rPr>
          <w:rStyle w:val="11"/>
          <w:rFonts w:eastAsia="Times New Roman CYR" w:cs="Times New Roman"/>
          <w:b/>
          <w:bCs/>
          <w:color w:val="000000"/>
          <w:spacing w:val="-3"/>
          <w:sz w:val="28"/>
          <w:szCs w:val="38"/>
          <w:lang w:val="ru-RU"/>
        </w:rPr>
        <w:t xml:space="preserve">  </w:t>
      </w:r>
      <w:r>
        <w:rPr>
          <w:rStyle w:val="11"/>
          <w:rFonts w:eastAsia="Times New Roman CYR" w:cs="Times New Roman"/>
          <w:color w:val="000000"/>
          <w:spacing w:val="-3"/>
          <w:sz w:val="28"/>
          <w:szCs w:val="28"/>
          <w:lang w:val="ru-RU"/>
        </w:rPr>
        <w:t>Теоретическая подготовка проводится в форме бесед, лекций и непосредственно в процессе тренировочных занятий. Она органически связана с физической, технико-тактической, морально-волевой подготовками как элемент практических знаний.</w:t>
      </w:r>
    </w:p>
    <w:p w14:paraId="4E036546" w14:textId="77777777" w:rsidR="009E4591" w:rsidRDefault="009E4591" w:rsidP="00852214">
      <w:pPr>
        <w:ind w:firstLine="567"/>
        <w:jc w:val="both"/>
        <w:rPr>
          <w:b/>
          <w:sz w:val="28"/>
          <w:szCs w:val="28"/>
          <w:lang w:val="ru-RU"/>
        </w:rPr>
      </w:pPr>
      <w:r>
        <w:rPr>
          <w:b/>
          <w:sz w:val="28"/>
          <w:szCs w:val="28"/>
          <w:lang w:val="ru-RU"/>
        </w:rPr>
        <w:t>План теоретической подготовки для этапа  НП</w:t>
      </w:r>
    </w:p>
    <w:tbl>
      <w:tblPr>
        <w:tblW w:w="0" w:type="auto"/>
        <w:tblInd w:w="-15" w:type="dxa"/>
        <w:tblLayout w:type="fixed"/>
        <w:tblLook w:val="0000" w:firstRow="0" w:lastRow="0" w:firstColumn="0" w:lastColumn="0" w:noHBand="0" w:noVBand="0"/>
      </w:tblPr>
      <w:tblGrid>
        <w:gridCol w:w="555"/>
        <w:gridCol w:w="5715"/>
        <w:gridCol w:w="1605"/>
        <w:gridCol w:w="1803"/>
      </w:tblGrid>
      <w:tr w:rsidR="009E4591" w14:paraId="6792246E" w14:textId="77777777">
        <w:trPr>
          <w:trHeight w:val="360"/>
        </w:trPr>
        <w:tc>
          <w:tcPr>
            <w:tcW w:w="555" w:type="dxa"/>
            <w:vMerge w:val="restart"/>
            <w:tcBorders>
              <w:top w:val="single" w:sz="4" w:space="0" w:color="000000"/>
              <w:left w:val="single" w:sz="4" w:space="0" w:color="000000"/>
              <w:bottom w:val="single" w:sz="4" w:space="0" w:color="000000"/>
            </w:tcBorders>
            <w:shd w:val="clear" w:color="auto" w:fill="auto"/>
          </w:tcPr>
          <w:p w14:paraId="7351051E" w14:textId="77777777" w:rsidR="009E4591" w:rsidRPr="009041A4" w:rsidRDefault="009E4591">
            <w:pPr>
              <w:snapToGrid w:val="0"/>
              <w:jc w:val="center"/>
              <w:rPr>
                <w:sz w:val="28"/>
                <w:szCs w:val="28"/>
              </w:rPr>
            </w:pPr>
            <w:r w:rsidRPr="009041A4">
              <w:rPr>
                <w:sz w:val="28"/>
                <w:szCs w:val="28"/>
              </w:rPr>
              <w:t>№</w:t>
            </w:r>
          </w:p>
        </w:tc>
        <w:tc>
          <w:tcPr>
            <w:tcW w:w="5715" w:type="dxa"/>
            <w:vMerge w:val="restart"/>
            <w:tcBorders>
              <w:top w:val="single" w:sz="4" w:space="0" w:color="000000"/>
              <w:left w:val="single" w:sz="4" w:space="0" w:color="000000"/>
              <w:bottom w:val="single" w:sz="4" w:space="0" w:color="000000"/>
            </w:tcBorders>
            <w:shd w:val="clear" w:color="auto" w:fill="auto"/>
          </w:tcPr>
          <w:p w14:paraId="063E562C" w14:textId="77777777" w:rsidR="009E4591" w:rsidRPr="009041A4" w:rsidRDefault="009E4591">
            <w:pPr>
              <w:snapToGrid w:val="0"/>
              <w:jc w:val="center"/>
              <w:rPr>
                <w:sz w:val="28"/>
                <w:szCs w:val="28"/>
              </w:rPr>
            </w:pPr>
            <w:r w:rsidRPr="009041A4">
              <w:rPr>
                <w:sz w:val="28"/>
                <w:szCs w:val="28"/>
              </w:rPr>
              <w:t>Тема</w:t>
            </w:r>
          </w:p>
        </w:tc>
        <w:tc>
          <w:tcPr>
            <w:tcW w:w="3408" w:type="dxa"/>
            <w:gridSpan w:val="2"/>
            <w:tcBorders>
              <w:top w:val="single" w:sz="4" w:space="0" w:color="000000"/>
              <w:left w:val="single" w:sz="4" w:space="0" w:color="000000"/>
              <w:bottom w:val="single" w:sz="4" w:space="0" w:color="000000"/>
              <w:right w:val="single" w:sz="4" w:space="0" w:color="000000"/>
            </w:tcBorders>
            <w:shd w:val="clear" w:color="auto" w:fill="auto"/>
          </w:tcPr>
          <w:p w14:paraId="207C9CA5" w14:textId="77777777" w:rsidR="009E4591" w:rsidRPr="009041A4" w:rsidRDefault="009E4591">
            <w:pPr>
              <w:snapToGrid w:val="0"/>
              <w:jc w:val="center"/>
              <w:rPr>
                <w:sz w:val="28"/>
                <w:szCs w:val="28"/>
                <w:lang w:val="ru-RU"/>
              </w:rPr>
            </w:pPr>
            <w:r w:rsidRPr="009041A4">
              <w:rPr>
                <w:sz w:val="28"/>
                <w:szCs w:val="28"/>
                <w:lang w:val="ru-RU"/>
              </w:rPr>
              <w:t>Этап начальной подготовки</w:t>
            </w:r>
          </w:p>
        </w:tc>
      </w:tr>
      <w:tr w:rsidR="009E4591" w14:paraId="0EBA7C50" w14:textId="77777777">
        <w:trPr>
          <w:trHeight w:val="280"/>
        </w:trPr>
        <w:tc>
          <w:tcPr>
            <w:tcW w:w="555" w:type="dxa"/>
            <w:vMerge/>
            <w:tcBorders>
              <w:top w:val="single" w:sz="4" w:space="0" w:color="000000"/>
              <w:left w:val="single" w:sz="4" w:space="0" w:color="000000"/>
              <w:bottom w:val="single" w:sz="4" w:space="0" w:color="000000"/>
            </w:tcBorders>
            <w:shd w:val="clear" w:color="auto" w:fill="auto"/>
          </w:tcPr>
          <w:p w14:paraId="6C8C7C88" w14:textId="77777777" w:rsidR="009E4591" w:rsidRPr="009041A4" w:rsidRDefault="009E4591">
            <w:pPr>
              <w:rPr>
                <w:sz w:val="28"/>
                <w:szCs w:val="28"/>
              </w:rPr>
            </w:pPr>
          </w:p>
        </w:tc>
        <w:tc>
          <w:tcPr>
            <w:tcW w:w="5715" w:type="dxa"/>
            <w:vMerge/>
            <w:tcBorders>
              <w:top w:val="single" w:sz="4" w:space="0" w:color="000000"/>
              <w:left w:val="single" w:sz="4" w:space="0" w:color="000000"/>
              <w:bottom w:val="single" w:sz="4" w:space="0" w:color="000000"/>
            </w:tcBorders>
            <w:shd w:val="clear" w:color="auto" w:fill="auto"/>
          </w:tcPr>
          <w:p w14:paraId="64924ED0" w14:textId="77777777" w:rsidR="009E4591" w:rsidRPr="009041A4" w:rsidRDefault="009E4591">
            <w:pPr>
              <w:rPr>
                <w:sz w:val="28"/>
                <w:szCs w:val="28"/>
              </w:rPr>
            </w:pPr>
          </w:p>
        </w:tc>
        <w:tc>
          <w:tcPr>
            <w:tcW w:w="1605" w:type="dxa"/>
            <w:tcBorders>
              <w:top w:val="single" w:sz="4" w:space="0" w:color="000000"/>
              <w:left w:val="single" w:sz="4" w:space="0" w:color="000000"/>
              <w:bottom w:val="single" w:sz="4" w:space="0" w:color="000000"/>
            </w:tcBorders>
            <w:shd w:val="clear" w:color="auto" w:fill="auto"/>
          </w:tcPr>
          <w:p w14:paraId="5BE6607F" w14:textId="77777777" w:rsidR="009E4591" w:rsidRPr="009041A4" w:rsidRDefault="009E4591">
            <w:pPr>
              <w:snapToGrid w:val="0"/>
              <w:jc w:val="center"/>
              <w:rPr>
                <w:sz w:val="28"/>
                <w:szCs w:val="28"/>
              </w:rPr>
            </w:pPr>
            <w:r w:rsidRPr="009041A4">
              <w:rPr>
                <w:sz w:val="28"/>
                <w:szCs w:val="28"/>
              </w:rPr>
              <w:t xml:space="preserve"> 1 год</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14:paraId="3010C74C" w14:textId="77777777" w:rsidR="009E4591" w:rsidRPr="009041A4" w:rsidRDefault="009E4591">
            <w:pPr>
              <w:snapToGrid w:val="0"/>
              <w:jc w:val="center"/>
              <w:rPr>
                <w:sz w:val="28"/>
                <w:szCs w:val="28"/>
                <w:lang w:val="ru-RU"/>
              </w:rPr>
            </w:pPr>
            <w:r w:rsidRPr="009041A4">
              <w:rPr>
                <w:sz w:val="28"/>
                <w:szCs w:val="28"/>
                <w:lang w:val="ru-RU"/>
              </w:rPr>
              <w:t>Свыше 1 года</w:t>
            </w:r>
          </w:p>
        </w:tc>
      </w:tr>
      <w:tr w:rsidR="009E4591" w14:paraId="1CB464A1" w14:textId="77777777">
        <w:tc>
          <w:tcPr>
            <w:tcW w:w="555" w:type="dxa"/>
            <w:tcBorders>
              <w:top w:val="single" w:sz="4" w:space="0" w:color="000000"/>
              <w:left w:val="single" w:sz="4" w:space="0" w:color="000000"/>
              <w:bottom w:val="single" w:sz="4" w:space="0" w:color="000000"/>
            </w:tcBorders>
            <w:shd w:val="clear" w:color="auto" w:fill="auto"/>
          </w:tcPr>
          <w:p w14:paraId="233FCA67" w14:textId="77777777" w:rsidR="009E4591" w:rsidRPr="009041A4" w:rsidRDefault="009E4591">
            <w:pPr>
              <w:snapToGrid w:val="0"/>
              <w:jc w:val="center"/>
              <w:rPr>
                <w:sz w:val="28"/>
                <w:szCs w:val="28"/>
              </w:rPr>
            </w:pPr>
          </w:p>
        </w:tc>
        <w:tc>
          <w:tcPr>
            <w:tcW w:w="5715" w:type="dxa"/>
            <w:tcBorders>
              <w:top w:val="single" w:sz="4" w:space="0" w:color="000000"/>
              <w:left w:val="single" w:sz="4" w:space="0" w:color="000000"/>
              <w:bottom w:val="single" w:sz="4" w:space="0" w:color="000000"/>
            </w:tcBorders>
            <w:shd w:val="clear" w:color="auto" w:fill="auto"/>
          </w:tcPr>
          <w:p w14:paraId="614493E1" w14:textId="77777777" w:rsidR="009E4591" w:rsidRPr="009041A4" w:rsidRDefault="009E4591">
            <w:pPr>
              <w:snapToGrid w:val="0"/>
              <w:rPr>
                <w:sz w:val="28"/>
                <w:szCs w:val="28"/>
                <w:lang w:val="ru-RU"/>
              </w:rPr>
            </w:pPr>
            <w:r w:rsidRPr="009041A4">
              <w:rPr>
                <w:sz w:val="28"/>
                <w:szCs w:val="28"/>
                <w:lang w:val="ru-RU"/>
              </w:rPr>
              <w:t>Вводное занятие</w:t>
            </w:r>
          </w:p>
        </w:tc>
        <w:tc>
          <w:tcPr>
            <w:tcW w:w="1605" w:type="dxa"/>
            <w:tcBorders>
              <w:top w:val="single" w:sz="4" w:space="0" w:color="000000"/>
              <w:left w:val="single" w:sz="4" w:space="0" w:color="000000"/>
              <w:bottom w:val="single" w:sz="4" w:space="0" w:color="000000"/>
            </w:tcBorders>
            <w:shd w:val="clear" w:color="auto" w:fill="auto"/>
          </w:tcPr>
          <w:p w14:paraId="1EE9FD00" w14:textId="77777777" w:rsidR="009E4591" w:rsidRPr="009041A4" w:rsidRDefault="009E4591">
            <w:pPr>
              <w:snapToGrid w:val="0"/>
              <w:jc w:val="center"/>
              <w:rPr>
                <w:sz w:val="28"/>
                <w:szCs w:val="28"/>
                <w:lang w:val="ru-RU"/>
              </w:rPr>
            </w:pPr>
            <w:r w:rsidRPr="009041A4">
              <w:rPr>
                <w:sz w:val="28"/>
                <w:szCs w:val="28"/>
                <w:lang w:val="ru-RU"/>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14:paraId="119BAFCF" w14:textId="77777777" w:rsidR="009E4591" w:rsidRPr="009041A4" w:rsidRDefault="00A2665E">
            <w:pPr>
              <w:snapToGrid w:val="0"/>
              <w:jc w:val="center"/>
              <w:rPr>
                <w:sz w:val="28"/>
                <w:szCs w:val="28"/>
                <w:lang w:val="ru-RU"/>
              </w:rPr>
            </w:pPr>
            <w:r>
              <w:rPr>
                <w:sz w:val="28"/>
                <w:szCs w:val="28"/>
                <w:lang w:val="ru-RU"/>
              </w:rPr>
              <w:t>1</w:t>
            </w:r>
          </w:p>
        </w:tc>
      </w:tr>
      <w:tr w:rsidR="009E4591" w14:paraId="61741802" w14:textId="77777777">
        <w:tc>
          <w:tcPr>
            <w:tcW w:w="555" w:type="dxa"/>
            <w:tcBorders>
              <w:left w:val="single" w:sz="4" w:space="0" w:color="000000"/>
              <w:bottom w:val="single" w:sz="4" w:space="0" w:color="000000"/>
            </w:tcBorders>
            <w:shd w:val="clear" w:color="auto" w:fill="auto"/>
          </w:tcPr>
          <w:p w14:paraId="4F853274" w14:textId="77777777" w:rsidR="009E4591" w:rsidRPr="009041A4" w:rsidRDefault="009E4591">
            <w:pPr>
              <w:snapToGrid w:val="0"/>
              <w:jc w:val="center"/>
              <w:rPr>
                <w:sz w:val="28"/>
                <w:szCs w:val="28"/>
              </w:rPr>
            </w:pPr>
            <w:r w:rsidRPr="009041A4">
              <w:rPr>
                <w:sz w:val="28"/>
                <w:szCs w:val="28"/>
              </w:rPr>
              <w:t>1</w:t>
            </w:r>
          </w:p>
        </w:tc>
        <w:tc>
          <w:tcPr>
            <w:tcW w:w="5715" w:type="dxa"/>
            <w:tcBorders>
              <w:left w:val="single" w:sz="4" w:space="0" w:color="000000"/>
              <w:bottom w:val="single" w:sz="4" w:space="0" w:color="000000"/>
            </w:tcBorders>
            <w:shd w:val="clear" w:color="auto" w:fill="auto"/>
          </w:tcPr>
          <w:p w14:paraId="43ED6E4C" w14:textId="77777777" w:rsidR="009E4591" w:rsidRPr="009041A4" w:rsidRDefault="009E4591">
            <w:pPr>
              <w:snapToGrid w:val="0"/>
              <w:rPr>
                <w:sz w:val="28"/>
                <w:szCs w:val="28"/>
                <w:lang w:val="ru-RU"/>
              </w:rPr>
            </w:pPr>
            <w:r w:rsidRPr="009041A4">
              <w:rPr>
                <w:sz w:val="28"/>
                <w:szCs w:val="28"/>
                <w:lang w:val="ru-RU"/>
              </w:rPr>
              <w:t>Физическая культура и спорт в РФ</w:t>
            </w:r>
          </w:p>
        </w:tc>
        <w:tc>
          <w:tcPr>
            <w:tcW w:w="1605" w:type="dxa"/>
            <w:tcBorders>
              <w:left w:val="single" w:sz="4" w:space="0" w:color="000000"/>
              <w:bottom w:val="single" w:sz="4" w:space="0" w:color="000000"/>
            </w:tcBorders>
            <w:shd w:val="clear" w:color="auto" w:fill="auto"/>
          </w:tcPr>
          <w:p w14:paraId="06AD3181" w14:textId="77777777" w:rsidR="009E4591" w:rsidRPr="009041A4" w:rsidRDefault="001F07CB">
            <w:pPr>
              <w:snapToGrid w:val="0"/>
              <w:jc w:val="center"/>
              <w:rPr>
                <w:sz w:val="28"/>
                <w:szCs w:val="28"/>
                <w:lang w:val="ru-RU"/>
              </w:rPr>
            </w:pPr>
            <w:r w:rsidRPr="009041A4">
              <w:rPr>
                <w:sz w:val="28"/>
                <w:szCs w:val="28"/>
                <w:lang w:val="ru-RU"/>
              </w:rPr>
              <w:t>1</w:t>
            </w:r>
          </w:p>
        </w:tc>
        <w:tc>
          <w:tcPr>
            <w:tcW w:w="1803" w:type="dxa"/>
            <w:tcBorders>
              <w:left w:val="single" w:sz="4" w:space="0" w:color="000000"/>
              <w:bottom w:val="single" w:sz="4" w:space="0" w:color="000000"/>
              <w:right w:val="single" w:sz="4" w:space="0" w:color="000000"/>
            </w:tcBorders>
            <w:shd w:val="clear" w:color="auto" w:fill="auto"/>
          </w:tcPr>
          <w:p w14:paraId="3D50D7D0" w14:textId="77777777" w:rsidR="009E4591" w:rsidRPr="009041A4" w:rsidRDefault="00594B09">
            <w:pPr>
              <w:snapToGrid w:val="0"/>
              <w:jc w:val="center"/>
              <w:rPr>
                <w:sz w:val="28"/>
                <w:szCs w:val="28"/>
                <w:lang w:val="ru-RU"/>
              </w:rPr>
            </w:pPr>
            <w:r w:rsidRPr="009041A4">
              <w:rPr>
                <w:sz w:val="28"/>
                <w:szCs w:val="28"/>
                <w:lang w:val="ru-RU"/>
              </w:rPr>
              <w:t>1</w:t>
            </w:r>
          </w:p>
        </w:tc>
      </w:tr>
      <w:tr w:rsidR="009E4591" w14:paraId="5DEE52D6" w14:textId="77777777">
        <w:tc>
          <w:tcPr>
            <w:tcW w:w="555" w:type="dxa"/>
            <w:tcBorders>
              <w:left w:val="single" w:sz="4" w:space="0" w:color="000000"/>
              <w:bottom w:val="single" w:sz="4" w:space="0" w:color="000000"/>
            </w:tcBorders>
            <w:shd w:val="clear" w:color="auto" w:fill="auto"/>
          </w:tcPr>
          <w:p w14:paraId="3DC9EF93" w14:textId="77777777" w:rsidR="009E4591" w:rsidRPr="009041A4" w:rsidRDefault="009E4591">
            <w:pPr>
              <w:snapToGrid w:val="0"/>
              <w:jc w:val="center"/>
              <w:rPr>
                <w:sz w:val="28"/>
                <w:szCs w:val="28"/>
                <w:lang w:val="ru-RU"/>
              </w:rPr>
            </w:pPr>
            <w:r w:rsidRPr="009041A4">
              <w:rPr>
                <w:sz w:val="28"/>
                <w:szCs w:val="28"/>
                <w:lang w:val="ru-RU"/>
              </w:rPr>
              <w:t>2</w:t>
            </w:r>
          </w:p>
        </w:tc>
        <w:tc>
          <w:tcPr>
            <w:tcW w:w="5715" w:type="dxa"/>
            <w:tcBorders>
              <w:left w:val="single" w:sz="4" w:space="0" w:color="000000"/>
              <w:bottom w:val="single" w:sz="4" w:space="0" w:color="000000"/>
            </w:tcBorders>
            <w:shd w:val="clear" w:color="auto" w:fill="auto"/>
          </w:tcPr>
          <w:p w14:paraId="06F8B4FF" w14:textId="77777777" w:rsidR="009E4591" w:rsidRPr="009041A4" w:rsidRDefault="009E4591">
            <w:pPr>
              <w:snapToGrid w:val="0"/>
              <w:rPr>
                <w:sz w:val="28"/>
                <w:szCs w:val="28"/>
              </w:rPr>
            </w:pPr>
            <w:r w:rsidRPr="009041A4">
              <w:rPr>
                <w:sz w:val="28"/>
                <w:szCs w:val="28"/>
              </w:rPr>
              <w:t>Краткий обзор состояния и развития баскетбола в России</w:t>
            </w:r>
          </w:p>
        </w:tc>
        <w:tc>
          <w:tcPr>
            <w:tcW w:w="1605" w:type="dxa"/>
            <w:tcBorders>
              <w:left w:val="single" w:sz="4" w:space="0" w:color="000000"/>
              <w:bottom w:val="single" w:sz="4" w:space="0" w:color="000000"/>
            </w:tcBorders>
            <w:shd w:val="clear" w:color="auto" w:fill="auto"/>
          </w:tcPr>
          <w:p w14:paraId="0E443EE8" w14:textId="77777777" w:rsidR="009E4591" w:rsidRPr="009041A4" w:rsidRDefault="00594B09">
            <w:pPr>
              <w:snapToGrid w:val="0"/>
              <w:jc w:val="center"/>
              <w:rPr>
                <w:sz w:val="28"/>
                <w:szCs w:val="28"/>
                <w:lang w:val="ru-RU"/>
              </w:rPr>
            </w:pPr>
            <w:r w:rsidRPr="009041A4">
              <w:rPr>
                <w:sz w:val="28"/>
                <w:szCs w:val="28"/>
                <w:lang w:val="ru-RU"/>
              </w:rPr>
              <w:t>1</w:t>
            </w:r>
          </w:p>
        </w:tc>
        <w:tc>
          <w:tcPr>
            <w:tcW w:w="1803" w:type="dxa"/>
            <w:tcBorders>
              <w:left w:val="single" w:sz="4" w:space="0" w:color="000000"/>
              <w:bottom w:val="single" w:sz="4" w:space="0" w:color="000000"/>
              <w:right w:val="single" w:sz="4" w:space="0" w:color="000000"/>
            </w:tcBorders>
            <w:shd w:val="clear" w:color="auto" w:fill="auto"/>
          </w:tcPr>
          <w:p w14:paraId="6B2DFA75" w14:textId="77777777" w:rsidR="009E4591" w:rsidRPr="009041A4" w:rsidRDefault="00594B09">
            <w:pPr>
              <w:snapToGrid w:val="0"/>
              <w:jc w:val="center"/>
              <w:rPr>
                <w:sz w:val="28"/>
                <w:szCs w:val="28"/>
                <w:lang w:val="ru-RU"/>
              </w:rPr>
            </w:pPr>
            <w:r w:rsidRPr="009041A4">
              <w:rPr>
                <w:sz w:val="28"/>
                <w:szCs w:val="28"/>
                <w:lang w:val="ru-RU"/>
              </w:rPr>
              <w:t>1</w:t>
            </w:r>
          </w:p>
        </w:tc>
      </w:tr>
      <w:tr w:rsidR="009E4591" w14:paraId="54F91822" w14:textId="77777777">
        <w:tc>
          <w:tcPr>
            <w:tcW w:w="555" w:type="dxa"/>
            <w:tcBorders>
              <w:left w:val="single" w:sz="4" w:space="0" w:color="000000"/>
              <w:bottom w:val="single" w:sz="4" w:space="0" w:color="000000"/>
            </w:tcBorders>
            <w:shd w:val="clear" w:color="auto" w:fill="auto"/>
          </w:tcPr>
          <w:p w14:paraId="1AECD128" w14:textId="77777777" w:rsidR="009E4591" w:rsidRPr="009041A4" w:rsidRDefault="009E4591">
            <w:pPr>
              <w:snapToGrid w:val="0"/>
              <w:jc w:val="center"/>
              <w:rPr>
                <w:sz w:val="28"/>
                <w:szCs w:val="28"/>
                <w:lang w:val="ru-RU"/>
              </w:rPr>
            </w:pPr>
            <w:r w:rsidRPr="009041A4">
              <w:rPr>
                <w:sz w:val="28"/>
                <w:szCs w:val="28"/>
                <w:lang w:val="ru-RU"/>
              </w:rPr>
              <w:t>3</w:t>
            </w:r>
          </w:p>
        </w:tc>
        <w:tc>
          <w:tcPr>
            <w:tcW w:w="5715" w:type="dxa"/>
            <w:tcBorders>
              <w:left w:val="single" w:sz="4" w:space="0" w:color="000000"/>
              <w:bottom w:val="single" w:sz="4" w:space="0" w:color="000000"/>
            </w:tcBorders>
            <w:shd w:val="clear" w:color="auto" w:fill="auto"/>
          </w:tcPr>
          <w:p w14:paraId="0A20B736" w14:textId="77777777" w:rsidR="009E4591" w:rsidRPr="009041A4" w:rsidRDefault="009E4591">
            <w:pPr>
              <w:snapToGrid w:val="0"/>
              <w:rPr>
                <w:sz w:val="28"/>
                <w:szCs w:val="28"/>
              </w:rPr>
            </w:pPr>
            <w:r w:rsidRPr="009041A4">
              <w:rPr>
                <w:sz w:val="28"/>
                <w:szCs w:val="28"/>
              </w:rPr>
              <w:t>Гигиенические требования к занимающимся спортом</w:t>
            </w:r>
          </w:p>
        </w:tc>
        <w:tc>
          <w:tcPr>
            <w:tcW w:w="1605" w:type="dxa"/>
            <w:tcBorders>
              <w:left w:val="single" w:sz="4" w:space="0" w:color="000000"/>
              <w:bottom w:val="single" w:sz="4" w:space="0" w:color="000000"/>
            </w:tcBorders>
            <w:shd w:val="clear" w:color="auto" w:fill="auto"/>
          </w:tcPr>
          <w:p w14:paraId="242157A1" w14:textId="77777777" w:rsidR="009E4591" w:rsidRPr="009041A4" w:rsidRDefault="00594B09">
            <w:pPr>
              <w:snapToGrid w:val="0"/>
              <w:jc w:val="center"/>
              <w:rPr>
                <w:sz w:val="28"/>
                <w:szCs w:val="28"/>
                <w:lang w:val="ru-RU"/>
              </w:rPr>
            </w:pPr>
            <w:r w:rsidRPr="009041A4">
              <w:rPr>
                <w:sz w:val="28"/>
                <w:szCs w:val="28"/>
                <w:lang w:val="ru-RU"/>
              </w:rPr>
              <w:t>2</w:t>
            </w:r>
          </w:p>
        </w:tc>
        <w:tc>
          <w:tcPr>
            <w:tcW w:w="1803" w:type="dxa"/>
            <w:tcBorders>
              <w:left w:val="single" w:sz="4" w:space="0" w:color="000000"/>
              <w:bottom w:val="single" w:sz="4" w:space="0" w:color="000000"/>
              <w:right w:val="single" w:sz="4" w:space="0" w:color="000000"/>
            </w:tcBorders>
            <w:shd w:val="clear" w:color="auto" w:fill="auto"/>
          </w:tcPr>
          <w:p w14:paraId="2E2B7A21" w14:textId="77777777" w:rsidR="009E4591" w:rsidRPr="009041A4" w:rsidRDefault="00594B09">
            <w:pPr>
              <w:snapToGrid w:val="0"/>
              <w:jc w:val="center"/>
              <w:rPr>
                <w:sz w:val="28"/>
                <w:szCs w:val="28"/>
                <w:lang w:val="ru-RU"/>
              </w:rPr>
            </w:pPr>
            <w:r w:rsidRPr="009041A4">
              <w:rPr>
                <w:sz w:val="28"/>
                <w:szCs w:val="28"/>
                <w:lang w:val="ru-RU"/>
              </w:rPr>
              <w:t>1</w:t>
            </w:r>
          </w:p>
        </w:tc>
      </w:tr>
      <w:tr w:rsidR="009E4591" w14:paraId="03E6CF47" w14:textId="77777777">
        <w:tc>
          <w:tcPr>
            <w:tcW w:w="555" w:type="dxa"/>
            <w:tcBorders>
              <w:left w:val="single" w:sz="4" w:space="0" w:color="000000"/>
              <w:bottom w:val="single" w:sz="4" w:space="0" w:color="000000"/>
            </w:tcBorders>
            <w:shd w:val="clear" w:color="auto" w:fill="auto"/>
          </w:tcPr>
          <w:p w14:paraId="731FA983" w14:textId="77777777" w:rsidR="009E4591" w:rsidRPr="009041A4" w:rsidRDefault="009E4591">
            <w:pPr>
              <w:snapToGrid w:val="0"/>
              <w:jc w:val="center"/>
              <w:rPr>
                <w:sz w:val="28"/>
                <w:szCs w:val="28"/>
                <w:lang w:val="ru-RU"/>
              </w:rPr>
            </w:pPr>
            <w:r w:rsidRPr="009041A4">
              <w:rPr>
                <w:sz w:val="28"/>
                <w:szCs w:val="28"/>
                <w:lang w:val="ru-RU"/>
              </w:rPr>
              <w:t>4</w:t>
            </w:r>
          </w:p>
        </w:tc>
        <w:tc>
          <w:tcPr>
            <w:tcW w:w="5715" w:type="dxa"/>
            <w:tcBorders>
              <w:left w:val="single" w:sz="4" w:space="0" w:color="000000"/>
              <w:bottom w:val="single" w:sz="4" w:space="0" w:color="000000"/>
            </w:tcBorders>
            <w:shd w:val="clear" w:color="auto" w:fill="auto"/>
          </w:tcPr>
          <w:p w14:paraId="20B70CA4" w14:textId="77777777" w:rsidR="009E4591" w:rsidRPr="009041A4" w:rsidRDefault="009E4591">
            <w:pPr>
              <w:shd w:val="clear" w:color="auto" w:fill="FFFFFF"/>
              <w:autoSpaceDE w:val="0"/>
              <w:snapToGrid w:val="0"/>
              <w:rPr>
                <w:color w:val="000000"/>
                <w:sz w:val="28"/>
                <w:szCs w:val="28"/>
                <w:lang w:val="ru-RU"/>
              </w:rPr>
            </w:pPr>
            <w:r w:rsidRPr="009041A4">
              <w:rPr>
                <w:color w:val="000000"/>
                <w:sz w:val="28"/>
                <w:szCs w:val="28"/>
                <w:lang w:val="ru-RU"/>
              </w:rPr>
              <w:t>Влияние физических упражнений на организм человека</w:t>
            </w:r>
          </w:p>
        </w:tc>
        <w:tc>
          <w:tcPr>
            <w:tcW w:w="1605" w:type="dxa"/>
            <w:tcBorders>
              <w:left w:val="single" w:sz="4" w:space="0" w:color="000000"/>
              <w:bottom w:val="single" w:sz="4" w:space="0" w:color="000000"/>
            </w:tcBorders>
            <w:shd w:val="clear" w:color="auto" w:fill="auto"/>
          </w:tcPr>
          <w:p w14:paraId="296CA168" w14:textId="77777777" w:rsidR="009E4591" w:rsidRPr="009041A4" w:rsidRDefault="00594B09">
            <w:pPr>
              <w:snapToGrid w:val="0"/>
              <w:jc w:val="center"/>
              <w:rPr>
                <w:sz w:val="28"/>
                <w:szCs w:val="28"/>
                <w:lang w:val="ru-RU"/>
              </w:rPr>
            </w:pPr>
            <w:r w:rsidRPr="009041A4">
              <w:rPr>
                <w:sz w:val="28"/>
                <w:szCs w:val="28"/>
                <w:lang w:val="ru-RU"/>
              </w:rPr>
              <w:t>1</w:t>
            </w:r>
          </w:p>
        </w:tc>
        <w:tc>
          <w:tcPr>
            <w:tcW w:w="1803" w:type="dxa"/>
            <w:tcBorders>
              <w:left w:val="single" w:sz="4" w:space="0" w:color="000000"/>
              <w:bottom w:val="single" w:sz="4" w:space="0" w:color="000000"/>
              <w:right w:val="single" w:sz="4" w:space="0" w:color="000000"/>
            </w:tcBorders>
            <w:shd w:val="clear" w:color="auto" w:fill="auto"/>
          </w:tcPr>
          <w:p w14:paraId="4778E49A" w14:textId="77777777" w:rsidR="009E4591" w:rsidRPr="009041A4" w:rsidRDefault="00A2665E">
            <w:pPr>
              <w:snapToGrid w:val="0"/>
              <w:jc w:val="center"/>
              <w:rPr>
                <w:sz w:val="28"/>
                <w:szCs w:val="28"/>
                <w:lang w:val="ru-RU"/>
              </w:rPr>
            </w:pPr>
            <w:r>
              <w:rPr>
                <w:sz w:val="28"/>
                <w:szCs w:val="28"/>
                <w:lang w:val="ru-RU"/>
              </w:rPr>
              <w:t>2</w:t>
            </w:r>
          </w:p>
        </w:tc>
      </w:tr>
      <w:tr w:rsidR="009E4591" w14:paraId="17D20340" w14:textId="77777777">
        <w:tc>
          <w:tcPr>
            <w:tcW w:w="555" w:type="dxa"/>
            <w:tcBorders>
              <w:left w:val="single" w:sz="4" w:space="0" w:color="000000"/>
              <w:bottom w:val="single" w:sz="4" w:space="0" w:color="000000"/>
            </w:tcBorders>
            <w:shd w:val="clear" w:color="auto" w:fill="auto"/>
          </w:tcPr>
          <w:p w14:paraId="48AA766A" w14:textId="77777777" w:rsidR="009E4591" w:rsidRPr="009041A4" w:rsidRDefault="009E4591">
            <w:pPr>
              <w:snapToGrid w:val="0"/>
              <w:jc w:val="center"/>
              <w:rPr>
                <w:sz w:val="28"/>
                <w:szCs w:val="28"/>
                <w:lang w:val="ru-RU"/>
              </w:rPr>
            </w:pPr>
            <w:r w:rsidRPr="009041A4">
              <w:rPr>
                <w:sz w:val="28"/>
                <w:szCs w:val="28"/>
                <w:lang w:val="ru-RU"/>
              </w:rPr>
              <w:t>5</w:t>
            </w:r>
          </w:p>
        </w:tc>
        <w:tc>
          <w:tcPr>
            <w:tcW w:w="5715" w:type="dxa"/>
            <w:tcBorders>
              <w:left w:val="single" w:sz="4" w:space="0" w:color="000000"/>
              <w:bottom w:val="single" w:sz="4" w:space="0" w:color="000000"/>
            </w:tcBorders>
            <w:shd w:val="clear" w:color="auto" w:fill="auto"/>
          </w:tcPr>
          <w:p w14:paraId="4E8D8D02" w14:textId="77777777" w:rsidR="009E4591" w:rsidRPr="009041A4" w:rsidRDefault="009E4591">
            <w:pPr>
              <w:snapToGrid w:val="0"/>
              <w:rPr>
                <w:sz w:val="28"/>
                <w:szCs w:val="28"/>
              </w:rPr>
            </w:pPr>
            <w:r w:rsidRPr="009041A4">
              <w:rPr>
                <w:sz w:val="28"/>
                <w:szCs w:val="28"/>
              </w:rPr>
              <w:t>Профилактика заболеваний и травматизма в спорте</w:t>
            </w:r>
          </w:p>
        </w:tc>
        <w:tc>
          <w:tcPr>
            <w:tcW w:w="1605" w:type="dxa"/>
            <w:tcBorders>
              <w:left w:val="single" w:sz="4" w:space="0" w:color="000000"/>
              <w:bottom w:val="single" w:sz="4" w:space="0" w:color="000000"/>
            </w:tcBorders>
            <w:shd w:val="clear" w:color="auto" w:fill="auto"/>
          </w:tcPr>
          <w:p w14:paraId="27677107" w14:textId="77777777" w:rsidR="009E4591" w:rsidRPr="009041A4" w:rsidRDefault="001F07CB">
            <w:pPr>
              <w:snapToGrid w:val="0"/>
              <w:jc w:val="center"/>
              <w:rPr>
                <w:sz w:val="28"/>
                <w:szCs w:val="28"/>
                <w:lang w:val="ru-RU"/>
              </w:rPr>
            </w:pPr>
            <w:r w:rsidRPr="009041A4">
              <w:rPr>
                <w:sz w:val="28"/>
                <w:szCs w:val="28"/>
                <w:lang w:val="ru-RU"/>
              </w:rPr>
              <w:t>1</w:t>
            </w:r>
          </w:p>
        </w:tc>
        <w:tc>
          <w:tcPr>
            <w:tcW w:w="1803" w:type="dxa"/>
            <w:tcBorders>
              <w:left w:val="single" w:sz="4" w:space="0" w:color="000000"/>
              <w:bottom w:val="single" w:sz="4" w:space="0" w:color="000000"/>
              <w:right w:val="single" w:sz="4" w:space="0" w:color="000000"/>
            </w:tcBorders>
            <w:shd w:val="clear" w:color="auto" w:fill="auto"/>
          </w:tcPr>
          <w:p w14:paraId="4667D137" w14:textId="77777777" w:rsidR="009E4591" w:rsidRPr="009041A4" w:rsidRDefault="00A2665E">
            <w:pPr>
              <w:snapToGrid w:val="0"/>
              <w:jc w:val="center"/>
              <w:rPr>
                <w:sz w:val="28"/>
                <w:szCs w:val="28"/>
                <w:lang w:val="ru-RU"/>
              </w:rPr>
            </w:pPr>
            <w:r>
              <w:rPr>
                <w:sz w:val="28"/>
                <w:szCs w:val="28"/>
                <w:lang w:val="ru-RU"/>
              </w:rPr>
              <w:t>1</w:t>
            </w:r>
          </w:p>
        </w:tc>
      </w:tr>
      <w:tr w:rsidR="009E4591" w14:paraId="4EAD2688" w14:textId="77777777">
        <w:tc>
          <w:tcPr>
            <w:tcW w:w="555" w:type="dxa"/>
            <w:tcBorders>
              <w:left w:val="single" w:sz="4" w:space="0" w:color="000000"/>
              <w:bottom w:val="single" w:sz="4" w:space="0" w:color="000000"/>
            </w:tcBorders>
            <w:shd w:val="clear" w:color="auto" w:fill="auto"/>
          </w:tcPr>
          <w:p w14:paraId="6ED360AD" w14:textId="77777777" w:rsidR="009E4591" w:rsidRPr="009041A4" w:rsidRDefault="009E4591">
            <w:pPr>
              <w:snapToGrid w:val="0"/>
              <w:jc w:val="center"/>
              <w:rPr>
                <w:sz w:val="28"/>
                <w:szCs w:val="28"/>
                <w:lang w:val="ru-RU"/>
              </w:rPr>
            </w:pPr>
            <w:r w:rsidRPr="009041A4">
              <w:rPr>
                <w:sz w:val="28"/>
                <w:szCs w:val="28"/>
                <w:lang w:val="ru-RU"/>
              </w:rPr>
              <w:t>6</w:t>
            </w:r>
          </w:p>
        </w:tc>
        <w:tc>
          <w:tcPr>
            <w:tcW w:w="5715" w:type="dxa"/>
            <w:tcBorders>
              <w:left w:val="single" w:sz="4" w:space="0" w:color="000000"/>
              <w:bottom w:val="single" w:sz="4" w:space="0" w:color="000000"/>
            </w:tcBorders>
            <w:shd w:val="clear" w:color="auto" w:fill="auto"/>
          </w:tcPr>
          <w:p w14:paraId="3E30B00E" w14:textId="77777777" w:rsidR="009E4591" w:rsidRPr="009041A4" w:rsidRDefault="009E4591">
            <w:pPr>
              <w:shd w:val="clear" w:color="auto" w:fill="FFFFFF"/>
              <w:autoSpaceDE w:val="0"/>
              <w:snapToGrid w:val="0"/>
              <w:rPr>
                <w:rStyle w:val="11"/>
                <w:color w:val="000000"/>
                <w:sz w:val="28"/>
                <w:szCs w:val="28"/>
                <w:lang w:val="ru-RU"/>
              </w:rPr>
            </w:pPr>
            <w:r w:rsidRPr="009041A4">
              <w:rPr>
                <w:rStyle w:val="11"/>
                <w:color w:val="000000"/>
                <w:sz w:val="28"/>
                <w:szCs w:val="28"/>
                <w:lang w:val="ru-RU"/>
              </w:rPr>
              <w:t>Правила игры в баскетбол. Правила соревнований</w:t>
            </w:r>
          </w:p>
        </w:tc>
        <w:tc>
          <w:tcPr>
            <w:tcW w:w="1605" w:type="dxa"/>
            <w:tcBorders>
              <w:left w:val="single" w:sz="4" w:space="0" w:color="000000"/>
              <w:bottom w:val="single" w:sz="4" w:space="0" w:color="000000"/>
            </w:tcBorders>
            <w:shd w:val="clear" w:color="auto" w:fill="auto"/>
          </w:tcPr>
          <w:p w14:paraId="6CDECF71" w14:textId="77777777" w:rsidR="009E4591" w:rsidRPr="009041A4" w:rsidRDefault="009E4591">
            <w:pPr>
              <w:snapToGrid w:val="0"/>
              <w:jc w:val="center"/>
              <w:rPr>
                <w:sz w:val="28"/>
                <w:szCs w:val="28"/>
                <w:lang w:val="ru-RU"/>
              </w:rPr>
            </w:pPr>
          </w:p>
        </w:tc>
        <w:tc>
          <w:tcPr>
            <w:tcW w:w="1803" w:type="dxa"/>
            <w:tcBorders>
              <w:left w:val="single" w:sz="4" w:space="0" w:color="000000"/>
              <w:bottom w:val="single" w:sz="4" w:space="0" w:color="000000"/>
              <w:right w:val="single" w:sz="4" w:space="0" w:color="000000"/>
            </w:tcBorders>
            <w:shd w:val="clear" w:color="auto" w:fill="auto"/>
          </w:tcPr>
          <w:p w14:paraId="3AC91165" w14:textId="77777777" w:rsidR="009E4591" w:rsidRPr="009041A4" w:rsidRDefault="00A2665E">
            <w:pPr>
              <w:snapToGrid w:val="0"/>
              <w:jc w:val="center"/>
              <w:rPr>
                <w:sz w:val="28"/>
                <w:szCs w:val="28"/>
                <w:lang w:val="ru-RU"/>
              </w:rPr>
            </w:pPr>
            <w:r>
              <w:rPr>
                <w:sz w:val="28"/>
                <w:szCs w:val="28"/>
                <w:lang w:val="ru-RU"/>
              </w:rPr>
              <w:t>2</w:t>
            </w:r>
          </w:p>
        </w:tc>
      </w:tr>
      <w:tr w:rsidR="009E4591" w14:paraId="50A0D3A7" w14:textId="77777777">
        <w:tc>
          <w:tcPr>
            <w:tcW w:w="555" w:type="dxa"/>
            <w:tcBorders>
              <w:top w:val="single" w:sz="4" w:space="0" w:color="000000"/>
              <w:left w:val="single" w:sz="4" w:space="0" w:color="000000"/>
              <w:bottom w:val="single" w:sz="4" w:space="0" w:color="000000"/>
            </w:tcBorders>
            <w:shd w:val="clear" w:color="auto" w:fill="auto"/>
          </w:tcPr>
          <w:p w14:paraId="63AC1D40" w14:textId="77777777" w:rsidR="009E4591" w:rsidRPr="009041A4" w:rsidRDefault="009E4591">
            <w:pPr>
              <w:snapToGrid w:val="0"/>
              <w:jc w:val="center"/>
              <w:rPr>
                <w:sz w:val="28"/>
                <w:szCs w:val="28"/>
                <w:lang w:val="ru-RU"/>
              </w:rPr>
            </w:pPr>
            <w:r w:rsidRPr="009041A4">
              <w:rPr>
                <w:sz w:val="28"/>
                <w:szCs w:val="28"/>
                <w:lang w:val="ru-RU"/>
              </w:rPr>
              <w:t>7</w:t>
            </w:r>
          </w:p>
        </w:tc>
        <w:tc>
          <w:tcPr>
            <w:tcW w:w="5715" w:type="dxa"/>
            <w:tcBorders>
              <w:top w:val="single" w:sz="4" w:space="0" w:color="000000"/>
              <w:left w:val="single" w:sz="4" w:space="0" w:color="000000"/>
              <w:bottom w:val="single" w:sz="4" w:space="0" w:color="000000"/>
            </w:tcBorders>
            <w:shd w:val="clear" w:color="auto" w:fill="auto"/>
          </w:tcPr>
          <w:p w14:paraId="5CEB0507" w14:textId="77777777" w:rsidR="009E4591" w:rsidRPr="009041A4" w:rsidRDefault="009E4591">
            <w:pPr>
              <w:shd w:val="clear" w:color="auto" w:fill="FFFFFF"/>
              <w:autoSpaceDE w:val="0"/>
              <w:snapToGrid w:val="0"/>
              <w:rPr>
                <w:color w:val="000000"/>
                <w:sz w:val="28"/>
                <w:szCs w:val="28"/>
                <w:lang w:val="ru-RU"/>
              </w:rPr>
            </w:pPr>
            <w:r w:rsidRPr="009041A4">
              <w:rPr>
                <w:color w:val="000000"/>
                <w:sz w:val="28"/>
                <w:szCs w:val="28"/>
                <w:lang w:val="ru-RU"/>
              </w:rPr>
              <w:t xml:space="preserve"> Места занятий и инвентарь.</w:t>
            </w:r>
          </w:p>
        </w:tc>
        <w:tc>
          <w:tcPr>
            <w:tcW w:w="1605" w:type="dxa"/>
            <w:tcBorders>
              <w:top w:val="single" w:sz="4" w:space="0" w:color="000000"/>
              <w:left w:val="single" w:sz="4" w:space="0" w:color="000000"/>
              <w:bottom w:val="single" w:sz="4" w:space="0" w:color="000000"/>
            </w:tcBorders>
            <w:shd w:val="clear" w:color="auto" w:fill="auto"/>
          </w:tcPr>
          <w:p w14:paraId="3F2CC325" w14:textId="77777777" w:rsidR="009E4591" w:rsidRPr="009041A4" w:rsidRDefault="009E4591">
            <w:pPr>
              <w:snapToGrid w:val="0"/>
              <w:jc w:val="center"/>
              <w:rPr>
                <w:sz w:val="28"/>
                <w:szCs w:val="28"/>
                <w:lang w:val="ru-RU"/>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14:paraId="334747F8" w14:textId="77777777" w:rsidR="009E4591" w:rsidRPr="009041A4" w:rsidRDefault="00A2665E">
            <w:pPr>
              <w:snapToGrid w:val="0"/>
              <w:jc w:val="center"/>
              <w:rPr>
                <w:sz w:val="28"/>
                <w:szCs w:val="28"/>
                <w:lang w:val="ru-RU"/>
              </w:rPr>
            </w:pPr>
            <w:r>
              <w:rPr>
                <w:sz w:val="28"/>
                <w:szCs w:val="28"/>
                <w:lang w:val="ru-RU"/>
              </w:rPr>
              <w:t>1</w:t>
            </w:r>
          </w:p>
        </w:tc>
      </w:tr>
      <w:tr w:rsidR="009E4591" w14:paraId="40CF835F" w14:textId="77777777">
        <w:tc>
          <w:tcPr>
            <w:tcW w:w="555" w:type="dxa"/>
            <w:tcBorders>
              <w:top w:val="single" w:sz="4" w:space="0" w:color="000000"/>
              <w:left w:val="single" w:sz="4" w:space="0" w:color="000000"/>
              <w:bottom w:val="single" w:sz="4" w:space="0" w:color="000000"/>
            </w:tcBorders>
            <w:shd w:val="clear" w:color="auto" w:fill="auto"/>
          </w:tcPr>
          <w:p w14:paraId="44E49059" w14:textId="77777777" w:rsidR="009E4591" w:rsidRPr="009041A4" w:rsidRDefault="009E4591">
            <w:pPr>
              <w:snapToGrid w:val="0"/>
              <w:jc w:val="center"/>
              <w:rPr>
                <w:sz w:val="28"/>
                <w:szCs w:val="28"/>
                <w:lang w:val="ru-RU"/>
              </w:rPr>
            </w:pPr>
            <w:r w:rsidRPr="009041A4">
              <w:rPr>
                <w:sz w:val="28"/>
                <w:szCs w:val="28"/>
                <w:lang w:val="ru-RU"/>
              </w:rPr>
              <w:t>8</w:t>
            </w:r>
          </w:p>
        </w:tc>
        <w:tc>
          <w:tcPr>
            <w:tcW w:w="5715" w:type="dxa"/>
            <w:tcBorders>
              <w:top w:val="single" w:sz="4" w:space="0" w:color="000000"/>
              <w:left w:val="single" w:sz="4" w:space="0" w:color="000000"/>
              <w:bottom w:val="single" w:sz="4" w:space="0" w:color="000000"/>
            </w:tcBorders>
            <w:shd w:val="clear" w:color="auto" w:fill="auto"/>
          </w:tcPr>
          <w:p w14:paraId="0F8288A4" w14:textId="77777777" w:rsidR="009E4591" w:rsidRPr="009041A4" w:rsidRDefault="009E4591">
            <w:pPr>
              <w:snapToGrid w:val="0"/>
              <w:rPr>
                <w:sz w:val="28"/>
                <w:szCs w:val="28"/>
                <w:lang w:val="ru-RU"/>
              </w:rPr>
            </w:pPr>
            <w:r w:rsidRPr="009041A4">
              <w:rPr>
                <w:sz w:val="28"/>
                <w:szCs w:val="28"/>
                <w:lang w:val="ru-RU"/>
              </w:rPr>
              <w:t>Основы  техники и тактики игры в баскетбол.</w:t>
            </w:r>
          </w:p>
        </w:tc>
        <w:tc>
          <w:tcPr>
            <w:tcW w:w="1605" w:type="dxa"/>
            <w:tcBorders>
              <w:top w:val="single" w:sz="4" w:space="0" w:color="000000"/>
              <w:left w:val="single" w:sz="4" w:space="0" w:color="000000"/>
              <w:bottom w:val="single" w:sz="4" w:space="0" w:color="000000"/>
            </w:tcBorders>
            <w:shd w:val="clear" w:color="auto" w:fill="auto"/>
          </w:tcPr>
          <w:p w14:paraId="1DC0BB0B" w14:textId="77777777" w:rsidR="009E4591" w:rsidRPr="009041A4" w:rsidRDefault="001F07CB">
            <w:pPr>
              <w:snapToGrid w:val="0"/>
              <w:jc w:val="center"/>
              <w:rPr>
                <w:sz w:val="28"/>
                <w:szCs w:val="28"/>
                <w:lang w:val="ru-RU"/>
              </w:rPr>
            </w:pPr>
            <w:r w:rsidRPr="009041A4">
              <w:rPr>
                <w:sz w:val="28"/>
                <w:szCs w:val="28"/>
                <w:lang w:val="ru-RU"/>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14:paraId="05D46912" w14:textId="77777777" w:rsidR="009E4591" w:rsidRPr="009041A4" w:rsidRDefault="00A2665E">
            <w:pPr>
              <w:snapToGrid w:val="0"/>
              <w:jc w:val="center"/>
              <w:rPr>
                <w:sz w:val="28"/>
                <w:szCs w:val="28"/>
                <w:lang w:val="ru-RU"/>
              </w:rPr>
            </w:pPr>
            <w:r>
              <w:rPr>
                <w:sz w:val="28"/>
                <w:szCs w:val="28"/>
                <w:lang w:val="ru-RU"/>
              </w:rPr>
              <w:t>2</w:t>
            </w:r>
          </w:p>
        </w:tc>
      </w:tr>
      <w:tr w:rsidR="009E4591" w14:paraId="5DD65924" w14:textId="77777777">
        <w:tc>
          <w:tcPr>
            <w:tcW w:w="555" w:type="dxa"/>
            <w:tcBorders>
              <w:top w:val="single" w:sz="4" w:space="0" w:color="000000"/>
              <w:left w:val="single" w:sz="4" w:space="0" w:color="000000"/>
              <w:bottom w:val="single" w:sz="4" w:space="0" w:color="000000"/>
            </w:tcBorders>
            <w:shd w:val="clear" w:color="auto" w:fill="auto"/>
          </w:tcPr>
          <w:p w14:paraId="73EFB750" w14:textId="77777777" w:rsidR="009E4591" w:rsidRPr="009041A4" w:rsidRDefault="009E4591">
            <w:pPr>
              <w:snapToGrid w:val="0"/>
              <w:jc w:val="center"/>
              <w:rPr>
                <w:sz w:val="28"/>
                <w:szCs w:val="28"/>
                <w:lang w:val="ru-RU"/>
              </w:rPr>
            </w:pPr>
            <w:r w:rsidRPr="009041A4">
              <w:rPr>
                <w:sz w:val="28"/>
                <w:szCs w:val="28"/>
                <w:lang w:val="ru-RU"/>
              </w:rPr>
              <w:t>9</w:t>
            </w:r>
          </w:p>
        </w:tc>
        <w:tc>
          <w:tcPr>
            <w:tcW w:w="5715" w:type="dxa"/>
            <w:tcBorders>
              <w:top w:val="single" w:sz="4" w:space="0" w:color="000000"/>
              <w:left w:val="single" w:sz="4" w:space="0" w:color="000000"/>
              <w:bottom w:val="single" w:sz="4" w:space="0" w:color="000000"/>
            </w:tcBorders>
            <w:shd w:val="clear" w:color="auto" w:fill="auto"/>
          </w:tcPr>
          <w:p w14:paraId="4E58762B" w14:textId="77777777" w:rsidR="009E4591" w:rsidRPr="009041A4" w:rsidRDefault="009E4591">
            <w:pPr>
              <w:snapToGrid w:val="0"/>
              <w:rPr>
                <w:sz w:val="28"/>
                <w:szCs w:val="28"/>
                <w:lang w:val="ru-RU"/>
              </w:rPr>
            </w:pPr>
            <w:r w:rsidRPr="009041A4">
              <w:rPr>
                <w:sz w:val="28"/>
                <w:szCs w:val="28"/>
                <w:lang w:val="ru-RU"/>
              </w:rPr>
              <w:t>Установка на игру и разбор результатов проведенных игр.</w:t>
            </w:r>
          </w:p>
        </w:tc>
        <w:tc>
          <w:tcPr>
            <w:tcW w:w="1605" w:type="dxa"/>
            <w:tcBorders>
              <w:top w:val="single" w:sz="4" w:space="0" w:color="000000"/>
              <w:left w:val="single" w:sz="4" w:space="0" w:color="000000"/>
              <w:bottom w:val="single" w:sz="4" w:space="0" w:color="000000"/>
            </w:tcBorders>
            <w:shd w:val="clear" w:color="auto" w:fill="auto"/>
          </w:tcPr>
          <w:p w14:paraId="32BA1E12" w14:textId="77777777" w:rsidR="009E4591" w:rsidRPr="009041A4" w:rsidRDefault="009E4591">
            <w:pPr>
              <w:snapToGrid w:val="0"/>
              <w:jc w:val="center"/>
              <w:rPr>
                <w:sz w:val="28"/>
                <w:szCs w:val="28"/>
                <w:lang w:val="ru-RU"/>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14:paraId="29207933" w14:textId="77777777" w:rsidR="009E4591" w:rsidRPr="009041A4" w:rsidRDefault="009E4591">
            <w:pPr>
              <w:snapToGrid w:val="0"/>
              <w:jc w:val="center"/>
              <w:rPr>
                <w:sz w:val="28"/>
                <w:szCs w:val="28"/>
                <w:lang w:val="ru-RU"/>
              </w:rPr>
            </w:pPr>
          </w:p>
        </w:tc>
      </w:tr>
      <w:tr w:rsidR="009E4591" w14:paraId="0927A9F2" w14:textId="77777777">
        <w:tc>
          <w:tcPr>
            <w:tcW w:w="555" w:type="dxa"/>
            <w:tcBorders>
              <w:top w:val="single" w:sz="4" w:space="0" w:color="000000"/>
              <w:left w:val="single" w:sz="4" w:space="0" w:color="000000"/>
              <w:bottom w:val="single" w:sz="4" w:space="0" w:color="000000"/>
            </w:tcBorders>
            <w:shd w:val="clear" w:color="auto" w:fill="auto"/>
          </w:tcPr>
          <w:p w14:paraId="03269C17" w14:textId="77777777" w:rsidR="009E4591" w:rsidRPr="009041A4" w:rsidRDefault="009E4591">
            <w:pPr>
              <w:snapToGrid w:val="0"/>
              <w:jc w:val="center"/>
              <w:rPr>
                <w:sz w:val="28"/>
                <w:szCs w:val="28"/>
              </w:rPr>
            </w:pPr>
          </w:p>
        </w:tc>
        <w:tc>
          <w:tcPr>
            <w:tcW w:w="5715" w:type="dxa"/>
            <w:tcBorders>
              <w:top w:val="single" w:sz="4" w:space="0" w:color="000000"/>
              <w:left w:val="single" w:sz="4" w:space="0" w:color="000000"/>
              <w:bottom w:val="single" w:sz="4" w:space="0" w:color="000000"/>
            </w:tcBorders>
            <w:shd w:val="clear" w:color="auto" w:fill="auto"/>
          </w:tcPr>
          <w:p w14:paraId="7B3EC1F1" w14:textId="77777777" w:rsidR="009E4591" w:rsidRPr="009041A4" w:rsidRDefault="009E4591">
            <w:pPr>
              <w:snapToGrid w:val="0"/>
              <w:jc w:val="right"/>
              <w:rPr>
                <w:sz w:val="28"/>
                <w:szCs w:val="28"/>
              </w:rPr>
            </w:pPr>
            <w:r w:rsidRPr="009041A4">
              <w:rPr>
                <w:sz w:val="28"/>
                <w:szCs w:val="28"/>
              </w:rPr>
              <w:t>Всего часов</w:t>
            </w:r>
          </w:p>
        </w:tc>
        <w:tc>
          <w:tcPr>
            <w:tcW w:w="1605" w:type="dxa"/>
            <w:tcBorders>
              <w:top w:val="single" w:sz="4" w:space="0" w:color="000000"/>
              <w:left w:val="single" w:sz="4" w:space="0" w:color="000000"/>
              <w:bottom w:val="single" w:sz="4" w:space="0" w:color="000000"/>
            </w:tcBorders>
            <w:shd w:val="clear" w:color="auto" w:fill="auto"/>
          </w:tcPr>
          <w:p w14:paraId="31A34579" w14:textId="77777777" w:rsidR="009E4591" w:rsidRPr="009041A4" w:rsidRDefault="00594B09">
            <w:pPr>
              <w:autoSpaceDE w:val="0"/>
              <w:snapToGrid w:val="0"/>
              <w:jc w:val="center"/>
              <w:rPr>
                <w:color w:val="000000"/>
                <w:sz w:val="28"/>
                <w:szCs w:val="28"/>
                <w:lang w:val="ru-RU"/>
              </w:rPr>
            </w:pPr>
            <w:r w:rsidRPr="009041A4">
              <w:rPr>
                <w:color w:val="000000"/>
                <w:sz w:val="28"/>
                <w:szCs w:val="28"/>
                <w:lang w:val="ru-RU"/>
              </w:rPr>
              <w:t>8</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14:paraId="5FACF45E" w14:textId="77777777" w:rsidR="009E4591" w:rsidRPr="009041A4" w:rsidRDefault="001F07CB">
            <w:pPr>
              <w:autoSpaceDE w:val="0"/>
              <w:snapToGrid w:val="0"/>
              <w:jc w:val="center"/>
              <w:rPr>
                <w:color w:val="000000"/>
                <w:sz w:val="28"/>
                <w:szCs w:val="28"/>
                <w:lang w:val="ru-RU"/>
              </w:rPr>
            </w:pPr>
            <w:r w:rsidRPr="009041A4">
              <w:rPr>
                <w:color w:val="000000"/>
                <w:sz w:val="28"/>
                <w:szCs w:val="28"/>
                <w:lang w:val="ru-RU"/>
              </w:rPr>
              <w:t>12</w:t>
            </w:r>
          </w:p>
        </w:tc>
      </w:tr>
    </w:tbl>
    <w:p w14:paraId="51AF5CB0" w14:textId="77777777" w:rsidR="00852214" w:rsidRDefault="00852214">
      <w:pPr>
        <w:jc w:val="both"/>
        <w:rPr>
          <w:b/>
          <w:bCs/>
          <w:sz w:val="28"/>
          <w:szCs w:val="28"/>
          <w:lang w:val="ru-RU"/>
        </w:rPr>
      </w:pPr>
    </w:p>
    <w:p w14:paraId="4F83B97B" w14:textId="77777777" w:rsidR="009E4591" w:rsidRDefault="009E4591" w:rsidP="00852214">
      <w:pPr>
        <w:ind w:firstLine="567"/>
        <w:jc w:val="both"/>
        <w:rPr>
          <w:b/>
          <w:bCs/>
          <w:sz w:val="28"/>
          <w:szCs w:val="28"/>
          <w:lang w:val="ru-RU"/>
        </w:rPr>
      </w:pPr>
      <w:r>
        <w:rPr>
          <w:b/>
          <w:bCs/>
          <w:sz w:val="28"/>
          <w:szCs w:val="28"/>
          <w:lang w:val="ru-RU"/>
        </w:rPr>
        <w:t>Вводное занятие.</w:t>
      </w:r>
    </w:p>
    <w:p w14:paraId="0B6F92F5" w14:textId="77777777" w:rsidR="009E4591" w:rsidRDefault="009E4591" w:rsidP="00852214">
      <w:pPr>
        <w:shd w:val="clear" w:color="auto" w:fill="FFFFFF"/>
        <w:autoSpaceDE w:val="0"/>
        <w:ind w:firstLine="567"/>
        <w:jc w:val="both"/>
        <w:rPr>
          <w:color w:val="000000"/>
          <w:sz w:val="28"/>
          <w:szCs w:val="28"/>
          <w:lang w:val="ru-RU"/>
        </w:rPr>
      </w:pPr>
      <w:r>
        <w:rPr>
          <w:color w:val="000000"/>
          <w:sz w:val="28"/>
          <w:szCs w:val="28"/>
          <w:lang w:val="ru-RU"/>
        </w:rPr>
        <w:t xml:space="preserve">    Знакомство с видом спорта, правила поведения в спортивной школе, на учебно-тренировочных занятиях. Инструктаж по технике безопасности.</w:t>
      </w:r>
    </w:p>
    <w:p w14:paraId="52656A5D" w14:textId="77777777" w:rsidR="009E4591" w:rsidRDefault="009E4591" w:rsidP="00852214">
      <w:pPr>
        <w:shd w:val="clear" w:color="auto" w:fill="FFFFFF"/>
        <w:autoSpaceDE w:val="0"/>
        <w:ind w:firstLine="567"/>
        <w:jc w:val="both"/>
        <w:rPr>
          <w:b/>
          <w:bCs/>
          <w:color w:val="000000"/>
          <w:sz w:val="28"/>
          <w:szCs w:val="28"/>
          <w:lang w:val="ru-RU"/>
        </w:rPr>
      </w:pPr>
      <w:r>
        <w:rPr>
          <w:b/>
          <w:bCs/>
          <w:color w:val="000000"/>
          <w:sz w:val="28"/>
          <w:szCs w:val="28"/>
          <w:lang w:val="ru-RU"/>
        </w:rPr>
        <w:t>Тема 1. Физическая культура и спорт в РФ.</w:t>
      </w:r>
    </w:p>
    <w:p w14:paraId="17AE55D1" w14:textId="77777777" w:rsidR="009E4591" w:rsidRDefault="009E4591" w:rsidP="00852214">
      <w:pPr>
        <w:shd w:val="clear" w:color="auto" w:fill="FFFFFF"/>
        <w:autoSpaceDE w:val="0"/>
        <w:ind w:firstLine="567"/>
        <w:jc w:val="both"/>
        <w:rPr>
          <w:color w:val="000000"/>
          <w:sz w:val="28"/>
          <w:szCs w:val="28"/>
          <w:lang w:val="ru-RU"/>
        </w:rPr>
      </w:pPr>
      <w:r>
        <w:rPr>
          <w:color w:val="000000"/>
          <w:sz w:val="28"/>
          <w:szCs w:val="28"/>
          <w:lang w:val="ru-RU"/>
        </w:rPr>
        <w:t>Понятие «физическая культура». Физическая культура как составляющая часть общей культуры. Ее значение для укрепления здоровья и физического развития. Почетные звания и спортивные разряды. Единая всесоюзная спортивная классификация. Порядок присвоения  спортивных разрядов</w:t>
      </w:r>
    </w:p>
    <w:p w14:paraId="161EF936" w14:textId="77777777" w:rsidR="009E4591" w:rsidRDefault="009E4591" w:rsidP="00852214">
      <w:pPr>
        <w:shd w:val="clear" w:color="auto" w:fill="FFFFFF"/>
        <w:autoSpaceDE w:val="0"/>
        <w:ind w:firstLine="567"/>
        <w:jc w:val="both"/>
        <w:rPr>
          <w:b/>
          <w:bCs/>
          <w:color w:val="000000"/>
          <w:sz w:val="28"/>
          <w:szCs w:val="28"/>
          <w:lang w:val="ru-RU"/>
        </w:rPr>
      </w:pPr>
      <w:r>
        <w:rPr>
          <w:b/>
          <w:bCs/>
          <w:color w:val="000000"/>
          <w:sz w:val="28"/>
          <w:szCs w:val="28"/>
          <w:lang w:val="ru-RU"/>
        </w:rPr>
        <w:t>Тема 2.  Краткий обзор состояния и развития баскетбола.</w:t>
      </w:r>
    </w:p>
    <w:p w14:paraId="3D4B4EA1" w14:textId="77777777" w:rsidR="009E4591" w:rsidRDefault="009E4591" w:rsidP="00852214">
      <w:pPr>
        <w:shd w:val="clear" w:color="auto" w:fill="FFFFFF"/>
        <w:autoSpaceDE w:val="0"/>
        <w:ind w:firstLine="567"/>
        <w:jc w:val="both"/>
        <w:rPr>
          <w:color w:val="000000"/>
          <w:sz w:val="28"/>
          <w:szCs w:val="28"/>
          <w:lang w:val="ru-RU"/>
        </w:rPr>
      </w:pPr>
      <w:r>
        <w:rPr>
          <w:color w:val="000000"/>
          <w:sz w:val="28"/>
          <w:szCs w:val="28"/>
          <w:lang w:val="ru-RU"/>
        </w:rPr>
        <w:t>История развития баскетбола в мире и нашей стране. Соревнования по баскетболу среди школьников. История развития баскетбола в мире и нашей стране. Спортивные сооружения для занятий баскетболом. Итоги и анализ выступлений сборных национальных, молодежных и юниорских команд баскетболистов на соревнованиях.  Характеристика сильнейших команд по баскетболу в РФ и за рубежом.</w:t>
      </w:r>
    </w:p>
    <w:p w14:paraId="0D14514E" w14:textId="77777777" w:rsidR="009E4591" w:rsidRDefault="009E4591" w:rsidP="00852214">
      <w:pPr>
        <w:shd w:val="clear" w:color="auto" w:fill="FFFFFF"/>
        <w:autoSpaceDE w:val="0"/>
        <w:ind w:firstLine="567"/>
        <w:jc w:val="both"/>
        <w:rPr>
          <w:color w:val="000000"/>
          <w:sz w:val="28"/>
          <w:szCs w:val="28"/>
          <w:lang w:val="ru-RU"/>
        </w:rPr>
      </w:pPr>
    </w:p>
    <w:p w14:paraId="5F7FD681" w14:textId="77777777" w:rsidR="009E4591" w:rsidRDefault="009E4591" w:rsidP="00852214">
      <w:pPr>
        <w:shd w:val="clear" w:color="auto" w:fill="FFFFFF"/>
        <w:autoSpaceDE w:val="0"/>
        <w:ind w:firstLine="567"/>
        <w:jc w:val="both"/>
        <w:rPr>
          <w:b/>
          <w:bCs/>
          <w:color w:val="000000"/>
          <w:sz w:val="28"/>
          <w:szCs w:val="28"/>
          <w:lang w:val="ru-RU"/>
        </w:rPr>
      </w:pPr>
      <w:r>
        <w:rPr>
          <w:b/>
          <w:bCs/>
          <w:color w:val="000000"/>
          <w:sz w:val="28"/>
          <w:szCs w:val="28"/>
          <w:lang w:val="ru-RU"/>
        </w:rPr>
        <w:t>Тема 3.Гигиенические требования к занимающимся спортом.</w:t>
      </w:r>
    </w:p>
    <w:p w14:paraId="46550368" w14:textId="77777777" w:rsidR="009E4591" w:rsidRDefault="009E4591" w:rsidP="00852214">
      <w:pPr>
        <w:shd w:val="clear" w:color="auto" w:fill="FFFFFF"/>
        <w:autoSpaceDE w:val="0"/>
        <w:ind w:firstLine="567"/>
        <w:jc w:val="both"/>
        <w:rPr>
          <w:color w:val="000000"/>
          <w:sz w:val="28"/>
          <w:szCs w:val="28"/>
          <w:lang w:val="ru-RU"/>
        </w:rPr>
      </w:pPr>
      <w:r>
        <w:rPr>
          <w:color w:val="000000"/>
          <w:sz w:val="28"/>
          <w:szCs w:val="28"/>
          <w:lang w:val="ru-RU"/>
        </w:rPr>
        <w:t>Понятие о гигиене. Правильный режим дня спортсменов. Значение сна, утренней гимнастики в режиме юного спортсмена. Вредные привычки. Профилактика вредных привычек. Понятие о гигиене и санитарии. Понятие о  рациональном питании спортсменов. Гигиенические требования к спортивной одежде и  обуви. Использование естественных факторов природы в целях закаливания организма. Меры личной и общественной гигиены. Вред курения и употребления спиртных напитков.</w:t>
      </w:r>
    </w:p>
    <w:p w14:paraId="46707FE0" w14:textId="77777777" w:rsidR="009E4591" w:rsidRDefault="009E4591" w:rsidP="00852214">
      <w:pPr>
        <w:shd w:val="clear" w:color="auto" w:fill="FFFFFF"/>
        <w:autoSpaceDE w:val="0"/>
        <w:ind w:firstLine="567"/>
        <w:jc w:val="both"/>
        <w:rPr>
          <w:b/>
          <w:bCs/>
          <w:color w:val="000000"/>
          <w:sz w:val="28"/>
          <w:szCs w:val="28"/>
          <w:lang w:val="ru-RU"/>
        </w:rPr>
      </w:pPr>
      <w:r>
        <w:rPr>
          <w:b/>
          <w:bCs/>
          <w:color w:val="000000"/>
          <w:sz w:val="28"/>
          <w:szCs w:val="28"/>
          <w:lang w:val="ru-RU"/>
        </w:rPr>
        <w:t>Тема 4. Влияние физических упражнений на организм человека.</w:t>
      </w:r>
    </w:p>
    <w:p w14:paraId="64E69F12" w14:textId="77777777" w:rsidR="009E4591" w:rsidRDefault="009E4591" w:rsidP="00852214">
      <w:pPr>
        <w:shd w:val="clear" w:color="auto" w:fill="FFFFFF"/>
        <w:autoSpaceDE w:val="0"/>
        <w:ind w:firstLine="567"/>
        <w:jc w:val="both"/>
        <w:rPr>
          <w:color w:val="000000"/>
          <w:sz w:val="28"/>
          <w:szCs w:val="28"/>
          <w:lang w:val="ru-RU"/>
        </w:rPr>
      </w:pPr>
      <w:r>
        <w:rPr>
          <w:color w:val="000000"/>
          <w:sz w:val="28"/>
          <w:szCs w:val="28"/>
          <w:lang w:val="ru-RU"/>
        </w:rPr>
        <w:t>Влияние физических упражнений на организм. Понятия об утомлении и переутомлении. Воздействие физических упражнений на систему дыхания. Дыхание в процессе занятий баскетболом. Субъективные и объективные признаки утомления. Восстановительные мероприятия в спорте. Активный отдых.</w:t>
      </w:r>
    </w:p>
    <w:p w14:paraId="7E71688D" w14:textId="77777777" w:rsidR="009E4591" w:rsidRDefault="009E4591" w:rsidP="00852214">
      <w:pPr>
        <w:shd w:val="clear" w:color="auto" w:fill="FFFFFF"/>
        <w:autoSpaceDE w:val="0"/>
        <w:ind w:firstLine="567"/>
        <w:jc w:val="both"/>
        <w:rPr>
          <w:b/>
          <w:bCs/>
          <w:color w:val="000000"/>
          <w:sz w:val="28"/>
          <w:szCs w:val="28"/>
          <w:lang w:val="ru-RU"/>
        </w:rPr>
      </w:pPr>
      <w:r>
        <w:rPr>
          <w:b/>
          <w:bCs/>
          <w:color w:val="000000"/>
          <w:sz w:val="28"/>
          <w:szCs w:val="28"/>
          <w:lang w:val="ru-RU"/>
        </w:rPr>
        <w:t>Тема 5. Профилактика заболеваний и травматизма в спорте</w:t>
      </w:r>
    </w:p>
    <w:p w14:paraId="5FC4E274" w14:textId="77777777" w:rsidR="009E4591" w:rsidRDefault="009E4591" w:rsidP="00852214">
      <w:pPr>
        <w:shd w:val="clear" w:color="auto" w:fill="FFFFFF"/>
        <w:autoSpaceDE w:val="0"/>
        <w:snapToGrid w:val="0"/>
        <w:ind w:firstLine="567"/>
        <w:jc w:val="both"/>
        <w:rPr>
          <w:color w:val="000000"/>
          <w:sz w:val="28"/>
          <w:szCs w:val="28"/>
          <w:lang w:val="ru-RU"/>
        </w:rPr>
      </w:pPr>
      <w:r>
        <w:rPr>
          <w:color w:val="000000"/>
          <w:sz w:val="28"/>
          <w:szCs w:val="28"/>
          <w:lang w:val="ru-RU"/>
        </w:rPr>
        <w:t>Простудные заболевания у спортсменов и их профилактика.  Закаливание спортсменов. Травматизм в процессе занятий  баскетболом.</w:t>
      </w:r>
    </w:p>
    <w:p w14:paraId="1F307873" w14:textId="77777777" w:rsidR="009E4591" w:rsidRDefault="009E4591" w:rsidP="00852214">
      <w:pPr>
        <w:shd w:val="clear" w:color="auto" w:fill="FFFFFF"/>
        <w:autoSpaceDE w:val="0"/>
        <w:ind w:firstLine="567"/>
        <w:jc w:val="both"/>
        <w:rPr>
          <w:b/>
          <w:bCs/>
          <w:color w:val="000000"/>
          <w:sz w:val="28"/>
          <w:szCs w:val="28"/>
          <w:lang w:val="ru-RU"/>
        </w:rPr>
      </w:pPr>
      <w:r>
        <w:rPr>
          <w:b/>
          <w:bCs/>
          <w:color w:val="000000"/>
          <w:sz w:val="28"/>
          <w:szCs w:val="28"/>
          <w:lang w:val="ru-RU"/>
        </w:rPr>
        <w:t>Тема 6. Правила игры в баскетбол. Правила соревнований.</w:t>
      </w:r>
    </w:p>
    <w:p w14:paraId="2189945E" w14:textId="77777777" w:rsidR="009E4591" w:rsidRDefault="009E4591" w:rsidP="00852214">
      <w:pPr>
        <w:shd w:val="clear" w:color="auto" w:fill="FFFFFF"/>
        <w:autoSpaceDE w:val="0"/>
        <w:ind w:firstLine="567"/>
        <w:jc w:val="both"/>
        <w:rPr>
          <w:color w:val="000000"/>
          <w:sz w:val="28"/>
          <w:szCs w:val="28"/>
          <w:lang w:val="ru-RU"/>
        </w:rPr>
      </w:pPr>
      <w:r>
        <w:rPr>
          <w:color w:val="000000"/>
          <w:sz w:val="28"/>
          <w:szCs w:val="28"/>
          <w:lang w:val="ru-RU"/>
        </w:rPr>
        <w:t>Права и обязанности игроков. Форма игроков. Состав команды, продолжительность игры.  Начало и конец игры. Мяч в игре. Спорный мяч и спорный бросок. Замена игроков. Ведение мяча. Броски, передачи, ловля мяча. Выполнение штрафного броска. Результат игры.  Судейская терминология. Роль соревнований в спортивной подготовке баскетболистов. Виды соревнований. Положение о соревнованиях. Способы проведения соревнований: круговой, с выбыванием, смешанный. Подготовка мест для  соревнований. Обязанности судей.</w:t>
      </w:r>
    </w:p>
    <w:p w14:paraId="360DA3A7" w14:textId="77777777" w:rsidR="009E4591" w:rsidRDefault="009E4591" w:rsidP="00852214">
      <w:pPr>
        <w:shd w:val="clear" w:color="auto" w:fill="FFFFFF"/>
        <w:autoSpaceDE w:val="0"/>
        <w:ind w:firstLine="567"/>
        <w:jc w:val="both"/>
        <w:rPr>
          <w:b/>
          <w:bCs/>
          <w:color w:val="000000"/>
          <w:sz w:val="28"/>
          <w:szCs w:val="28"/>
          <w:lang w:val="ru-RU"/>
        </w:rPr>
      </w:pPr>
      <w:r>
        <w:rPr>
          <w:b/>
          <w:bCs/>
          <w:color w:val="000000"/>
          <w:sz w:val="28"/>
          <w:szCs w:val="28"/>
          <w:lang w:val="ru-RU"/>
        </w:rPr>
        <w:t>Тема 7. Места занятий и инвентарь.</w:t>
      </w:r>
    </w:p>
    <w:p w14:paraId="444C1EC6" w14:textId="77777777" w:rsidR="009E4591" w:rsidRDefault="009E4591" w:rsidP="00852214">
      <w:pPr>
        <w:shd w:val="clear" w:color="auto" w:fill="FFFFFF"/>
        <w:autoSpaceDE w:val="0"/>
        <w:ind w:firstLine="567"/>
        <w:jc w:val="both"/>
        <w:rPr>
          <w:color w:val="000000"/>
          <w:sz w:val="28"/>
          <w:szCs w:val="28"/>
          <w:lang w:val="ru-RU"/>
        </w:rPr>
      </w:pPr>
      <w:r>
        <w:rPr>
          <w:color w:val="000000"/>
          <w:sz w:val="28"/>
          <w:szCs w:val="28"/>
          <w:lang w:val="ru-RU"/>
        </w:rPr>
        <w:t>Площадка для игры в баскетбол в спортивном зале и на открытом воздухе.Инвентарь для игры в баскетбол. Уход за инвентарем. Оборудование мест занятий в спортивном зале и на открытой площадке.</w:t>
      </w:r>
    </w:p>
    <w:p w14:paraId="37457B5B" w14:textId="77777777" w:rsidR="009E4591" w:rsidRDefault="009E4591" w:rsidP="00852214">
      <w:pPr>
        <w:shd w:val="clear" w:color="auto" w:fill="FFFFFF"/>
        <w:autoSpaceDE w:val="0"/>
        <w:ind w:firstLine="567"/>
        <w:jc w:val="both"/>
        <w:rPr>
          <w:b/>
          <w:bCs/>
          <w:color w:val="000000"/>
          <w:sz w:val="28"/>
          <w:szCs w:val="28"/>
          <w:lang w:val="ru-RU"/>
        </w:rPr>
      </w:pPr>
      <w:r>
        <w:rPr>
          <w:b/>
          <w:bCs/>
          <w:color w:val="000000"/>
          <w:sz w:val="28"/>
          <w:szCs w:val="28"/>
          <w:lang w:val="ru-RU"/>
        </w:rPr>
        <w:t>Тема 8. Основы  техники и тактики игры в баскетбол</w:t>
      </w:r>
    </w:p>
    <w:p w14:paraId="7F9A1B56" w14:textId="77777777" w:rsidR="009E4591" w:rsidRDefault="009E4591" w:rsidP="00852214">
      <w:pPr>
        <w:shd w:val="clear" w:color="auto" w:fill="FFFFFF"/>
        <w:autoSpaceDE w:val="0"/>
        <w:ind w:firstLine="567"/>
        <w:jc w:val="both"/>
        <w:rPr>
          <w:color w:val="000000"/>
          <w:sz w:val="28"/>
          <w:szCs w:val="28"/>
          <w:lang w:val="ru-RU"/>
        </w:rPr>
      </w:pPr>
      <w:r>
        <w:rPr>
          <w:color w:val="000000"/>
          <w:sz w:val="28"/>
          <w:szCs w:val="28"/>
          <w:lang w:val="ru-RU"/>
        </w:rPr>
        <w:t>Понятие о технике игры. Понятие о тактике. Основные сведения о технике игры, о ее значении для роста спортивного мастерства. Средства и методы технической подготовки. Классификация приемов техники игры. Анализ технических приемов и тактических действий</w:t>
      </w:r>
    </w:p>
    <w:p w14:paraId="5617A4CE" w14:textId="77777777" w:rsidR="009E4591" w:rsidRDefault="009E4591" w:rsidP="00852214">
      <w:pPr>
        <w:shd w:val="clear" w:color="auto" w:fill="FFFFFF"/>
        <w:autoSpaceDE w:val="0"/>
        <w:ind w:firstLine="567"/>
        <w:jc w:val="both"/>
        <w:rPr>
          <w:b/>
          <w:bCs/>
          <w:color w:val="000000"/>
          <w:sz w:val="28"/>
          <w:szCs w:val="28"/>
          <w:lang w:val="ru-RU"/>
        </w:rPr>
      </w:pPr>
      <w:r>
        <w:rPr>
          <w:b/>
          <w:bCs/>
          <w:color w:val="000000"/>
          <w:sz w:val="28"/>
          <w:szCs w:val="28"/>
          <w:lang w:val="ru-RU"/>
        </w:rPr>
        <w:t>Тема 9. Установка на игру и разбор результатов проведенных игр.</w:t>
      </w:r>
    </w:p>
    <w:p w14:paraId="641A68B2" w14:textId="77777777" w:rsidR="009E4591" w:rsidRDefault="009E4591" w:rsidP="00852214">
      <w:pPr>
        <w:snapToGrid w:val="0"/>
        <w:ind w:firstLine="567"/>
        <w:jc w:val="both"/>
        <w:rPr>
          <w:rStyle w:val="11"/>
          <w:color w:val="000000"/>
          <w:sz w:val="28"/>
          <w:szCs w:val="28"/>
          <w:lang w:val="ru-RU"/>
        </w:rPr>
      </w:pPr>
      <w:r>
        <w:rPr>
          <w:rStyle w:val="11"/>
          <w:color w:val="000000"/>
          <w:sz w:val="28"/>
          <w:szCs w:val="28"/>
        </w:rPr>
        <w:t xml:space="preserve">Характеристика команды противника. Тактический план игры, установки на игру команде и отдельным игрокам.. Тактический план игры и задания отдельным игрокам. </w:t>
      </w:r>
      <w:r>
        <w:rPr>
          <w:rStyle w:val="11"/>
          <w:color w:val="000000"/>
          <w:sz w:val="28"/>
          <w:szCs w:val="28"/>
          <w:lang w:val="ru-RU"/>
        </w:rPr>
        <w:t>Разбор игры Общая оценка игры и действий отдельных игроков. Вывод по игре.</w:t>
      </w:r>
    </w:p>
    <w:p w14:paraId="642F6A26" w14:textId="77777777" w:rsidR="009E4591" w:rsidRDefault="009E4591" w:rsidP="00852214">
      <w:pPr>
        <w:shd w:val="clear" w:color="auto" w:fill="FFFFFF"/>
        <w:autoSpaceDE w:val="0"/>
        <w:ind w:firstLine="567"/>
        <w:jc w:val="both"/>
        <w:rPr>
          <w:color w:val="000000"/>
          <w:sz w:val="28"/>
          <w:szCs w:val="28"/>
          <w:lang w:val="ru-RU"/>
        </w:rPr>
      </w:pPr>
    </w:p>
    <w:p w14:paraId="0A082CD1" w14:textId="77777777" w:rsidR="009E4591" w:rsidRDefault="009E4591">
      <w:pPr>
        <w:shd w:val="clear" w:color="auto" w:fill="FFFFFF"/>
        <w:autoSpaceDE w:val="0"/>
        <w:rPr>
          <w:b/>
          <w:color w:val="000000"/>
          <w:sz w:val="28"/>
          <w:szCs w:val="28"/>
          <w:lang w:val="ru-RU"/>
        </w:rPr>
      </w:pPr>
      <w:r>
        <w:rPr>
          <w:b/>
          <w:color w:val="000000"/>
          <w:sz w:val="28"/>
          <w:szCs w:val="28"/>
          <w:lang w:val="ru-RU"/>
        </w:rPr>
        <w:t xml:space="preserve">План теоретической подготовки для тренировочного этапа  </w:t>
      </w:r>
    </w:p>
    <w:tbl>
      <w:tblPr>
        <w:tblW w:w="0" w:type="auto"/>
        <w:tblInd w:w="224" w:type="dxa"/>
        <w:tblLayout w:type="fixed"/>
        <w:tblLook w:val="0000" w:firstRow="0" w:lastRow="0" w:firstColumn="0" w:lastColumn="0" w:noHBand="0" w:noVBand="0"/>
      </w:tblPr>
      <w:tblGrid>
        <w:gridCol w:w="765"/>
        <w:gridCol w:w="5045"/>
        <w:gridCol w:w="721"/>
        <w:gridCol w:w="720"/>
        <w:gridCol w:w="736"/>
        <w:gridCol w:w="720"/>
        <w:gridCol w:w="741"/>
      </w:tblGrid>
      <w:tr w:rsidR="009E4591" w14:paraId="52E5AEC7" w14:textId="77777777">
        <w:trPr>
          <w:trHeight w:val="360"/>
        </w:trPr>
        <w:tc>
          <w:tcPr>
            <w:tcW w:w="765" w:type="dxa"/>
            <w:vMerge w:val="restart"/>
            <w:tcBorders>
              <w:top w:val="single" w:sz="4" w:space="0" w:color="000000"/>
              <w:left w:val="single" w:sz="4" w:space="0" w:color="000000"/>
              <w:bottom w:val="single" w:sz="4" w:space="0" w:color="000000"/>
            </w:tcBorders>
            <w:shd w:val="clear" w:color="auto" w:fill="auto"/>
            <w:vAlign w:val="center"/>
          </w:tcPr>
          <w:p w14:paraId="76AC0ED0" w14:textId="77777777" w:rsidR="009E4591" w:rsidRPr="009041A4" w:rsidRDefault="009E4591">
            <w:pPr>
              <w:snapToGrid w:val="0"/>
              <w:jc w:val="center"/>
              <w:rPr>
                <w:sz w:val="28"/>
                <w:szCs w:val="28"/>
              </w:rPr>
            </w:pPr>
            <w:r w:rsidRPr="009041A4">
              <w:rPr>
                <w:sz w:val="28"/>
                <w:szCs w:val="28"/>
              </w:rPr>
              <w:t>№</w:t>
            </w:r>
          </w:p>
        </w:tc>
        <w:tc>
          <w:tcPr>
            <w:tcW w:w="5045" w:type="dxa"/>
            <w:vMerge w:val="restart"/>
            <w:tcBorders>
              <w:top w:val="single" w:sz="4" w:space="0" w:color="000000"/>
              <w:left w:val="single" w:sz="4" w:space="0" w:color="000000"/>
              <w:bottom w:val="single" w:sz="4" w:space="0" w:color="000000"/>
            </w:tcBorders>
            <w:shd w:val="clear" w:color="auto" w:fill="auto"/>
            <w:vAlign w:val="center"/>
          </w:tcPr>
          <w:p w14:paraId="41C126F1" w14:textId="77777777" w:rsidR="009E4591" w:rsidRPr="009041A4" w:rsidRDefault="009E4591">
            <w:pPr>
              <w:snapToGrid w:val="0"/>
              <w:jc w:val="center"/>
              <w:rPr>
                <w:sz w:val="28"/>
                <w:szCs w:val="28"/>
              </w:rPr>
            </w:pPr>
            <w:r w:rsidRPr="009041A4">
              <w:rPr>
                <w:sz w:val="28"/>
                <w:szCs w:val="28"/>
              </w:rPr>
              <w:t>Тема</w:t>
            </w:r>
          </w:p>
        </w:tc>
        <w:tc>
          <w:tcPr>
            <w:tcW w:w="363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9FFBC40" w14:textId="77777777" w:rsidR="009E4591" w:rsidRPr="009041A4" w:rsidRDefault="009E4591">
            <w:pPr>
              <w:snapToGrid w:val="0"/>
              <w:jc w:val="center"/>
              <w:rPr>
                <w:sz w:val="28"/>
                <w:szCs w:val="28"/>
                <w:lang w:val="ru-RU"/>
              </w:rPr>
            </w:pPr>
          </w:p>
        </w:tc>
      </w:tr>
      <w:tr w:rsidR="009E4591" w14:paraId="06950115" w14:textId="77777777">
        <w:trPr>
          <w:trHeight w:val="280"/>
        </w:trPr>
        <w:tc>
          <w:tcPr>
            <w:tcW w:w="765" w:type="dxa"/>
            <w:vMerge/>
            <w:tcBorders>
              <w:top w:val="single" w:sz="4" w:space="0" w:color="000000"/>
              <w:left w:val="single" w:sz="4" w:space="0" w:color="000000"/>
              <w:bottom w:val="single" w:sz="4" w:space="0" w:color="000000"/>
            </w:tcBorders>
            <w:shd w:val="clear" w:color="auto" w:fill="auto"/>
            <w:vAlign w:val="center"/>
          </w:tcPr>
          <w:p w14:paraId="506EE5BA" w14:textId="77777777" w:rsidR="009E4591" w:rsidRPr="009041A4" w:rsidRDefault="009E4591">
            <w:pPr>
              <w:rPr>
                <w:sz w:val="28"/>
                <w:szCs w:val="28"/>
              </w:rPr>
            </w:pPr>
          </w:p>
        </w:tc>
        <w:tc>
          <w:tcPr>
            <w:tcW w:w="5045" w:type="dxa"/>
            <w:vMerge/>
            <w:tcBorders>
              <w:top w:val="single" w:sz="4" w:space="0" w:color="000000"/>
              <w:left w:val="single" w:sz="4" w:space="0" w:color="000000"/>
              <w:bottom w:val="single" w:sz="4" w:space="0" w:color="000000"/>
            </w:tcBorders>
            <w:shd w:val="clear" w:color="auto" w:fill="auto"/>
            <w:vAlign w:val="center"/>
          </w:tcPr>
          <w:p w14:paraId="496FFDD1" w14:textId="77777777" w:rsidR="009E4591" w:rsidRPr="009041A4" w:rsidRDefault="009E4591">
            <w:pPr>
              <w:rPr>
                <w:sz w:val="28"/>
                <w:szCs w:val="28"/>
              </w:rPr>
            </w:pPr>
          </w:p>
        </w:tc>
        <w:tc>
          <w:tcPr>
            <w:tcW w:w="721" w:type="dxa"/>
            <w:tcBorders>
              <w:top w:val="single" w:sz="4" w:space="0" w:color="000000"/>
              <w:left w:val="single" w:sz="4" w:space="0" w:color="000000"/>
              <w:bottom w:val="single" w:sz="4" w:space="0" w:color="000000"/>
            </w:tcBorders>
            <w:shd w:val="clear" w:color="auto" w:fill="auto"/>
            <w:vAlign w:val="center"/>
          </w:tcPr>
          <w:p w14:paraId="68690E52" w14:textId="77777777" w:rsidR="009E4591" w:rsidRPr="009041A4" w:rsidRDefault="009E4591">
            <w:pPr>
              <w:snapToGrid w:val="0"/>
              <w:jc w:val="center"/>
              <w:rPr>
                <w:sz w:val="28"/>
                <w:szCs w:val="28"/>
                <w:lang w:val="ru-RU"/>
              </w:rPr>
            </w:pPr>
            <w:r w:rsidRPr="009041A4">
              <w:rPr>
                <w:sz w:val="28"/>
                <w:szCs w:val="28"/>
                <w:lang w:val="ru-RU"/>
              </w:rPr>
              <w:t>ТГ 1г.</w:t>
            </w:r>
          </w:p>
        </w:tc>
        <w:tc>
          <w:tcPr>
            <w:tcW w:w="720" w:type="dxa"/>
            <w:tcBorders>
              <w:top w:val="single" w:sz="4" w:space="0" w:color="000000"/>
              <w:left w:val="single" w:sz="4" w:space="0" w:color="000000"/>
              <w:bottom w:val="single" w:sz="4" w:space="0" w:color="000000"/>
            </w:tcBorders>
            <w:shd w:val="clear" w:color="auto" w:fill="auto"/>
            <w:vAlign w:val="center"/>
          </w:tcPr>
          <w:p w14:paraId="21574000" w14:textId="77777777" w:rsidR="009E4591" w:rsidRPr="009041A4" w:rsidRDefault="009E4591">
            <w:pPr>
              <w:snapToGrid w:val="0"/>
              <w:jc w:val="center"/>
              <w:rPr>
                <w:sz w:val="28"/>
                <w:szCs w:val="28"/>
                <w:lang w:val="ru-RU"/>
              </w:rPr>
            </w:pPr>
            <w:r w:rsidRPr="009041A4">
              <w:rPr>
                <w:sz w:val="28"/>
                <w:szCs w:val="28"/>
                <w:lang w:val="ru-RU"/>
              </w:rPr>
              <w:t>ТГ 2г.</w:t>
            </w:r>
          </w:p>
        </w:tc>
        <w:tc>
          <w:tcPr>
            <w:tcW w:w="736" w:type="dxa"/>
            <w:tcBorders>
              <w:top w:val="single" w:sz="4" w:space="0" w:color="000000"/>
              <w:left w:val="single" w:sz="4" w:space="0" w:color="000000"/>
              <w:bottom w:val="single" w:sz="4" w:space="0" w:color="000000"/>
            </w:tcBorders>
            <w:shd w:val="clear" w:color="auto" w:fill="auto"/>
            <w:vAlign w:val="center"/>
          </w:tcPr>
          <w:p w14:paraId="2B3EFC2B" w14:textId="77777777" w:rsidR="009E4591" w:rsidRPr="009041A4" w:rsidRDefault="009E4591">
            <w:pPr>
              <w:snapToGrid w:val="0"/>
              <w:jc w:val="center"/>
              <w:rPr>
                <w:sz w:val="28"/>
                <w:szCs w:val="28"/>
                <w:lang w:val="ru-RU"/>
              </w:rPr>
            </w:pPr>
            <w:r w:rsidRPr="009041A4">
              <w:rPr>
                <w:sz w:val="28"/>
                <w:szCs w:val="28"/>
                <w:lang w:val="ru-RU"/>
              </w:rPr>
              <w:t>ТГ</w:t>
            </w:r>
          </w:p>
          <w:p w14:paraId="2A5CD1FE" w14:textId="77777777" w:rsidR="009E4591" w:rsidRPr="009041A4" w:rsidRDefault="009E4591">
            <w:pPr>
              <w:snapToGrid w:val="0"/>
              <w:jc w:val="center"/>
              <w:rPr>
                <w:sz w:val="28"/>
                <w:szCs w:val="28"/>
                <w:lang w:val="ru-RU"/>
              </w:rPr>
            </w:pPr>
            <w:r w:rsidRPr="009041A4">
              <w:rPr>
                <w:sz w:val="28"/>
                <w:szCs w:val="28"/>
                <w:lang w:val="ru-RU"/>
              </w:rPr>
              <w:t>3г.</w:t>
            </w:r>
          </w:p>
        </w:tc>
        <w:tc>
          <w:tcPr>
            <w:tcW w:w="720" w:type="dxa"/>
            <w:tcBorders>
              <w:top w:val="single" w:sz="4" w:space="0" w:color="000000"/>
              <w:left w:val="single" w:sz="4" w:space="0" w:color="000000"/>
              <w:bottom w:val="single" w:sz="4" w:space="0" w:color="000000"/>
            </w:tcBorders>
            <w:shd w:val="clear" w:color="auto" w:fill="auto"/>
            <w:vAlign w:val="center"/>
          </w:tcPr>
          <w:p w14:paraId="45F0C4FB" w14:textId="77777777" w:rsidR="009E4591" w:rsidRPr="009041A4" w:rsidRDefault="009E4591">
            <w:pPr>
              <w:snapToGrid w:val="0"/>
              <w:jc w:val="center"/>
              <w:rPr>
                <w:sz w:val="28"/>
                <w:szCs w:val="28"/>
                <w:lang w:val="ru-RU"/>
              </w:rPr>
            </w:pPr>
            <w:r w:rsidRPr="009041A4">
              <w:rPr>
                <w:sz w:val="28"/>
                <w:szCs w:val="28"/>
                <w:lang w:val="ru-RU"/>
              </w:rPr>
              <w:t>ТГ</w:t>
            </w:r>
          </w:p>
          <w:p w14:paraId="40C1A481" w14:textId="77777777" w:rsidR="009E4591" w:rsidRPr="009041A4" w:rsidRDefault="009E4591">
            <w:pPr>
              <w:snapToGrid w:val="0"/>
              <w:jc w:val="center"/>
              <w:rPr>
                <w:sz w:val="28"/>
                <w:szCs w:val="28"/>
                <w:lang w:val="ru-RU"/>
              </w:rPr>
            </w:pPr>
            <w:r w:rsidRPr="009041A4">
              <w:rPr>
                <w:sz w:val="28"/>
                <w:szCs w:val="28"/>
                <w:lang w:val="ru-RU"/>
              </w:rPr>
              <w:t>4г.</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0C21A" w14:textId="77777777" w:rsidR="009E4591" w:rsidRPr="009041A4" w:rsidRDefault="009E4591">
            <w:pPr>
              <w:snapToGrid w:val="0"/>
              <w:jc w:val="center"/>
              <w:rPr>
                <w:sz w:val="28"/>
                <w:szCs w:val="28"/>
                <w:lang w:val="ru-RU"/>
              </w:rPr>
            </w:pPr>
            <w:r w:rsidRPr="009041A4">
              <w:rPr>
                <w:sz w:val="28"/>
                <w:szCs w:val="28"/>
                <w:lang w:val="ru-RU"/>
              </w:rPr>
              <w:t>ТГ</w:t>
            </w:r>
          </w:p>
          <w:p w14:paraId="66B34618" w14:textId="77777777" w:rsidR="009E4591" w:rsidRPr="009041A4" w:rsidRDefault="009E4591">
            <w:pPr>
              <w:snapToGrid w:val="0"/>
              <w:jc w:val="center"/>
              <w:rPr>
                <w:sz w:val="28"/>
                <w:szCs w:val="28"/>
                <w:lang w:val="ru-RU"/>
              </w:rPr>
            </w:pPr>
            <w:r w:rsidRPr="009041A4">
              <w:rPr>
                <w:sz w:val="28"/>
                <w:szCs w:val="28"/>
                <w:lang w:val="ru-RU"/>
              </w:rPr>
              <w:t>5г.</w:t>
            </w:r>
          </w:p>
        </w:tc>
      </w:tr>
      <w:tr w:rsidR="009E4591" w14:paraId="5F5C1A7C" w14:textId="77777777">
        <w:tc>
          <w:tcPr>
            <w:tcW w:w="765" w:type="dxa"/>
            <w:tcBorders>
              <w:top w:val="single" w:sz="4" w:space="0" w:color="000000"/>
              <w:left w:val="single" w:sz="4" w:space="0" w:color="000000"/>
              <w:bottom w:val="single" w:sz="4" w:space="0" w:color="000000"/>
            </w:tcBorders>
            <w:shd w:val="clear" w:color="auto" w:fill="auto"/>
            <w:vAlign w:val="center"/>
          </w:tcPr>
          <w:p w14:paraId="1D57277F" w14:textId="77777777" w:rsidR="009E4591" w:rsidRPr="009041A4" w:rsidRDefault="009E4591">
            <w:pPr>
              <w:snapToGrid w:val="0"/>
              <w:jc w:val="center"/>
              <w:rPr>
                <w:sz w:val="28"/>
                <w:szCs w:val="28"/>
              </w:rPr>
            </w:pPr>
            <w:r w:rsidRPr="009041A4">
              <w:rPr>
                <w:sz w:val="28"/>
                <w:szCs w:val="28"/>
              </w:rPr>
              <w:t>1</w:t>
            </w:r>
          </w:p>
        </w:tc>
        <w:tc>
          <w:tcPr>
            <w:tcW w:w="5045" w:type="dxa"/>
            <w:tcBorders>
              <w:top w:val="single" w:sz="4" w:space="0" w:color="000000"/>
              <w:left w:val="single" w:sz="4" w:space="0" w:color="000000"/>
              <w:bottom w:val="single" w:sz="4" w:space="0" w:color="000000"/>
            </w:tcBorders>
            <w:shd w:val="clear" w:color="auto" w:fill="auto"/>
            <w:vAlign w:val="center"/>
          </w:tcPr>
          <w:p w14:paraId="3392F4B3" w14:textId="77777777" w:rsidR="009E4591" w:rsidRPr="009041A4" w:rsidRDefault="009E4591">
            <w:pPr>
              <w:snapToGrid w:val="0"/>
              <w:rPr>
                <w:rStyle w:val="11"/>
                <w:sz w:val="28"/>
                <w:szCs w:val="28"/>
                <w:lang w:val="ru-RU"/>
              </w:rPr>
            </w:pPr>
            <w:r w:rsidRPr="009041A4">
              <w:rPr>
                <w:sz w:val="28"/>
                <w:szCs w:val="28"/>
              </w:rPr>
              <w:t xml:space="preserve">Краткий обзор состояния и развития баскетбола в России </w:t>
            </w:r>
            <w:r w:rsidRPr="009041A4">
              <w:rPr>
                <w:rStyle w:val="11"/>
                <w:sz w:val="28"/>
                <w:szCs w:val="28"/>
                <w:lang w:val="ru-RU"/>
              </w:rPr>
              <w:t>и за рубежом</w:t>
            </w:r>
          </w:p>
        </w:tc>
        <w:tc>
          <w:tcPr>
            <w:tcW w:w="721" w:type="dxa"/>
            <w:tcBorders>
              <w:top w:val="single" w:sz="4" w:space="0" w:color="000000"/>
              <w:left w:val="single" w:sz="4" w:space="0" w:color="000000"/>
              <w:bottom w:val="single" w:sz="4" w:space="0" w:color="000000"/>
            </w:tcBorders>
            <w:shd w:val="clear" w:color="auto" w:fill="auto"/>
            <w:vAlign w:val="center"/>
          </w:tcPr>
          <w:p w14:paraId="27C24E65" w14:textId="77777777" w:rsidR="009E4591" w:rsidRPr="009041A4" w:rsidRDefault="001F07CB">
            <w:pPr>
              <w:snapToGrid w:val="0"/>
              <w:jc w:val="center"/>
              <w:rPr>
                <w:color w:val="000000"/>
                <w:sz w:val="28"/>
                <w:szCs w:val="28"/>
                <w:lang w:val="ru-RU"/>
              </w:rPr>
            </w:pPr>
            <w:r w:rsidRPr="009041A4">
              <w:rPr>
                <w:color w:val="000000"/>
                <w:sz w:val="28"/>
                <w:szCs w:val="28"/>
                <w:lang w:val="ru-RU"/>
              </w:rPr>
              <w:t>1</w:t>
            </w:r>
          </w:p>
        </w:tc>
        <w:tc>
          <w:tcPr>
            <w:tcW w:w="720" w:type="dxa"/>
            <w:tcBorders>
              <w:top w:val="single" w:sz="4" w:space="0" w:color="000000"/>
              <w:left w:val="single" w:sz="4" w:space="0" w:color="000000"/>
              <w:bottom w:val="single" w:sz="4" w:space="0" w:color="000000"/>
            </w:tcBorders>
            <w:shd w:val="clear" w:color="auto" w:fill="auto"/>
            <w:vAlign w:val="center"/>
          </w:tcPr>
          <w:p w14:paraId="64464A96" w14:textId="77777777" w:rsidR="009E4591" w:rsidRPr="009041A4" w:rsidRDefault="001F07CB">
            <w:pPr>
              <w:snapToGrid w:val="0"/>
              <w:jc w:val="center"/>
              <w:rPr>
                <w:color w:val="000000"/>
                <w:sz w:val="28"/>
                <w:szCs w:val="28"/>
                <w:lang w:val="ru-RU"/>
              </w:rPr>
            </w:pPr>
            <w:r w:rsidRPr="009041A4">
              <w:rPr>
                <w:color w:val="000000"/>
                <w:sz w:val="28"/>
                <w:szCs w:val="28"/>
                <w:lang w:val="ru-RU"/>
              </w:rPr>
              <w:t>1</w:t>
            </w:r>
          </w:p>
        </w:tc>
        <w:tc>
          <w:tcPr>
            <w:tcW w:w="736" w:type="dxa"/>
            <w:tcBorders>
              <w:top w:val="single" w:sz="4" w:space="0" w:color="000000"/>
              <w:left w:val="single" w:sz="4" w:space="0" w:color="000000"/>
              <w:bottom w:val="single" w:sz="4" w:space="0" w:color="000000"/>
            </w:tcBorders>
            <w:shd w:val="clear" w:color="auto" w:fill="auto"/>
            <w:vAlign w:val="center"/>
          </w:tcPr>
          <w:p w14:paraId="77A84AC9" w14:textId="77777777" w:rsidR="009E4591" w:rsidRPr="009041A4" w:rsidRDefault="0037246F">
            <w:pPr>
              <w:snapToGrid w:val="0"/>
              <w:jc w:val="center"/>
              <w:rPr>
                <w:color w:val="000000"/>
                <w:sz w:val="28"/>
                <w:szCs w:val="28"/>
                <w:lang w:val="ru-RU"/>
              </w:rPr>
            </w:pPr>
            <w:r w:rsidRPr="009041A4">
              <w:rPr>
                <w:color w:val="000000"/>
                <w:sz w:val="28"/>
                <w:szCs w:val="28"/>
                <w:lang w:val="ru-RU"/>
              </w:rPr>
              <w:t>1</w:t>
            </w:r>
          </w:p>
        </w:tc>
        <w:tc>
          <w:tcPr>
            <w:tcW w:w="720" w:type="dxa"/>
            <w:tcBorders>
              <w:top w:val="single" w:sz="4" w:space="0" w:color="000000"/>
              <w:left w:val="single" w:sz="4" w:space="0" w:color="000000"/>
              <w:bottom w:val="single" w:sz="4" w:space="0" w:color="000000"/>
            </w:tcBorders>
            <w:shd w:val="clear" w:color="auto" w:fill="auto"/>
            <w:vAlign w:val="center"/>
          </w:tcPr>
          <w:p w14:paraId="0E49E940" w14:textId="77777777" w:rsidR="009E4591" w:rsidRPr="009041A4" w:rsidRDefault="0037246F">
            <w:pPr>
              <w:snapToGrid w:val="0"/>
              <w:jc w:val="center"/>
              <w:rPr>
                <w:color w:val="000000"/>
                <w:sz w:val="28"/>
                <w:szCs w:val="28"/>
                <w:lang w:val="ru-RU"/>
              </w:rPr>
            </w:pPr>
            <w:r w:rsidRPr="009041A4">
              <w:rPr>
                <w:color w:val="000000"/>
                <w:sz w:val="28"/>
                <w:szCs w:val="28"/>
                <w:lang w:val="ru-RU"/>
              </w:rPr>
              <w:t>1</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5E2D7" w14:textId="77777777" w:rsidR="009E4591" w:rsidRPr="009041A4" w:rsidRDefault="0037246F">
            <w:pPr>
              <w:snapToGrid w:val="0"/>
              <w:jc w:val="center"/>
              <w:rPr>
                <w:color w:val="000000"/>
                <w:sz w:val="28"/>
                <w:szCs w:val="28"/>
                <w:lang w:val="ru-RU"/>
              </w:rPr>
            </w:pPr>
            <w:r w:rsidRPr="009041A4">
              <w:rPr>
                <w:color w:val="000000"/>
                <w:sz w:val="28"/>
                <w:szCs w:val="28"/>
                <w:lang w:val="ru-RU"/>
              </w:rPr>
              <w:t>1</w:t>
            </w:r>
          </w:p>
        </w:tc>
      </w:tr>
      <w:tr w:rsidR="009E4591" w14:paraId="14AB70BA" w14:textId="77777777">
        <w:tc>
          <w:tcPr>
            <w:tcW w:w="765" w:type="dxa"/>
            <w:tcBorders>
              <w:top w:val="single" w:sz="4" w:space="0" w:color="000000"/>
              <w:left w:val="single" w:sz="4" w:space="0" w:color="000000"/>
              <w:bottom w:val="single" w:sz="4" w:space="0" w:color="000000"/>
            </w:tcBorders>
            <w:shd w:val="clear" w:color="auto" w:fill="auto"/>
            <w:vAlign w:val="center"/>
          </w:tcPr>
          <w:p w14:paraId="6B70F2B7" w14:textId="77777777" w:rsidR="009E4591" w:rsidRPr="009041A4" w:rsidRDefault="009E4591">
            <w:pPr>
              <w:snapToGrid w:val="0"/>
              <w:jc w:val="center"/>
              <w:rPr>
                <w:sz w:val="28"/>
                <w:szCs w:val="28"/>
              </w:rPr>
            </w:pPr>
            <w:r w:rsidRPr="009041A4">
              <w:rPr>
                <w:sz w:val="28"/>
                <w:szCs w:val="28"/>
              </w:rPr>
              <w:t>2</w:t>
            </w:r>
          </w:p>
        </w:tc>
        <w:tc>
          <w:tcPr>
            <w:tcW w:w="5045" w:type="dxa"/>
            <w:tcBorders>
              <w:top w:val="single" w:sz="4" w:space="0" w:color="000000"/>
              <w:left w:val="single" w:sz="4" w:space="0" w:color="000000"/>
              <w:bottom w:val="single" w:sz="4" w:space="0" w:color="000000"/>
            </w:tcBorders>
            <w:shd w:val="clear" w:color="auto" w:fill="auto"/>
            <w:vAlign w:val="center"/>
          </w:tcPr>
          <w:p w14:paraId="671C575B" w14:textId="77777777" w:rsidR="009E4591" w:rsidRPr="009041A4" w:rsidRDefault="009E4591">
            <w:pPr>
              <w:snapToGrid w:val="0"/>
              <w:rPr>
                <w:sz w:val="28"/>
                <w:szCs w:val="28"/>
              </w:rPr>
            </w:pPr>
            <w:r w:rsidRPr="009041A4">
              <w:rPr>
                <w:sz w:val="28"/>
                <w:szCs w:val="28"/>
              </w:rPr>
              <w:t>Воспитание нравственных и волевых качеств спортсмена</w:t>
            </w:r>
          </w:p>
        </w:tc>
        <w:tc>
          <w:tcPr>
            <w:tcW w:w="721" w:type="dxa"/>
            <w:tcBorders>
              <w:top w:val="single" w:sz="4" w:space="0" w:color="000000"/>
              <w:left w:val="single" w:sz="4" w:space="0" w:color="000000"/>
              <w:bottom w:val="single" w:sz="4" w:space="0" w:color="000000"/>
            </w:tcBorders>
            <w:shd w:val="clear" w:color="auto" w:fill="auto"/>
            <w:vAlign w:val="center"/>
          </w:tcPr>
          <w:p w14:paraId="45502815" w14:textId="77777777" w:rsidR="009E4591" w:rsidRPr="009041A4" w:rsidRDefault="001F07CB">
            <w:pPr>
              <w:snapToGrid w:val="0"/>
              <w:jc w:val="center"/>
              <w:rPr>
                <w:color w:val="000000"/>
                <w:sz w:val="28"/>
                <w:szCs w:val="28"/>
                <w:lang w:val="ru-RU"/>
              </w:rPr>
            </w:pPr>
            <w:r w:rsidRPr="009041A4">
              <w:rPr>
                <w:color w:val="000000"/>
                <w:sz w:val="28"/>
                <w:szCs w:val="28"/>
                <w:lang w:val="ru-RU"/>
              </w:rPr>
              <w:t>2</w:t>
            </w:r>
          </w:p>
        </w:tc>
        <w:tc>
          <w:tcPr>
            <w:tcW w:w="720" w:type="dxa"/>
            <w:tcBorders>
              <w:top w:val="single" w:sz="4" w:space="0" w:color="000000"/>
              <w:left w:val="single" w:sz="4" w:space="0" w:color="000000"/>
              <w:bottom w:val="single" w:sz="4" w:space="0" w:color="000000"/>
            </w:tcBorders>
            <w:shd w:val="clear" w:color="auto" w:fill="auto"/>
            <w:vAlign w:val="center"/>
          </w:tcPr>
          <w:p w14:paraId="2F1E884B" w14:textId="77777777" w:rsidR="009E4591" w:rsidRPr="009041A4" w:rsidRDefault="001F07CB">
            <w:pPr>
              <w:snapToGrid w:val="0"/>
              <w:jc w:val="center"/>
              <w:rPr>
                <w:color w:val="000000"/>
                <w:sz w:val="28"/>
                <w:szCs w:val="28"/>
                <w:lang w:val="ru-RU"/>
              </w:rPr>
            </w:pPr>
            <w:r w:rsidRPr="009041A4">
              <w:rPr>
                <w:color w:val="000000"/>
                <w:sz w:val="28"/>
                <w:szCs w:val="28"/>
                <w:lang w:val="ru-RU"/>
              </w:rPr>
              <w:t>2</w:t>
            </w:r>
          </w:p>
        </w:tc>
        <w:tc>
          <w:tcPr>
            <w:tcW w:w="736" w:type="dxa"/>
            <w:tcBorders>
              <w:top w:val="single" w:sz="4" w:space="0" w:color="000000"/>
              <w:left w:val="single" w:sz="4" w:space="0" w:color="000000"/>
              <w:bottom w:val="single" w:sz="4" w:space="0" w:color="000000"/>
            </w:tcBorders>
            <w:shd w:val="clear" w:color="auto" w:fill="auto"/>
            <w:vAlign w:val="center"/>
          </w:tcPr>
          <w:p w14:paraId="415F76D8" w14:textId="77777777" w:rsidR="009E4591" w:rsidRPr="009041A4" w:rsidRDefault="0037246F">
            <w:pPr>
              <w:snapToGrid w:val="0"/>
              <w:jc w:val="center"/>
              <w:rPr>
                <w:color w:val="000000"/>
                <w:sz w:val="28"/>
                <w:szCs w:val="28"/>
                <w:lang w:val="ru-RU"/>
              </w:rPr>
            </w:pPr>
            <w:r w:rsidRPr="009041A4">
              <w:rPr>
                <w:color w:val="000000"/>
                <w:sz w:val="28"/>
                <w:szCs w:val="28"/>
                <w:lang w:val="ru-RU"/>
              </w:rPr>
              <w:t>2</w:t>
            </w:r>
          </w:p>
        </w:tc>
        <w:tc>
          <w:tcPr>
            <w:tcW w:w="720" w:type="dxa"/>
            <w:tcBorders>
              <w:top w:val="single" w:sz="4" w:space="0" w:color="000000"/>
              <w:left w:val="single" w:sz="4" w:space="0" w:color="000000"/>
              <w:bottom w:val="single" w:sz="4" w:space="0" w:color="000000"/>
            </w:tcBorders>
            <w:shd w:val="clear" w:color="auto" w:fill="auto"/>
            <w:vAlign w:val="center"/>
          </w:tcPr>
          <w:p w14:paraId="065F0EE5" w14:textId="77777777" w:rsidR="009E4591" w:rsidRPr="009041A4" w:rsidRDefault="0037246F">
            <w:pPr>
              <w:snapToGrid w:val="0"/>
              <w:jc w:val="center"/>
              <w:rPr>
                <w:color w:val="000000"/>
                <w:sz w:val="28"/>
                <w:szCs w:val="28"/>
                <w:lang w:val="ru-RU"/>
              </w:rPr>
            </w:pPr>
            <w:r w:rsidRPr="009041A4">
              <w:rPr>
                <w:color w:val="000000"/>
                <w:sz w:val="28"/>
                <w:szCs w:val="28"/>
                <w:lang w:val="ru-RU"/>
              </w:rPr>
              <w:t>5</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B132E" w14:textId="77777777" w:rsidR="009E4591" w:rsidRPr="009041A4" w:rsidRDefault="0037246F">
            <w:pPr>
              <w:snapToGrid w:val="0"/>
              <w:jc w:val="center"/>
              <w:rPr>
                <w:color w:val="000000"/>
                <w:sz w:val="28"/>
                <w:szCs w:val="28"/>
                <w:lang w:val="ru-RU"/>
              </w:rPr>
            </w:pPr>
            <w:r w:rsidRPr="009041A4">
              <w:rPr>
                <w:color w:val="000000"/>
                <w:sz w:val="28"/>
                <w:szCs w:val="28"/>
                <w:lang w:val="ru-RU"/>
              </w:rPr>
              <w:t>5</w:t>
            </w:r>
          </w:p>
        </w:tc>
      </w:tr>
      <w:tr w:rsidR="009E4591" w14:paraId="39264C65" w14:textId="77777777">
        <w:tc>
          <w:tcPr>
            <w:tcW w:w="765" w:type="dxa"/>
            <w:tcBorders>
              <w:left w:val="single" w:sz="4" w:space="0" w:color="000000"/>
              <w:bottom w:val="single" w:sz="4" w:space="0" w:color="000000"/>
            </w:tcBorders>
            <w:shd w:val="clear" w:color="auto" w:fill="auto"/>
            <w:vAlign w:val="center"/>
          </w:tcPr>
          <w:p w14:paraId="10105F13" w14:textId="77777777" w:rsidR="009E4591" w:rsidRPr="009041A4" w:rsidRDefault="009E4591">
            <w:pPr>
              <w:snapToGrid w:val="0"/>
              <w:jc w:val="center"/>
              <w:rPr>
                <w:sz w:val="28"/>
                <w:szCs w:val="28"/>
              </w:rPr>
            </w:pPr>
            <w:r w:rsidRPr="009041A4">
              <w:rPr>
                <w:sz w:val="28"/>
                <w:szCs w:val="28"/>
              </w:rPr>
              <w:t>3</w:t>
            </w:r>
          </w:p>
        </w:tc>
        <w:tc>
          <w:tcPr>
            <w:tcW w:w="5045" w:type="dxa"/>
            <w:tcBorders>
              <w:left w:val="single" w:sz="4" w:space="0" w:color="000000"/>
              <w:bottom w:val="single" w:sz="4" w:space="0" w:color="000000"/>
            </w:tcBorders>
            <w:shd w:val="clear" w:color="auto" w:fill="auto"/>
            <w:vAlign w:val="center"/>
          </w:tcPr>
          <w:p w14:paraId="5F1C04A9" w14:textId="77777777" w:rsidR="009E4591" w:rsidRPr="009041A4" w:rsidRDefault="009E4591">
            <w:pPr>
              <w:snapToGrid w:val="0"/>
              <w:jc w:val="center"/>
              <w:rPr>
                <w:sz w:val="28"/>
                <w:szCs w:val="28"/>
              </w:rPr>
            </w:pPr>
            <w:r w:rsidRPr="009041A4">
              <w:rPr>
                <w:sz w:val="28"/>
                <w:szCs w:val="28"/>
              </w:rPr>
              <w:t>Физические качества и физическая подготовка</w:t>
            </w:r>
          </w:p>
        </w:tc>
        <w:tc>
          <w:tcPr>
            <w:tcW w:w="721" w:type="dxa"/>
            <w:tcBorders>
              <w:left w:val="single" w:sz="4" w:space="0" w:color="000000"/>
              <w:bottom w:val="single" w:sz="4" w:space="0" w:color="000000"/>
            </w:tcBorders>
            <w:shd w:val="clear" w:color="auto" w:fill="auto"/>
            <w:vAlign w:val="center"/>
          </w:tcPr>
          <w:p w14:paraId="50EBC067" w14:textId="77777777" w:rsidR="009E4591" w:rsidRPr="009041A4" w:rsidRDefault="001F07CB">
            <w:pPr>
              <w:snapToGrid w:val="0"/>
              <w:jc w:val="center"/>
              <w:rPr>
                <w:color w:val="000000"/>
                <w:sz w:val="28"/>
                <w:szCs w:val="28"/>
                <w:lang w:val="ru-RU"/>
              </w:rPr>
            </w:pPr>
            <w:r w:rsidRPr="009041A4">
              <w:rPr>
                <w:color w:val="000000"/>
                <w:sz w:val="28"/>
                <w:szCs w:val="28"/>
                <w:lang w:val="ru-RU"/>
              </w:rPr>
              <w:t>2</w:t>
            </w:r>
          </w:p>
        </w:tc>
        <w:tc>
          <w:tcPr>
            <w:tcW w:w="720" w:type="dxa"/>
            <w:tcBorders>
              <w:left w:val="single" w:sz="4" w:space="0" w:color="000000"/>
              <w:bottom w:val="single" w:sz="4" w:space="0" w:color="000000"/>
            </w:tcBorders>
            <w:shd w:val="clear" w:color="auto" w:fill="auto"/>
            <w:vAlign w:val="center"/>
          </w:tcPr>
          <w:p w14:paraId="7F4116AA" w14:textId="77777777" w:rsidR="009E4591" w:rsidRPr="009041A4" w:rsidRDefault="001F07CB">
            <w:pPr>
              <w:snapToGrid w:val="0"/>
              <w:jc w:val="center"/>
              <w:rPr>
                <w:color w:val="000000"/>
                <w:sz w:val="28"/>
                <w:szCs w:val="28"/>
                <w:lang w:val="ru-RU"/>
              </w:rPr>
            </w:pPr>
            <w:r w:rsidRPr="009041A4">
              <w:rPr>
                <w:color w:val="000000"/>
                <w:sz w:val="28"/>
                <w:szCs w:val="28"/>
                <w:lang w:val="ru-RU"/>
              </w:rPr>
              <w:t>2</w:t>
            </w:r>
          </w:p>
        </w:tc>
        <w:tc>
          <w:tcPr>
            <w:tcW w:w="736" w:type="dxa"/>
            <w:tcBorders>
              <w:left w:val="single" w:sz="4" w:space="0" w:color="000000"/>
              <w:bottom w:val="single" w:sz="4" w:space="0" w:color="000000"/>
            </w:tcBorders>
            <w:shd w:val="clear" w:color="auto" w:fill="auto"/>
            <w:vAlign w:val="center"/>
          </w:tcPr>
          <w:p w14:paraId="7F0F837F" w14:textId="77777777" w:rsidR="009E4591" w:rsidRPr="009041A4" w:rsidRDefault="0037246F">
            <w:pPr>
              <w:snapToGrid w:val="0"/>
              <w:jc w:val="center"/>
              <w:rPr>
                <w:color w:val="000000"/>
                <w:sz w:val="28"/>
                <w:szCs w:val="28"/>
                <w:lang w:val="ru-RU"/>
              </w:rPr>
            </w:pPr>
            <w:r w:rsidRPr="009041A4">
              <w:rPr>
                <w:color w:val="000000"/>
                <w:sz w:val="28"/>
                <w:szCs w:val="28"/>
                <w:lang w:val="ru-RU"/>
              </w:rPr>
              <w:t>1</w:t>
            </w:r>
          </w:p>
        </w:tc>
        <w:tc>
          <w:tcPr>
            <w:tcW w:w="720" w:type="dxa"/>
            <w:tcBorders>
              <w:left w:val="single" w:sz="4" w:space="0" w:color="000000"/>
              <w:bottom w:val="single" w:sz="4" w:space="0" w:color="000000"/>
            </w:tcBorders>
            <w:shd w:val="clear" w:color="auto" w:fill="auto"/>
            <w:vAlign w:val="center"/>
          </w:tcPr>
          <w:p w14:paraId="11349633" w14:textId="77777777" w:rsidR="009E4591" w:rsidRPr="009041A4" w:rsidRDefault="0037246F">
            <w:pPr>
              <w:snapToGrid w:val="0"/>
              <w:jc w:val="center"/>
              <w:rPr>
                <w:color w:val="000000"/>
                <w:sz w:val="28"/>
                <w:szCs w:val="28"/>
                <w:lang w:val="ru-RU"/>
              </w:rPr>
            </w:pPr>
            <w:r w:rsidRPr="009041A4">
              <w:rPr>
                <w:color w:val="000000"/>
                <w:sz w:val="28"/>
                <w:szCs w:val="28"/>
                <w:lang w:val="ru-RU"/>
              </w:rPr>
              <w:t>3</w:t>
            </w:r>
          </w:p>
        </w:tc>
        <w:tc>
          <w:tcPr>
            <w:tcW w:w="741" w:type="dxa"/>
            <w:tcBorders>
              <w:left w:val="single" w:sz="4" w:space="0" w:color="000000"/>
              <w:bottom w:val="single" w:sz="4" w:space="0" w:color="000000"/>
              <w:right w:val="single" w:sz="4" w:space="0" w:color="000000"/>
            </w:tcBorders>
            <w:shd w:val="clear" w:color="auto" w:fill="auto"/>
            <w:vAlign w:val="center"/>
          </w:tcPr>
          <w:p w14:paraId="2972EE22" w14:textId="77777777" w:rsidR="009E4591" w:rsidRPr="009041A4" w:rsidRDefault="0037246F">
            <w:pPr>
              <w:snapToGrid w:val="0"/>
              <w:jc w:val="center"/>
              <w:rPr>
                <w:color w:val="000000"/>
                <w:sz w:val="28"/>
                <w:szCs w:val="28"/>
                <w:lang w:val="ru-RU"/>
              </w:rPr>
            </w:pPr>
            <w:r w:rsidRPr="009041A4">
              <w:rPr>
                <w:color w:val="000000"/>
                <w:sz w:val="28"/>
                <w:szCs w:val="28"/>
                <w:lang w:val="ru-RU"/>
              </w:rPr>
              <w:t>3</w:t>
            </w:r>
          </w:p>
        </w:tc>
      </w:tr>
      <w:tr w:rsidR="009E4591" w14:paraId="2724739E" w14:textId="77777777">
        <w:tc>
          <w:tcPr>
            <w:tcW w:w="765" w:type="dxa"/>
            <w:tcBorders>
              <w:top w:val="single" w:sz="4" w:space="0" w:color="000000"/>
              <w:left w:val="single" w:sz="4" w:space="0" w:color="000000"/>
              <w:bottom w:val="single" w:sz="4" w:space="0" w:color="000000"/>
            </w:tcBorders>
            <w:shd w:val="clear" w:color="auto" w:fill="auto"/>
            <w:vAlign w:val="center"/>
          </w:tcPr>
          <w:p w14:paraId="0D4D8175" w14:textId="77777777" w:rsidR="009E4591" w:rsidRPr="009041A4" w:rsidRDefault="009E4591">
            <w:pPr>
              <w:snapToGrid w:val="0"/>
              <w:jc w:val="center"/>
              <w:rPr>
                <w:sz w:val="28"/>
                <w:szCs w:val="28"/>
                <w:lang w:val="ru-RU"/>
              </w:rPr>
            </w:pPr>
            <w:r w:rsidRPr="009041A4">
              <w:rPr>
                <w:sz w:val="28"/>
                <w:szCs w:val="28"/>
                <w:lang w:val="ru-RU"/>
              </w:rPr>
              <w:t>4</w:t>
            </w:r>
          </w:p>
        </w:tc>
        <w:tc>
          <w:tcPr>
            <w:tcW w:w="5045" w:type="dxa"/>
            <w:tcBorders>
              <w:top w:val="single" w:sz="4" w:space="0" w:color="000000"/>
              <w:left w:val="single" w:sz="4" w:space="0" w:color="000000"/>
              <w:bottom w:val="single" w:sz="4" w:space="0" w:color="000000"/>
            </w:tcBorders>
            <w:shd w:val="clear" w:color="auto" w:fill="auto"/>
            <w:vAlign w:val="center"/>
          </w:tcPr>
          <w:p w14:paraId="716C12E8" w14:textId="77777777" w:rsidR="009E4591" w:rsidRPr="009041A4" w:rsidRDefault="009E4591">
            <w:pPr>
              <w:snapToGrid w:val="0"/>
              <w:rPr>
                <w:sz w:val="28"/>
                <w:szCs w:val="28"/>
              </w:rPr>
            </w:pPr>
            <w:r w:rsidRPr="009041A4">
              <w:rPr>
                <w:sz w:val="28"/>
                <w:szCs w:val="28"/>
              </w:rPr>
              <w:t>Гигиена, врачебный контроль и самоконтроль</w:t>
            </w:r>
          </w:p>
        </w:tc>
        <w:tc>
          <w:tcPr>
            <w:tcW w:w="721" w:type="dxa"/>
            <w:tcBorders>
              <w:top w:val="single" w:sz="4" w:space="0" w:color="000000"/>
              <w:left w:val="single" w:sz="4" w:space="0" w:color="000000"/>
              <w:bottom w:val="single" w:sz="4" w:space="0" w:color="000000"/>
            </w:tcBorders>
            <w:shd w:val="clear" w:color="auto" w:fill="auto"/>
            <w:vAlign w:val="center"/>
          </w:tcPr>
          <w:p w14:paraId="5A1E5154" w14:textId="77777777" w:rsidR="009E4591" w:rsidRPr="009041A4" w:rsidRDefault="001F07CB">
            <w:pPr>
              <w:snapToGrid w:val="0"/>
              <w:jc w:val="center"/>
              <w:rPr>
                <w:color w:val="000000"/>
                <w:sz w:val="28"/>
                <w:szCs w:val="28"/>
                <w:lang w:val="ru-RU"/>
              </w:rPr>
            </w:pPr>
            <w:r w:rsidRPr="009041A4">
              <w:rPr>
                <w:color w:val="000000"/>
                <w:sz w:val="28"/>
                <w:szCs w:val="28"/>
                <w:lang w:val="ru-RU"/>
              </w:rPr>
              <w:t>2</w:t>
            </w:r>
          </w:p>
        </w:tc>
        <w:tc>
          <w:tcPr>
            <w:tcW w:w="720" w:type="dxa"/>
            <w:tcBorders>
              <w:top w:val="single" w:sz="4" w:space="0" w:color="000000"/>
              <w:left w:val="single" w:sz="4" w:space="0" w:color="000000"/>
              <w:bottom w:val="single" w:sz="4" w:space="0" w:color="000000"/>
            </w:tcBorders>
            <w:shd w:val="clear" w:color="auto" w:fill="auto"/>
            <w:vAlign w:val="center"/>
          </w:tcPr>
          <w:p w14:paraId="5822F7E1" w14:textId="77777777" w:rsidR="009E4591" w:rsidRPr="009041A4" w:rsidRDefault="001F07CB" w:rsidP="00594B09">
            <w:pPr>
              <w:snapToGrid w:val="0"/>
              <w:rPr>
                <w:color w:val="000000"/>
                <w:sz w:val="28"/>
                <w:szCs w:val="28"/>
                <w:lang w:val="ru-RU"/>
              </w:rPr>
            </w:pPr>
            <w:r w:rsidRPr="009041A4">
              <w:rPr>
                <w:color w:val="000000"/>
                <w:sz w:val="28"/>
                <w:szCs w:val="28"/>
                <w:lang w:val="ru-RU"/>
              </w:rPr>
              <w:t xml:space="preserve">    2</w:t>
            </w:r>
          </w:p>
        </w:tc>
        <w:tc>
          <w:tcPr>
            <w:tcW w:w="736" w:type="dxa"/>
            <w:tcBorders>
              <w:top w:val="single" w:sz="4" w:space="0" w:color="000000"/>
              <w:left w:val="single" w:sz="4" w:space="0" w:color="000000"/>
              <w:bottom w:val="single" w:sz="4" w:space="0" w:color="000000"/>
            </w:tcBorders>
            <w:shd w:val="clear" w:color="auto" w:fill="auto"/>
            <w:vAlign w:val="center"/>
          </w:tcPr>
          <w:p w14:paraId="508C4FF3" w14:textId="77777777" w:rsidR="009E4591" w:rsidRPr="009041A4" w:rsidRDefault="0037246F" w:rsidP="00594B09">
            <w:pPr>
              <w:snapToGrid w:val="0"/>
              <w:rPr>
                <w:color w:val="000000"/>
                <w:sz w:val="28"/>
                <w:szCs w:val="28"/>
                <w:lang w:val="ru-RU"/>
              </w:rPr>
            </w:pPr>
            <w:r w:rsidRPr="009041A4">
              <w:rPr>
                <w:color w:val="000000"/>
                <w:sz w:val="28"/>
                <w:szCs w:val="28"/>
                <w:lang w:val="ru-RU"/>
              </w:rPr>
              <w:t xml:space="preserve">    1</w:t>
            </w:r>
          </w:p>
        </w:tc>
        <w:tc>
          <w:tcPr>
            <w:tcW w:w="720" w:type="dxa"/>
            <w:tcBorders>
              <w:top w:val="single" w:sz="4" w:space="0" w:color="000000"/>
              <w:left w:val="single" w:sz="4" w:space="0" w:color="000000"/>
              <w:bottom w:val="single" w:sz="4" w:space="0" w:color="000000"/>
            </w:tcBorders>
            <w:shd w:val="clear" w:color="auto" w:fill="auto"/>
            <w:vAlign w:val="center"/>
          </w:tcPr>
          <w:p w14:paraId="31E3F59E" w14:textId="77777777" w:rsidR="009E4591" w:rsidRPr="009041A4" w:rsidRDefault="0037246F">
            <w:pPr>
              <w:snapToGrid w:val="0"/>
              <w:jc w:val="center"/>
              <w:rPr>
                <w:color w:val="000000"/>
                <w:sz w:val="28"/>
                <w:szCs w:val="28"/>
                <w:lang w:val="ru-RU"/>
              </w:rPr>
            </w:pPr>
            <w:r w:rsidRPr="009041A4">
              <w:rPr>
                <w:color w:val="000000"/>
                <w:sz w:val="28"/>
                <w:szCs w:val="28"/>
                <w:lang w:val="ru-RU"/>
              </w:rPr>
              <w:t>1</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28E29" w14:textId="77777777" w:rsidR="009E4591" w:rsidRPr="009041A4" w:rsidRDefault="0037246F">
            <w:pPr>
              <w:snapToGrid w:val="0"/>
              <w:jc w:val="center"/>
              <w:rPr>
                <w:color w:val="000000"/>
                <w:sz w:val="28"/>
                <w:szCs w:val="28"/>
                <w:lang w:val="ru-RU"/>
              </w:rPr>
            </w:pPr>
            <w:r w:rsidRPr="009041A4">
              <w:rPr>
                <w:color w:val="000000"/>
                <w:sz w:val="28"/>
                <w:szCs w:val="28"/>
                <w:lang w:val="ru-RU"/>
              </w:rPr>
              <w:t>1</w:t>
            </w:r>
          </w:p>
        </w:tc>
      </w:tr>
      <w:tr w:rsidR="009E4591" w14:paraId="52822C05" w14:textId="77777777">
        <w:tc>
          <w:tcPr>
            <w:tcW w:w="765" w:type="dxa"/>
            <w:tcBorders>
              <w:top w:val="single" w:sz="4" w:space="0" w:color="000000"/>
              <w:left w:val="single" w:sz="4" w:space="0" w:color="000000"/>
              <w:bottom w:val="single" w:sz="4" w:space="0" w:color="000000"/>
            </w:tcBorders>
            <w:shd w:val="clear" w:color="auto" w:fill="auto"/>
            <w:vAlign w:val="center"/>
          </w:tcPr>
          <w:p w14:paraId="3C743B22" w14:textId="77777777" w:rsidR="009E4591" w:rsidRPr="009041A4" w:rsidRDefault="009E4591">
            <w:pPr>
              <w:snapToGrid w:val="0"/>
              <w:jc w:val="center"/>
              <w:rPr>
                <w:sz w:val="28"/>
                <w:szCs w:val="28"/>
                <w:lang w:val="ru-RU"/>
              </w:rPr>
            </w:pPr>
            <w:r w:rsidRPr="009041A4">
              <w:rPr>
                <w:sz w:val="28"/>
                <w:szCs w:val="28"/>
                <w:lang w:val="ru-RU"/>
              </w:rPr>
              <w:t>5</w:t>
            </w:r>
          </w:p>
        </w:tc>
        <w:tc>
          <w:tcPr>
            <w:tcW w:w="5045" w:type="dxa"/>
            <w:tcBorders>
              <w:top w:val="single" w:sz="4" w:space="0" w:color="000000"/>
              <w:left w:val="single" w:sz="4" w:space="0" w:color="000000"/>
              <w:bottom w:val="single" w:sz="4" w:space="0" w:color="000000"/>
            </w:tcBorders>
            <w:shd w:val="clear" w:color="auto" w:fill="auto"/>
            <w:vAlign w:val="center"/>
          </w:tcPr>
          <w:p w14:paraId="520D4CCF" w14:textId="77777777" w:rsidR="009E4591" w:rsidRPr="009041A4" w:rsidRDefault="009E4591">
            <w:pPr>
              <w:snapToGrid w:val="0"/>
              <w:rPr>
                <w:sz w:val="28"/>
                <w:szCs w:val="28"/>
              </w:rPr>
            </w:pPr>
            <w:r w:rsidRPr="009041A4">
              <w:rPr>
                <w:sz w:val="28"/>
                <w:szCs w:val="28"/>
              </w:rPr>
              <w:t>Профилактика заболеваний и травматизма в спорте</w:t>
            </w:r>
          </w:p>
        </w:tc>
        <w:tc>
          <w:tcPr>
            <w:tcW w:w="721" w:type="dxa"/>
            <w:tcBorders>
              <w:top w:val="single" w:sz="4" w:space="0" w:color="000000"/>
              <w:left w:val="single" w:sz="4" w:space="0" w:color="000000"/>
              <w:bottom w:val="single" w:sz="4" w:space="0" w:color="000000"/>
            </w:tcBorders>
            <w:shd w:val="clear" w:color="auto" w:fill="auto"/>
            <w:vAlign w:val="center"/>
          </w:tcPr>
          <w:p w14:paraId="634889A6" w14:textId="77777777" w:rsidR="009E4591" w:rsidRPr="009041A4" w:rsidRDefault="001F07CB">
            <w:pPr>
              <w:snapToGrid w:val="0"/>
              <w:jc w:val="center"/>
              <w:rPr>
                <w:color w:val="000000"/>
                <w:sz w:val="28"/>
                <w:szCs w:val="28"/>
                <w:lang w:val="ru-RU"/>
              </w:rPr>
            </w:pPr>
            <w:r w:rsidRPr="009041A4">
              <w:rPr>
                <w:color w:val="000000"/>
                <w:sz w:val="28"/>
                <w:szCs w:val="28"/>
                <w:lang w:val="ru-RU"/>
              </w:rPr>
              <w:t>2</w:t>
            </w:r>
          </w:p>
        </w:tc>
        <w:tc>
          <w:tcPr>
            <w:tcW w:w="720" w:type="dxa"/>
            <w:tcBorders>
              <w:top w:val="single" w:sz="4" w:space="0" w:color="000000"/>
              <w:left w:val="single" w:sz="4" w:space="0" w:color="000000"/>
              <w:bottom w:val="single" w:sz="4" w:space="0" w:color="000000"/>
            </w:tcBorders>
            <w:shd w:val="clear" w:color="auto" w:fill="auto"/>
            <w:vAlign w:val="center"/>
          </w:tcPr>
          <w:p w14:paraId="70D58715" w14:textId="77777777" w:rsidR="009E4591" w:rsidRPr="009041A4" w:rsidRDefault="001F07CB">
            <w:pPr>
              <w:snapToGrid w:val="0"/>
              <w:jc w:val="center"/>
              <w:rPr>
                <w:color w:val="000000"/>
                <w:sz w:val="28"/>
                <w:szCs w:val="28"/>
                <w:lang w:val="ru-RU"/>
              </w:rPr>
            </w:pPr>
            <w:r w:rsidRPr="009041A4">
              <w:rPr>
                <w:color w:val="000000"/>
                <w:sz w:val="28"/>
                <w:szCs w:val="28"/>
                <w:lang w:val="ru-RU"/>
              </w:rPr>
              <w:t>2</w:t>
            </w:r>
          </w:p>
        </w:tc>
        <w:tc>
          <w:tcPr>
            <w:tcW w:w="736" w:type="dxa"/>
            <w:tcBorders>
              <w:top w:val="single" w:sz="4" w:space="0" w:color="000000"/>
              <w:left w:val="single" w:sz="4" w:space="0" w:color="000000"/>
              <w:bottom w:val="single" w:sz="4" w:space="0" w:color="000000"/>
            </w:tcBorders>
            <w:shd w:val="clear" w:color="auto" w:fill="auto"/>
            <w:vAlign w:val="center"/>
          </w:tcPr>
          <w:p w14:paraId="4AAC3268" w14:textId="77777777" w:rsidR="009E4591" w:rsidRPr="009041A4" w:rsidRDefault="0037246F">
            <w:pPr>
              <w:snapToGrid w:val="0"/>
              <w:jc w:val="center"/>
              <w:rPr>
                <w:color w:val="000000"/>
                <w:sz w:val="28"/>
                <w:szCs w:val="28"/>
                <w:lang w:val="ru-RU"/>
              </w:rPr>
            </w:pPr>
            <w:r w:rsidRPr="009041A4">
              <w:rPr>
                <w:color w:val="000000"/>
                <w:sz w:val="28"/>
                <w:szCs w:val="28"/>
                <w:lang w:val="ru-RU"/>
              </w:rPr>
              <w:t>2</w:t>
            </w:r>
          </w:p>
        </w:tc>
        <w:tc>
          <w:tcPr>
            <w:tcW w:w="720" w:type="dxa"/>
            <w:tcBorders>
              <w:top w:val="single" w:sz="4" w:space="0" w:color="000000"/>
              <w:left w:val="single" w:sz="4" w:space="0" w:color="000000"/>
              <w:bottom w:val="single" w:sz="4" w:space="0" w:color="000000"/>
            </w:tcBorders>
            <w:shd w:val="clear" w:color="auto" w:fill="auto"/>
            <w:vAlign w:val="center"/>
          </w:tcPr>
          <w:p w14:paraId="4B168A56" w14:textId="77777777" w:rsidR="009E4591" w:rsidRPr="009041A4" w:rsidRDefault="0037246F">
            <w:pPr>
              <w:snapToGrid w:val="0"/>
              <w:jc w:val="center"/>
              <w:rPr>
                <w:color w:val="000000"/>
                <w:sz w:val="28"/>
                <w:szCs w:val="28"/>
                <w:lang w:val="ru-RU"/>
              </w:rPr>
            </w:pPr>
            <w:r w:rsidRPr="009041A4">
              <w:rPr>
                <w:color w:val="000000"/>
                <w:sz w:val="28"/>
                <w:szCs w:val="28"/>
                <w:lang w:val="ru-RU"/>
              </w:rPr>
              <w:t>1</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5D4D1" w14:textId="77777777" w:rsidR="009E4591" w:rsidRPr="009041A4" w:rsidRDefault="0037246F">
            <w:pPr>
              <w:snapToGrid w:val="0"/>
              <w:jc w:val="center"/>
              <w:rPr>
                <w:color w:val="000000"/>
                <w:sz w:val="28"/>
                <w:szCs w:val="28"/>
                <w:lang w:val="ru-RU"/>
              </w:rPr>
            </w:pPr>
            <w:r w:rsidRPr="009041A4">
              <w:rPr>
                <w:color w:val="000000"/>
                <w:sz w:val="28"/>
                <w:szCs w:val="28"/>
                <w:lang w:val="ru-RU"/>
              </w:rPr>
              <w:t>1</w:t>
            </w:r>
          </w:p>
        </w:tc>
      </w:tr>
      <w:tr w:rsidR="009E4591" w14:paraId="3F3A2CBF" w14:textId="77777777">
        <w:tc>
          <w:tcPr>
            <w:tcW w:w="765" w:type="dxa"/>
            <w:tcBorders>
              <w:top w:val="single" w:sz="4" w:space="0" w:color="000000"/>
              <w:left w:val="single" w:sz="4" w:space="0" w:color="000000"/>
              <w:bottom w:val="single" w:sz="4" w:space="0" w:color="000000"/>
            </w:tcBorders>
            <w:shd w:val="clear" w:color="auto" w:fill="auto"/>
            <w:vAlign w:val="center"/>
          </w:tcPr>
          <w:p w14:paraId="66DF8A57" w14:textId="77777777" w:rsidR="009E4591" w:rsidRPr="009041A4" w:rsidRDefault="009E4591">
            <w:pPr>
              <w:snapToGrid w:val="0"/>
              <w:jc w:val="center"/>
              <w:rPr>
                <w:sz w:val="28"/>
                <w:szCs w:val="28"/>
                <w:lang w:val="ru-RU"/>
              </w:rPr>
            </w:pPr>
            <w:r w:rsidRPr="009041A4">
              <w:rPr>
                <w:sz w:val="28"/>
                <w:szCs w:val="28"/>
                <w:lang w:val="ru-RU"/>
              </w:rPr>
              <w:t>6</w:t>
            </w:r>
          </w:p>
        </w:tc>
        <w:tc>
          <w:tcPr>
            <w:tcW w:w="5045" w:type="dxa"/>
            <w:tcBorders>
              <w:top w:val="single" w:sz="4" w:space="0" w:color="000000"/>
              <w:left w:val="single" w:sz="4" w:space="0" w:color="000000"/>
              <w:bottom w:val="single" w:sz="4" w:space="0" w:color="000000"/>
            </w:tcBorders>
            <w:shd w:val="clear" w:color="auto" w:fill="auto"/>
            <w:vAlign w:val="center"/>
          </w:tcPr>
          <w:p w14:paraId="28CB133C" w14:textId="77777777" w:rsidR="009E4591" w:rsidRPr="009041A4" w:rsidRDefault="009E4591">
            <w:pPr>
              <w:snapToGrid w:val="0"/>
              <w:jc w:val="center"/>
              <w:rPr>
                <w:sz w:val="28"/>
                <w:szCs w:val="28"/>
              </w:rPr>
            </w:pPr>
            <w:r w:rsidRPr="009041A4">
              <w:rPr>
                <w:sz w:val="28"/>
                <w:szCs w:val="28"/>
              </w:rPr>
              <w:t>Основы  техники и тактики игры в баскетбол.</w:t>
            </w:r>
          </w:p>
        </w:tc>
        <w:tc>
          <w:tcPr>
            <w:tcW w:w="721" w:type="dxa"/>
            <w:tcBorders>
              <w:top w:val="single" w:sz="4" w:space="0" w:color="000000"/>
              <w:left w:val="single" w:sz="4" w:space="0" w:color="000000"/>
              <w:bottom w:val="single" w:sz="4" w:space="0" w:color="000000"/>
            </w:tcBorders>
            <w:shd w:val="clear" w:color="auto" w:fill="auto"/>
            <w:vAlign w:val="center"/>
          </w:tcPr>
          <w:p w14:paraId="11ADA04B" w14:textId="77777777" w:rsidR="009E4591" w:rsidRPr="009041A4" w:rsidRDefault="001F07CB">
            <w:pPr>
              <w:snapToGrid w:val="0"/>
              <w:jc w:val="center"/>
              <w:rPr>
                <w:color w:val="000000"/>
                <w:sz w:val="28"/>
                <w:szCs w:val="28"/>
                <w:lang w:val="ru-RU"/>
              </w:rPr>
            </w:pPr>
            <w:r w:rsidRPr="009041A4">
              <w:rPr>
                <w:color w:val="000000"/>
                <w:sz w:val="28"/>
                <w:szCs w:val="28"/>
                <w:lang w:val="ru-RU"/>
              </w:rPr>
              <w:t>3</w:t>
            </w:r>
          </w:p>
        </w:tc>
        <w:tc>
          <w:tcPr>
            <w:tcW w:w="720" w:type="dxa"/>
            <w:tcBorders>
              <w:top w:val="single" w:sz="4" w:space="0" w:color="000000"/>
              <w:left w:val="single" w:sz="4" w:space="0" w:color="000000"/>
              <w:bottom w:val="single" w:sz="4" w:space="0" w:color="000000"/>
            </w:tcBorders>
            <w:shd w:val="clear" w:color="auto" w:fill="auto"/>
            <w:vAlign w:val="center"/>
          </w:tcPr>
          <w:p w14:paraId="4CEB1943" w14:textId="77777777" w:rsidR="009E4591" w:rsidRPr="009041A4" w:rsidRDefault="001F07CB" w:rsidP="00594B09">
            <w:pPr>
              <w:snapToGrid w:val="0"/>
              <w:jc w:val="center"/>
              <w:rPr>
                <w:color w:val="000000"/>
                <w:sz w:val="28"/>
                <w:szCs w:val="28"/>
                <w:lang w:val="ru-RU"/>
              </w:rPr>
            </w:pPr>
            <w:r w:rsidRPr="009041A4">
              <w:rPr>
                <w:color w:val="000000"/>
                <w:sz w:val="28"/>
                <w:szCs w:val="28"/>
                <w:lang w:val="ru-RU"/>
              </w:rPr>
              <w:t>3</w:t>
            </w:r>
          </w:p>
        </w:tc>
        <w:tc>
          <w:tcPr>
            <w:tcW w:w="736" w:type="dxa"/>
            <w:tcBorders>
              <w:top w:val="single" w:sz="4" w:space="0" w:color="000000"/>
              <w:left w:val="single" w:sz="4" w:space="0" w:color="000000"/>
              <w:bottom w:val="single" w:sz="4" w:space="0" w:color="000000"/>
            </w:tcBorders>
            <w:shd w:val="clear" w:color="auto" w:fill="auto"/>
            <w:vAlign w:val="center"/>
          </w:tcPr>
          <w:p w14:paraId="72350C22" w14:textId="77777777" w:rsidR="009E4591" w:rsidRPr="009041A4" w:rsidRDefault="0037246F">
            <w:pPr>
              <w:snapToGrid w:val="0"/>
              <w:jc w:val="center"/>
              <w:rPr>
                <w:color w:val="000000"/>
                <w:sz w:val="28"/>
                <w:szCs w:val="28"/>
                <w:lang w:val="ru-RU"/>
              </w:rPr>
            </w:pPr>
            <w:r w:rsidRPr="009041A4">
              <w:rPr>
                <w:color w:val="000000"/>
                <w:sz w:val="28"/>
                <w:szCs w:val="28"/>
                <w:lang w:val="ru-RU"/>
              </w:rPr>
              <w:t>4</w:t>
            </w:r>
          </w:p>
        </w:tc>
        <w:tc>
          <w:tcPr>
            <w:tcW w:w="720" w:type="dxa"/>
            <w:tcBorders>
              <w:top w:val="single" w:sz="4" w:space="0" w:color="000000"/>
              <w:left w:val="single" w:sz="4" w:space="0" w:color="000000"/>
              <w:bottom w:val="single" w:sz="4" w:space="0" w:color="000000"/>
            </w:tcBorders>
            <w:shd w:val="clear" w:color="auto" w:fill="auto"/>
            <w:vAlign w:val="center"/>
          </w:tcPr>
          <w:p w14:paraId="781F6AA9" w14:textId="77777777" w:rsidR="009E4591" w:rsidRPr="009041A4" w:rsidRDefault="0037246F">
            <w:pPr>
              <w:snapToGrid w:val="0"/>
              <w:jc w:val="center"/>
              <w:rPr>
                <w:color w:val="000000"/>
                <w:sz w:val="28"/>
                <w:szCs w:val="28"/>
                <w:lang w:val="ru-RU"/>
              </w:rPr>
            </w:pPr>
            <w:r w:rsidRPr="009041A4">
              <w:rPr>
                <w:color w:val="000000"/>
                <w:sz w:val="28"/>
                <w:szCs w:val="28"/>
                <w:lang w:val="ru-RU"/>
              </w:rPr>
              <w:t>4</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BCE67" w14:textId="77777777" w:rsidR="009E4591" w:rsidRPr="009041A4" w:rsidRDefault="0037246F">
            <w:pPr>
              <w:snapToGrid w:val="0"/>
              <w:jc w:val="center"/>
              <w:rPr>
                <w:color w:val="000000"/>
                <w:sz w:val="28"/>
                <w:szCs w:val="28"/>
                <w:lang w:val="ru-RU"/>
              </w:rPr>
            </w:pPr>
            <w:r w:rsidRPr="009041A4">
              <w:rPr>
                <w:color w:val="000000"/>
                <w:sz w:val="28"/>
                <w:szCs w:val="28"/>
                <w:lang w:val="ru-RU"/>
              </w:rPr>
              <w:t>4</w:t>
            </w:r>
          </w:p>
        </w:tc>
      </w:tr>
      <w:tr w:rsidR="009E4591" w14:paraId="393E907D" w14:textId="77777777">
        <w:tc>
          <w:tcPr>
            <w:tcW w:w="765" w:type="dxa"/>
            <w:tcBorders>
              <w:top w:val="single" w:sz="4" w:space="0" w:color="000000"/>
              <w:left w:val="single" w:sz="4" w:space="0" w:color="000000"/>
              <w:bottom w:val="single" w:sz="4" w:space="0" w:color="000000"/>
            </w:tcBorders>
            <w:shd w:val="clear" w:color="auto" w:fill="auto"/>
            <w:vAlign w:val="center"/>
          </w:tcPr>
          <w:p w14:paraId="35D3615F" w14:textId="77777777" w:rsidR="009E4591" w:rsidRPr="009041A4" w:rsidRDefault="009E4591">
            <w:pPr>
              <w:snapToGrid w:val="0"/>
              <w:jc w:val="center"/>
              <w:rPr>
                <w:sz w:val="28"/>
                <w:szCs w:val="28"/>
                <w:lang w:val="ru-RU"/>
              </w:rPr>
            </w:pPr>
            <w:r w:rsidRPr="009041A4">
              <w:rPr>
                <w:sz w:val="28"/>
                <w:szCs w:val="28"/>
                <w:lang w:val="ru-RU"/>
              </w:rPr>
              <w:t>7</w:t>
            </w:r>
          </w:p>
        </w:tc>
        <w:tc>
          <w:tcPr>
            <w:tcW w:w="5045" w:type="dxa"/>
            <w:tcBorders>
              <w:top w:val="single" w:sz="4" w:space="0" w:color="000000"/>
              <w:left w:val="single" w:sz="4" w:space="0" w:color="000000"/>
              <w:bottom w:val="single" w:sz="4" w:space="0" w:color="000000"/>
            </w:tcBorders>
            <w:shd w:val="clear" w:color="auto" w:fill="auto"/>
            <w:vAlign w:val="center"/>
          </w:tcPr>
          <w:p w14:paraId="094B4604" w14:textId="77777777" w:rsidR="009E4591" w:rsidRPr="009041A4" w:rsidRDefault="009E4591">
            <w:pPr>
              <w:snapToGrid w:val="0"/>
              <w:rPr>
                <w:rStyle w:val="11"/>
                <w:sz w:val="28"/>
                <w:szCs w:val="28"/>
                <w:lang w:val="ru-RU"/>
              </w:rPr>
            </w:pPr>
            <w:r w:rsidRPr="009041A4">
              <w:rPr>
                <w:sz w:val="28"/>
                <w:szCs w:val="28"/>
              </w:rPr>
              <w:t xml:space="preserve">Спортивные соревнования. </w:t>
            </w:r>
            <w:r w:rsidRPr="009041A4">
              <w:rPr>
                <w:rStyle w:val="11"/>
                <w:sz w:val="28"/>
                <w:szCs w:val="28"/>
                <w:lang w:val="ru-RU"/>
              </w:rPr>
              <w:t>Правила соревнований</w:t>
            </w:r>
          </w:p>
        </w:tc>
        <w:tc>
          <w:tcPr>
            <w:tcW w:w="721" w:type="dxa"/>
            <w:tcBorders>
              <w:top w:val="single" w:sz="4" w:space="0" w:color="000000"/>
              <w:left w:val="single" w:sz="4" w:space="0" w:color="000000"/>
              <w:bottom w:val="single" w:sz="4" w:space="0" w:color="000000"/>
            </w:tcBorders>
            <w:shd w:val="clear" w:color="auto" w:fill="auto"/>
            <w:vAlign w:val="center"/>
          </w:tcPr>
          <w:p w14:paraId="27C9CC64" w14:textId="77777777" w:rsidR="009E4591" w:rsidRPr="009041A4" w:rsidRDefault="001F07CB">
            <w:pPr>
              <w:snapToGrid w:val="0"/>
              <w:jc w:val="center"/>
              <w:rPr>
                <w:color w:val="000000"/>
                <w:sz w:val="28"/>
                <w:szCs w:val="28"/>
                <w:lang w:val="ru-RU"/>
              </w:rPr>
            </w:pPr>
            <w:r w:rsidRPr="009041A4">
              <w:rPr>
                <w:color w:val="000000"/>
                <w:sz w:val="28"/>
                <w:szCs w:val="28"/>
                <w:lang w:val="ru-RU"/>
              </w:rPr>
              <w:t>2</w:t>
            </w:r>
          </w:p>
        </w:tc>
        <w:tc>
          <w:tcPr>
            <w:tcW w:w="720" w:type="dxa"/>
            <w:tcBorders>
              <w:top w:val="single" w:sz="4" w:space="0" w:color="000000"/>
              <w:left w:val="single" w:sz="4" w:space="0" w:color="000000"/>
              <w:bottom w:val="single" w:sz="4" w:space="0" w:color="000000"/>
            </w:tcBorders>
            <w:shd w:val="clear" w:color="auto" w:fill="auto"/>
            <w:vAlign w:val="center"/>
          </w:tcPr>
          <w:p w14:paraId="03B2D001" w14:textId="77777777" w:rsidR="009E4591" w:rsidRPr="009041A4" w:rsidRDefault="0037246F" w:rsidP="00594B09">
            <w:pPr>
              <w:snapToGrid w:val="0"/>
              <w:rPr>
                <w:color w:val="000000"/>
                <w:sz w:val="28"/>
                <w:szCs w:val="28"/>
                <w:lang w:val="ru-RU"/>
              </w:rPr>
            </w:pPr>
            <w:r w:rsidRPr="009041A4">
              <w:rPr>
                <w:color w:val="000000"/>
                <w:sz w:val="28"/>
                <w:szCs w:val="28"/>
                <w:lang w:val="ru-RU"/>
              </w:rPr>
              <w:t xml:space="preserve">   </w:t>
            </w:r>
            <w:r w:rsidR="001F07CB" w:rsidRPr="009041A4">
              <w:rPr>
                <w:color w:val="000000"/>
                <w:sz w:val="28"/>
                <w:szCs w:val="28"/>
                <w:lang w:val="ru-RU"/>
              </w:rPr>
              <w:t>2</w:t>
            </w:r>
          </w:p>
        </w:tc>
        <w:tc>
          <w:tcPr>
            <w:tcW w:w="736" w:type="dxa"/>
            <w:tcBorders>
              <w:top w:val="single" w:sz="4" w:space="0" w:color="000000"/>
              <w:left w:val="single" w:sz="4" w:space="0" w:color="000000"/>
              <w:bottom w:val="single" w:sz="4" w:space="0" w:color="000000"/>
            </w:tcBorders>
            <w:shd w:val="clear" w:color="auto" w:fill="auto"/>
            <w:vAlign w:val="center"/>
          </w:tcPr>
          <w:p w14:paraId="7DE26843" w14:textId="77777777" w:rsidR="009E4591" w:rsidRPr="009041A4" w:rsidRDefault="0037246F">
            <w:pPr>
              <w:snapToGrid w:val="0"/>
              <w:jc w:val="center"/>
              <w:rPr>
                <w:color w:val="000000"/>
                <w:sz w:val="28"/>
                <w:szCs w:val="28"/>
                <w:lang w:val="ru-RU"/>
              </w:rPr>
            </w:pPr>
            <w:r w:rsidRPr="009041A4">
              <w:rPr>
                <w:color w:val="000000"/>
                <w:sz w:val="28"/>
                <w:szCs w:val="28"/>
                <w:lang w:val="ru-RU"/>
              </w:rPr>
              <w:t>2</w:t>
            </w:r>
          </w:p>
        </w:tc>
        <w:tc>
          <w:tcPr>
            <w:tcW w:w="720" w:type="dxa"/>
            <w:tcBorders>
              <w:top w:val="single" w:sz="4" w:space="0" w:color="000000"/>
              <w:left w:val="single" w:sz="4" w:space="0" w:color="000000"/>
              <w:bottom w:val="single" w:sz="4" w:space="0" w:color="000000"/>
            </w:tcBorders>
            <w:shd w:val="clear" w:color="auto" w:fill="auto"/>
            <w:vAlign w:val="center"/>
          </w:tcPr>
          <w:p w14:paraId="71C6D17E" w14:textId="77777777" w:rsidR="009E4591" w:rsidRPr="009041A4" w:rsidRDefault="0037246F">
            <w:pPr>
              <w:snapToGrid w:val="0"/>
              <w:jc w:val="center"/>
              <w:rPr>
                <w:color w:val="000000"/>
                <w:sz w:val="28"/>
                <w:szCs w:val="28"/>
                <w:lang w:val="ru-RU"/>
              </w:rPr>
            </w:pPr>
            <w:r w:rsidRPr="009041A4">
              <w:rPr>
                <w:color w:val="000000"/>
                <w:sz w:val="28"/>
                <w:szCs w:val="28"/>
                <w:lang w:val="ru-RU"/>
              </w:rPr>
              <w:t>1</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FB20D" w14:textId="77777777" w:rsidR="009E4591" w:rsidRPr="009041A4" w:rsidRDefault="0037246F">
            <w:pPr>
              <w:snapToGrid w:val="0"/>
              <w:jc w:val="center"/>
              <w:rPr>
                <w:color w:val="000000"/>
                <w:sz w:val="28"/>
                <w:szCs w:val="28"/>
                <w:lang w:val="ru-RU"/>
              </w:rPr>
            </w:pPr>
            <w:r w:rsidRPr="009041A4">
              <w:rPr>
                <w:color w:val="000000"/>
                <w:sz w:val="28"/>
                <w:szCs w:val="28"/>
                <w:lang w:val="ru-RU"/>
              </w:rPr>
              <w:t>1</w:t>
            </w:r>
          </w:p>
        </w:tc>
      </w:tr>
      <w:tr w:rsidR="009E4591" w14:paraId="030B180A" w14:textId="77777777">
        <w:tc>
          <w:tcPr>
            <w:tcW w:w="765" w:type="dxa"/>
            <w:tcBorders>
              <w:top w:val="single" w:sz="4" w:space="0" w:color="000000"/>
              <w:left w:val="single" w:sz="4" w:space="0" w:color="000000"/>
              <w:bottom w:val="single" w:sz="4" w:space="0" w:color="000000"/>
            </w:tcBorders>
            <w:shd w:val="clear" w:color="auto" w:fill="auto"/>
            <w:vAlign w:val="center"/>
          </w:tcPr>
          <w:p w14:paraId="3039D750" w14:textId="77777777" w:rsidR="009E4591" w:rsidRPr="009041A4" w:rsidRDefault="009E4591">
            <w:pPr>
              <w:snapToGrid w:val="0"/>
              <w:jc w:val="center"/>
              <w:rPr>
                <w:sz w:val="28"/>
                <w:szCs w:val="28"/>
                <w:lang w:val="ru-RU"/>
              </w:rPr>
            </w:pPr>
            <w:r w:rsidRPr="009041A4">
              <w:rPr>
                <w:sz w:val="28"/>
                <w:szCs w:val="28"/>
                <w:lang w:val="ru-RU"/>
              </w:rPr>
              <w:t>8</w:t>
            </w:r>
          </w:p>
        </w:tc>
        <w:tc>
          <w:tcPr>
            <w:tcW w:w="5045" w:type="dxa"/>
            <w:tcBorders>
              <w:top w:val="single" w:sz="4" w:space="0" w:color="000000"/>
              <w:left w:val="single" w:sz="4" w:space="0" w:color="000000"/>
              <w:bottom w:val="single" w:sz="4" w:space="0" w:color="000000"/>
            </w:tcBorders>
            <w:shd w:val="clear" w:color="auto" w:fill="auto"/>
            <w:vAlign w:val="center"/>
          </w:tcPr>
          <w:p w14:paraId="3605F1FA" w14:textId="77777777" w:rsidR="009E4591" w:rsidRPr="009041A4" w:rsidRDefault="009E4591">
            <w:pPr>
              <w:snapToGrid w:val="0"/>
              <w:rPr>
                <w:sz w:val="28"/>
                <w:szCs w:val="28"/>
              </w:rPr>
            </w:pPr>
            <w:r w:rsidRPr="009041A4">
              <w:rPr>
                <w:sz w:val="28"/>
                <w:szCs w:val="28"/>
              </w:rPr>
              <w:t>Установка на игру и разбор результатов проведенных игр.</w:t>
            </w:r>
          </w:p>
        </w:tc>
        <w:tc>
          <w:tcPr>
            <w:tcW w:w="721" w:type="dxa"/>
            <w:tcBorders>
              <w:top w:val="single" w:sz="4" w:space="0" w:color="000000"/>
              <w:left w:val="single" w:sz="4" w:space="0" w:color="000000"/>
              <w:bottom w:val="single" w:sz="4" w:space="0" w:color="000000"/>
            </w:tcBorders>
            <w:shd w:val="clear" w:color="auto" w:fill="auto"/>
            <w:vAlign w:val="center"/>
          </w:tcPr>
          <w:p w14:paraId="1D20DC77" w14:textId="77777777" w:rsidR="009E4591" w:rsidRPr="009041A4" w:rsidRDefault="001F07CB">
            <w:pPr>
              <w:snapToGrid w:val="0"/>
              <w:jc w:val="center"/>
              <w:rPr>
                <w:color w:val="000000"/>
                <w:sz w:val="28"/>
                <w:szCs w:val="28"/>
                <w:lang w:val="ru-RU"/>
              </w:rPr>
            </w:pPr>
            <w:r w:rsidRPr="009041A4">
              <w:rPr>
                <w:color w:val="000000"/>
                <w:sz w:val="28"/>
                <w:szCs w:val="28"/>
                <w:lang w:val="ru-RU"/>
              </w:rPr>
              <w:t>10</w:t>
            </w:r>
          </w:p>
        </w:tc>
        <w:tc>
          <w:tcPr>
            <w:tcW w:w="720" w:type="dxa"/>
            <w:tcBorders>
              <w:top w:val="single" w:sz="4" w:space="0" w:color="000000"/>
              <w:left w:val="single" w:sz="4" w:space="0" w:color="000000"/>
              <w:bottom w:val="single" w:sz="4" w:space="0" w:color="000000"/>
            </w:tcBorders>
            <w:shd w:val="clear" w:color="auto" w:fill="auto"/>
            <w:vAlign w:val="center"/>
          </w:tcPr>
          <w:p w14:paraId="10B67024" w14:textId="77777777" w:rsidR="009E4591" w:rsidRPr="009041A4" w:rsidRDefault="001F07CB">
            <w:pPr>
              <w:snapToGrid w:val="0"/>
              <w:jc w:val="center"/>
              <w:rPr>
                <w:color w:val="000000"/>
                <w:sz w:val="28"/>
                <w:szCs w:val="28"/>
                <w:lang w:val="ru-RU"/>
              </w:rPr>
            </w:pPr>
            <w:r w:rsidRPr="009041A4">
              <w:rPr>
                <w:color w:val="000000"/>
                <w:sz w:val="28"/>
                <w:szCs w:val="28"/>
                <w:lang w:val="ru-RU"/>
              </w:rPr>
              <w:t>10</w:t>
            </w:r>
          </w:p>
        </w:tc>
        <w:tc>
          <w:tcPr>
            <w:tcW w:w="736" w:type="dxa"/>
            <w:tcBorders>
              <w:top w:val="single" w:sz="4" w:space="0" w:color="000000"/>
              <w:left w:val="single" w:sz="4" w:space="0" w:color="000000"/>
              <w:bottom w:val="single" w:sz="4" w:space="0" w:color="000000"/>
            </w:tcBorders>
            <w:shd w:val="clear" w:color="auto" w:fill="auto"/>
            <w:vAlign w:val="center"/>
          </w:tcPr>
          <w:p w14:paraId="41F8BD51" w14:textId="77777777" w:rsidR="009E4591" w:rsidRPr="009041A4" w:rsidRDefault="0037246F" w:rsidP="00594B09">
            <w:pPr>
              <w:snapToGrid w:val="0"/>
              <w:rPr>
                <w:color w:val="000000"/>
                <w:sz w:val="28"/>
                <w:szCs w:val="28"/>
                <w:lang w:val="ru-RU"/>
              </w:rPr>
            </w:pPr>
            <w:r w:rsidRPr="009041A4">
              <w:rPr>
                <w:color w:val="000000"/>
                <w:sz w:val="28"/>
                <w:szCs w:val="28"/>
                <w:lang w:val="ru-RU"/>
              </w:rPr>
              <w:t xml:space="preserve">  12</w:t>
            </w:r>
          </w:p>
        </w:tc>
        <w:tc>
          <w:tcPr>
            <w:tcW w:w="720" w:type="dxa"/>
            <w:tcBorders>
              <w:top w:val="single" w:sz="4" w:space="0" w:color="000000"/>
              <w:left w:val="single" w:sz="4" w:space="0" w:color="000000"/>
              <w:bottom w:val="single" w:sz="4" w:space="0" w:color="000000"/>
            </w:tcBorders>
            <w:shd w:val="clear" w:color="auto" w:fill="auto"/>
            <w:vAlign w:val="center"/>
          </w:tcPr>
          <w:p w14:paraId="7E8394A7" w14:textId="77777777" w:rsidR="009E4591" w:rsidRPr="009041A4" w:rsidRDefault="0037246F">
            <w:pPr>
              <w:snapToGrid w:val="0"/>
              <w:jc w:val="center"/>
              <w:rPr>
                <w:color w:val="000000"/>
                <w:sz w:val="28"/>
                <w:szCs w:val="28"/>
                <w:lang w:val="ru-RU"/>
              </w:rPr>
            </w:pPr>
            <w:r w:rsidRPr="009041A4">
              <w:rPr>
                <w:color w:val="000000"/>
                <w:sz w:val="28"/>
                <w:szCs w:val="28"/>
                <w:lang w:val="ru-RU"/>
              </w:rPr>
              <w:t>14</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ACEC5" w14:textId="77777777" w:rsidR="009E4591" w:rsidRPr="009041A4" w:rsidRDefault="0037246F">
            <w:pPr>
              <w:snapToGrid w:val="0"/>
              <w:jc w:val="center"/>
              <w:rPr>
                <w:color w:val="000000"/>
                <w:sz w:val="28"/>
                <w:szCs w:val="28"/>
                <w:lang w:val="ru-RU"/>
              </w:rPr>
            </w:pPr>
            <w:r w:rsidRPr="009041A4">
              <w:rPr>
                <w:color w:val="000000"/>
                <w:sz w:val="28"/>
                <w:szCs w:val="28"/>
                <w:lang w:val="ru-RU"/>
              </w:rPr>
              <w:t>14</w:t>
            </w:r>
          </w:p>
        </w:tc>
      </w:tr>
      <w:tr w:rsidR="009E4591" w14:paraId="014A2245" w14:textId="77777777">
        <w:tc>
          <w:tcPr>
            <w:tcW w:w="765" w:type="dxa"/>
            <w:tcBorders>
              <w:top w:val="single" w:sz="4" w:space="0" w:color="000000"/>
              <w:left w:val="single" w:sz="4" w:space="0" w:color="000000"/>
              <w:bottom w:val="single" w:sz="4" w:space="0" w:color="000000"/>
            </w:tcBorders>
            <w:shd w:val="clear" w:color="auto" w:fill="auto"/>
            <w:vAlign w:val="center"/>
          </w:tcPr>
          <w:p w14:paraId="5BA5DB26" w14:textId="77777777" w:rsidR="009E4591" w:rsidRPr="009041A4" w:rsidRDefault="009E4591">
            <w:pPr>
              <w:snapToGrid w:val="0"/>
              <w:jc w:val="center"/>
              <w:rPr>
                <w:sz w:val="28"/>
                <w:szCs w:val="28"/>
              </w:rPr>
            </w:pPr>
          </w:p>
        </w:tc>
        <w:tc>
          <w:tcPr>
            <w:tcW w:w="5045" w:type="dxa"/>
            <w:tcBorders>
              <w:top w:val="single" w:sz="4" w:space="0" w:color="000000"/>
              <w:left w:val="single" w:sz="4" w:space="0" w:color="000000"/>
              <w:bottom w:val="single" w:sz="4" w:space="0" w:color="000000"/>
            </w:tcBorders>
            <w:shd w:val="clear" w:color="auto" w:fill="auto"/>
            <w:vAlign w:val="center"/>
          </w:tcPr>
          <w:p w14:paraId="04D51E65" w14:textId="77777777" w:rsidR="009E4591" w:rsidRPr="009041A4" w:rsidRDefault="009E4591">
            <w:pPr>
              <w:snapToGrid w:val="0"/>
              <w:jc w:val="right"/>
              <w:rPr>
                <w:b/>
                <w:bCs/>
                <w:sz w:val="28"/>
                <w:szCs w:val="28"/>
              </w:rPr>
            </w:pPr>
            <w:r w:rsidRPr="009041A4">
              <w:rPr>
                <w:b/>
                <w:bCs/>
                <w:sz w:val="28"/>
                <w:szCs w:val="28"/>
              </w:rPr>
              <w:t>Всего часов</w:t>
            </w:r>
          </w:p>
        </w:tc>
        <w:tc>
          <w:tcPr>
            <w:tcW w:w="721" w:type="dxa"/>
            <w:tcBorders>
              <w:top w:val="single" w:sz="4" w:space="0" w:color="000000"/>
              <w:left w:val="single" w:sz="4" w:space="0" w:color="000000"/>
              <w:bottom w:val="single" w:sz="4" w:space="0" w:color="000000"/>
            </w:tcBorders>
            <w:shd w:val="clear" w:color="auto" w:fill="auto"/>
            <w:vAlign w:val="center"/>
          </w:tcPr>
          <w:p w14:paraId="7EFBCE25" w14:textId="77777777" w:rsidR="009E4591" w:rsidRPr="009041A4" w:rsidRDefault="00594B09">
            <w:pPr>
              <w:autoSpaceDE w:val="0"/>
              <w:snapToGrid w:val="0"/>
              <w:jc w:val="center"/>
              <w:rPr>
                <w:color w:val="000000"/>
                <w:sz w:val="28"/>
                <w:szCs w:val="28"/>
                <w:lang w:val="ru-RU"/>
              </w:rPr>
            </w:pPr>
            <w:r w:rsidRPr="009041A4">
              <w:rPr>
                <w:color w:val="000000"/>
                <w:sz w:val="28"/>
                <w:szCs w:val="28"/>
                <w:lang w:val="ru-RU"/>
              </w:rPr>
              <w:t>24</w:t>
            </w:r>
          </w:p>
        </w:tc>
        <w:tc>
          <w:tcPr>
            <w:tcW w:w="720" w:type="dxa"/>
            <w:tcBorders>
              <w:top w:val="single" w:sz="4" w:space="0" w:color="000000"/>
              <w:left w:val="single" w:sz="4" w:space="0" w:color="000000"/>
              <w:bottom w:val="single" w:sz="4" w:space="0" w:color="000000"/>
            </w:tcBorders>
            <w:shd w:val="clear" w:color="auto" w:fill="auto"/>
            <w:vAlign w:val="center"/>
          </w:tcPr>
          <w:p w14:paraId="1D207042" w14:textId="77777777" w:rsidR="009E4591" w:rsidRPr="009041A4" w:rsidRDefault="00594B09">
            <w:pPr>
              <w:autoSpaceDE w:val="0"/>
              <w:snapToGrid w:val="0"/>
              <w:jc w:val="center"/>
              <w:rPr>
                <w:color w:val="000000"/>
                <w:sz w:val="28"/>
                <w:szCs w:val="28"/>
                <w:lang w:val="ru-RU"/>
              </w:rPr>
            </w:pPr>
            <w:r w:rsidRPr="009041A4">
              <w:rPr>
                <w:color w:val="000000"/>
                <w:sz w:val="28"/>
                <w:szCs w:val="28"/>
                <w:lang w:val="ru-RU"/>
              </w:rPr>
              <w:t>24</w:t>
            </w:r>
          </w:p>
        </w:tc>
        <w:tc>
          <w:tcPr>
            <w:tcW w:w="736" w:type="dxa"/>
            <w:tcBorders>
              <w:top w:val="single" w:sz="4" w:space="0" w:color="000000"/>
              <w:left w:val="single" w:sz="4" w:space="0" w:color="000000"/>
              <w:bottom w:val="single" w:sz="4" w:space="0" w:color="000000"/>
            </w:tcBorders>
            <w:shd w:val="clear" w:color="auto" w:fill="auto"/>
            <w:vAlign w:val="center"/>
          </w:tcPr>
          <w:p w14:paraId="007F4F8C" w14:textId="77777777" w:rsidR="009E4591" w:rsidRPr="009041A4" w:rsidRDefault="00594B09">
            <w:pPr>
              <w:autoSpaceDE w:val="0"/>
              <w:snapToGrid w:val="0"/>
              <w:jc w:val="center"/>
              <w:rPr>
                <w:color w:val="000000"/>
                <w:sz w:val="28"/>
                <w:szCs w:val="28"/>
                <w:lang w:val="ru-RU"/>
              </w:rPr>
            </w:pPr>
            <w:r w:rsidRPr="009041A4">
              <w:rPr>
                <w:color w:val="000000"/>
                <w:sz w:val="28"/>
                <w:szCs w:val="28"/>
                <w:lang w:val="ru-RU"/>
              </w:rPr>
              <w:t>25</w:t>
            </w:r>
          </w:p>
        </w:tc>
        <w:tc>
          <w:tcPr>
            <w:tcW w:w="720" w:type="dxa"/>
            <w:tcBorders>
              <w:top w:val="single" w:sz="4" w:space="0" w:color="000000"/>
              <w:left w:val="single" w:sz="4" w:space="0" w:color="000000"/>
              <w:bottom w:val="single" w:sz="4" w:space="0" w:color="000000"/>
            </w:tcBorders>
            <w:shd w:val="clear" w:color="auto" w:fill="auto"/>
            <w:vAlign w:val="center"/>
          </w:tcPr>
          <w:p w14:paraId="2F1B70D9" w14:textId="77777777" w:rsidR="009E4591" w:rsidRPr="009041A4" w:rsidRDefault="00594B09">
            <w:pPr>
              <w:autoSpaceDE w:val="0"/>
              <w:snapToGrid w:val="0"/>
              <w:jc w:val="center"/>
              <w:rPr>
                <w:color w:val="000000"/>
                <w:sz w:val="28"/>
                <w:szCs w:val="28"/>
                <w:lang w:val="ru-RU"/>
              </w:rPr>
            </w:pPr>
            <w:r w:rsidRPr="009041A4">
              <w:rPr>
                <w:color w:val="000000"/>
                <w:sz w:val="28"/>
                <w:szCs w:val="28"/>
                <w:lang w:val="ru-RU"/>
              </w:rPr>
              <w:t>30</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4F725" w14:textId="77777777" w:rsidR="009E4591" w:rsidRPr="009041A4" w:rsidRDefault="00594B09">
            <w:pPr>
              <w:autoSpaceDE w:val="0"/>
              <w:snapToGrid w:val="0"/>
              <w:jc w:val="center"/>
              <w:rPr>
                <w:color w:val="000000"/>
                <w:sz w:val="28"/>
                <w:szCs w:val="28"/>
                <w:lang w:val="ru-RU"/>
              </w:rPr>
            </w:pPr>
            <w:r w:rsidRPr="009041A4">
              <w:rPr>
                <w:color w:val="000000"/>
                <w:sz w:val="28"/>
                <w:szCs w:val="28"/>
                <w:lang w:val="ru-RU"/>
              </w:rPr>
              <w:t>30</w:t>
            </w:r>
          </w:p>
        </w:tc>
      </w:tr>
    </w:tbl>
    <w:p w14:paraId="1411685E" w14:textId="77777777" w:rsidR="009E4591" w:rsidRDefault="009E4591">
      <w:pPr>
        <w:rPr>
          <w:b/>
          <w:bCs/>
          <w:sz w:val="28"/>
          <w:szCs w:val="28"/>
          <w:lang w:val="ru-RU"/>
        </w:rPr>
      </w:pPr>
    </w:p>
    <w:p w14:paraId="7ADD9392" w14:textId="77777777" w:rsidR="009E4591" w:rsidRDefault="009E4591" w:rsidP="00852214">
      <w:pPr>
        <w:ind w:firstLine="567"/>
        <w:rPr>
          <w:b/>
          <w:bCs/>
          <w:sz w:val="28"/>
          <w:szCs w:val="28"/>
          <w:lang w:val="ru-RU"/>
        </w:rPr>
      </w:pPr>
      <w:r>
        <w:rPr>
          <w:b/>
          <w:bCs/>
          <w:sz w:val="28"/>
          <w:szCs w:val="28"/>
          <w:lang w:val="ru-RU"/>
        </w:rPr>
        <w:t>Тема 1. Краткий обзор состояния и развития баскетбола в России и за рубежом</w:t>
      </w:r>
    </w:p>
    <w:p w14:paraId="217340F0" w14:textId="77777777" w:rsidR="009E4591" w:rsidRDefault="009E4591" w:rsidP="00852214">
      <w:pPr>
        <w:snapToGrid w:val="0"/>
        <w:ind w:firstLine="567"/>
        <w:jc w:val="both"/>
        <w:rPr>
          <w:sz w:val="28"/>
          <w:szCs w:val="28"/>
          <w:lang w:val="ru-RU"/>
        </w:rPr>
      </w:pPr>
      <w:r>
        <w:rPr>
          <w:sz w:val="28"/>
          <w:szCs w:val="28"/>
          <w:lang w:val="ru-RU"/>
        </w:rPr>
        <w:t>Федеральный стандарт спортивной подготовки в виде спорта баскетбол. Итоги и анализ выступлений сборных молодежных команд баскетболистов на соревнованиях. Международные соревнования по баскетболу. Характеристика сильнейших команд по баскетболу в РФ и за рубежом.</w:t>
      </w:r>
    </w:p>
    <w:p w14:paraId="5D8F00D7" w14:textId="77777777" w:rsidR="009E4591" w:rsidRDefault="009E4591" w:rsidP="00852214">
      <w:pPr>
        <w:ind w:firstLine="567"/>
        <w:rPr>
          <w:b/>
          <w:bCs/>
          <w:sz w:val="28"/>
          <w:szCs w:val="28"/>
          <w:lang w:val="ru-RU"/>
        </w:rPr>
      </w:pPr>
      <w:r>
        <w:rPr>
          <w:b/>
          <w:bCs/>
          <w:sz w:val="28"/>
          <w:szCs w:val="28"/>
          <w:lang w:val="ru-RU"/>
        </w:rPr>
        <w:t>Тема 2. Воспитание нравственных и волевых качеств спортсмена</w:t>
      </w:r>
    </w:p>
    <w:p w14:paraId="52202726" w14:textId="77777777" w:rsidR="009E4591" w:rsidRDefault="009E4591" w:rsidP="00852214">
      <w:pPr>
        <w:snapToGrid w:val="0"/>
        <w:ind w:firstLine="567"/>
        <w:jc w:val="both"/>
        <w:rPr>
          <w:sz w:val="28"/>
          <w:szCs w:val="28"/>
          <w:lang w:val="ru-RU"/>
        </w:rPr>
      </w:pPr>
      <w:r>
        <w:rPr>
          <w:sz w:val="28"/>
          <w:szCs w:val="28"/>
          <w:lang w:val="ru-RU"/>
        </w:rPr>
        <w:t>Спортивно-этическое воспитание. Формирование в процессе занятий спортом нравственных понятий, оценок, суждений. Спортивно-этическое воспитание.  Общая и специальная психологическая подготовка.  Инициативность, самостоятельность и творческое отношение к тренировкам. Основные приемы создания готовности к конкретным соревнований</w:t>
      </w:r>
    </w:p>
    <w:p w14:paraId="368ABDFD" w14:textId="77777777" w:rsidR="009E4591" w:rsidRDefault="009E4591" w:rsidP="00852214">
      <w:pPr>
        <w:snapToGrid w:val="0"/>
        <w:ind w:firstLine="567"/>
        <w:jc w:val="both"/>
        <w:rPr>
          <w:b/>
          <w:bCs/>
          <w:sz w:val="28"/>
          <w:szCs w:val="28"/>
          <w:lang w:val="ru-RU"/>
        </w:rPr>
      </w:pPr>
      <w:r>
        <w:rPr>
          <w:b/>
          <w:bCs/>
          <w:sz w:val="28"/>
          <w:szCs w:val="28"/>
          <w:lang w:val="ru-RU"/>
        </w:rPr>
        <w:t>Тема 3. Физические качества и физическая подготовка</w:t>
      </w:r>
    </w:p>
    <w:p w14:paraId="03A75CF1" w14:textId="77777777" w:rsidR="009E4591" w:rsidRDefault="009E4591" w:rsidP="00852214">
      <w:pPr>
        <w:snapToGrid w:val="0"/>
        <w:ind w:firstLine="567"/>
        <w:jc w:val="both"/>
        <w:rPr>
          <w:sz w:val="28"/>
          <w:szCs w:val="28"/>
          <w:lang w:val="ru-RU"/>
        </w:rPr>
      </w:pPr>
      <w:r>
        <w:rPr>
          <w:sz w:val="28"/>
          <w:szCs w:val="28"/>
          <w:lang w:val="ru-RU"/>
        </w:rPr>
        <w:t>Физические качества. Гибкость и методы ее развития. Ловкость и координация. Методика развития координации. Понятие о координации как комплексной способности к освоению техники движений. Понятие силы. Виды силовых способностей: собственно силовые, скоростно-силовые. Методы развития  силовых возможностей.   Понятие о выносливости, виды и показатели выносливости  Понятие быстроты, формы ее проявления. Методы воспитания быстроты движений.</w:t>
      </w:r>
    </w:p>
    <w:p w14:paraId="46A54EB6" w14:textId="77777777" w:rsidR="009E4591" w:rsidRDefault="009E4591" w:rsidP="00852214">
      <w:pPr>
        <w:snapToGrid w:val="0"/>
        <w:ind w:firstLine="567"/>
        <w:jc w:val="both"/>
        <w:rPr>
          <w:b/>
          <w:bCs/>
          <w:sz w:val="28"/>
          <w:szCs w:val="28"/>
          <w:lang w:val="ru-RU"/>
        </w:rPr>
      </w:pPr>
      <w:r>
        <w:rPr>
          <w:b/>
          <w:bCs/>
          <w:sz w:val="28"/>
          <w:szCs w:val="28"/>
          <w:lang w:val="ru-RU"/>
        </w:rPr>
        <w:t>Тема 4. Гигиена, врачебный контроль и самоконтроль</w:t>
      </w:r>
    </w:p>
    <w:p w14:paraId="4EC968B1" w14:textId="77777777" w:rsidR="009E4591" w:rsidRDefault="009E4591" w:rsidP="00852214">
      <w:pPr>
        <w:snapToGrid w:val="0"/>
        <w:ind w:firstLine="567"/>
        <w:jc w:val="both"/>
        <w:rPr>
          <w:sz w:val="28"/>
          <w:szCs w:val="28"/>
          <w:lang w:val="ru-RU"/>
        </w:rPr>
      </w:pPr>
      <w:r>
        <w:rPr>
          <w:sz w:val="28"/>
          <w:szCs w:val="28"/>
          <w:lang w:val="ru-RU"/>
        </w:rPr>
        <w:t>Учет объективных и субъективных показателей спортсмена (вес, пульс, сон, аппетит, работоспособность). Режим дня, режим питания. Значение витаминов и микроэлементов. Дневник самоконтроля спортсмена. Врачебный контроль и самоконтроль при занятиях баскетболом. Режим дня во время соревнований. Питание во время соревнований. Антидопинговые правила.</w:t>
      </w:r>
    </w:p>
    <w:p w14:paraId="1FC24092" w14:textId="77777777" w:rsidR="009E4591" w:rsidRDefault="009E4591" w:rsidP="00852214">
      <w:pPr>
        <w:snapToGrid w:val="0"/>
        <w:ind w:firstLine="567"/>
        <w:jc w:val="both"/>
        <w:rPr>
          <w:b/>
          <w:bCs/>
          <w:sz w:val="28"/>
          <w:szCs w:val="28"/>
          <w:lang w:val="ru-RU"/>
        </w:rPr>
      </w:pPr>
      <w:r>
        <w:rPr>
          <w:b/>
          <w:bCs/>
          <w:sz w:val="28"/>
          <w:szCs w:val="28"/>
          <w:lang w:val="ru-RU"/>
        </w:rPr>
        <w:t>Тема 5. Профилактика заболеваний и травматизма в спорте</w:t>
      </w:r>
    </w:p>
    <w:p w14:paraId="7A33D496" w14:textId="77777777" w:rsidR="009E4591" w:rsidRDefault="009E4591" w:rsidP="00852214">
      <w:pPr>
        <w:snapToGrid w:val="0"/>
        <w:ind w:firstLine="567"/>
        <w:jc w:val="both"/>
        <w:rPr>
          <w:sz w:val="28"/>
          <w:szCs w:val="28"/>
          <w:lang w:val="ru-RU"/>
        </w:rPr>
      </w:pPr>
      <w:r>
        <w:rPr>
          <w:sz w:val="28"/>
          <w:szCs w:val="28"/>
          <w:lang w:val="ru-RU"/>
        </w:rPr>
        <w:t>Простудные  и инфекционные заболевания у спортсменов и их профилактика.  Закаливание спортсменов. Травматизм в процессе занятий  баскетболом, оказание первой доврачебной помощи при ушибах, переломах.</w:t>
      </w:r>
    </w:p>
    <w:p w14:paraId="316F7D7F" w14:textId="77777777" w:rsidR="009E4591" w:rsidRDefault="009E4591" w:rsidP="00852214">
      <w:pPr>
        <w:snapToGrid w:val="0"/>
        <w:ind w:firstLine="567"/>
        <w:jc w:val="both"/>
        <w:rPr>
          <w:b/>
          <w:bCs/>
          <w:sz w:val="28"/>
          <w:szCs w:val="28"/>
          <w:lang w:val="ru-RU"/>
        </w:rPr>
      </w:pPr>
      <w:r>
        <w:rPr>
          <w:b/>
          <w:bCs/>
          <w:sz w:val="28"/>
          <w:szCs w:val="28"/>
          <w:lang w:val="ru-RU"/>
        </w:rPr>
        <w:t>Тема 6. Основы  техники и тактики игры в баскетбол.</w:t>
      </w:r>
    </w:p>
    <w:p w14:paraId="1D2E467C" w14:textId="77777777" w:rsidR="009E4591" w:rsidRDefault="009E4591" w:rsidP="00852214">
      <w:pPr>
        <w:snapToGrid w:val="0"/>
        <w:ind w:firstLine="567"/>
        <w:jc w:val="both"/>
        <w:rPr>
          <w:sz w:val="28"/>
          <w:szCs w:val="28"/>
        </w:rPr>
      </w:pPr>
      <w:r>
        <w:rPr>
          <w:sz w:val="28"/>
          <w:szCs w:val="28"/>
        </w:rPr>
        <w:t>Понятие о технике игры. Понятие о тактике. Основные сведения о технике игры, о ее значении для роста спортивного мастерства. Средства и методы технической подготовки. Классификация приемов техники игры.</w:t>
      </w:r>
    </w:p>
    <w:p w14:paraId="1352B241" w14:textId="77777777" w:rsidR="009E4591" w:rsidRDefault="009E4591" w:rsidP="00852214">
      <w:pPr>
        <w:snapToGrid w:val="0"/>
        <w:ind w:firstLine="567"/>
        <w:jc w:val="both"/>
        <w:rPr>
          <w:sz w:val="28"/>
          <w:szCs w:val="28"/>
          <w:lang w:val="ru-RU"/>
        </w:rPr>
      </w:pPr>
      <w:r>
        <w:rPr>
          <w:sz w:val="28"/>
          <w:szCs w:val="28"/>
          <w:lang w:val="ru-RU"/>
        </w:rPr>
        <w:t>Анализ технических приемов и тактических действий. Единство техники и тактики. Планирование учебно-тренировочного процесса. Разнообразие технических приемов, показатели надежности техники, целесообразная вариативность. Анализ технических приемов и тактических действий.</w:t>
      </w:r>
    </w:p>
    <w:p w14:paraId="668D2BB9" w14:textId="77777777" w:rsidR="009E4591" w:rsidRDefault="009E4591" w:rsidP="00852214">
      <w:pPr>
        <w:snapToGrid w:val="0"/>
        <w:ind w:firstLine="567"/>
        <w:jc w:val="both"/>
        <w:rPr>
          <w:b/>
          <w:bCs/>
          <w:sz w:val="28"/>
          <w:szCs w:val="28"/>
          <w:lang w:val="ru-RU"/>
        </w:rPr>
      </w:pPr>
      <w:r>
        <w:rPr>
          <w:b/>
          <w:bCs/>
          <w:sz w:val="28"/>
          <w:szCs w:val="28"/>
          <w:lang w:val="ru-RU"/>
        </w:rPr>
        <w:t>Тема 7. Спортивные соревнования.</w:t>
      </w:r>
    </w:p>
    <w:p w14:paraId="50D33651" w14:textId="77777777" w:rsidR="009E4591" w:rsidRDefault="009E4591" w:rsidP="00852214">
      <w:pPr>
        <w:snapToGrid w:val="0"/>
        <w:ind w:firstLine="567"/>
        <w:jc w:val="both"/>
        <w:rPr>
          <w:sz w:val="28"/>
          <w:szCs w:val="28"/>
          <w:lang w:val="ru-RU"/>
        </w:rPr>
      </w:pPr>
      <w:r>
        <w:rPr>
          <w:sz w:val="28"/>
          <w:szCs w:val="28"/>
          <w:lang w:val="ru-RU"/>
        </w:rPr>
        <w:t>Спортивные соревнования как важнейшее средство роста спортивного мастерства. Спортивные соревнования, их планирование, организация и проведение. Правила соревнований по баскетболу. Судейство соревнований.</w:t>
      </w:r>
    </w:p>
    <w:p w14:paraId="51D7A0A9" w14:textId="77777777" w:rsidR="009E4591" w:rsidRDefault="009E4591" w:rsidP="00852214">
      <w:pPr>
        <w:snapToGrid w:val="0"/>
        <w:ind w:firstLine="567"/>
        <w:jc w:val="both"/>
        <w:rPr>
          <w:b/>
          <w:bCs/>
          <w:sz w:val="28"/>
          <w:szCs w:val="28"/>
          <w:lang w:val="ru-RU"/>
        </w:rPr>
      </w:pPr>
      <w:r>
        <w:rPr>
          <w:b/>
          <w:bCs/>
          <w:sz w:val="28"/>
          <w:szCs w:val="28"/>
          <w:lang w:val="ru-RU"/>
        </w:rPr>
        <w:t>Тема 8. Установка на игру и разбор результатов проведенных игр.</w:t>
      </w:r>
    </w:p>
    <w:p w14:paraId="583B4810" w14:textId="77777777" w:rsidR="009E4591" w:rsidRDefault="009E4591" w:rsidP="00852214">
      <w:pPr>
        <w:snapToGrid w:val="0"/>
        <w:ind w:firstLine="567"/>
        <w:jc w:val="both"/>
        <w:rPr>
          <w:sz w:val="28"/>
          <w:szCs w:val="28"/>
          <w:lang w:val="ru-RU"/>
        </w:rPr>
      </w:pPr>
      <w:r>
        <w:rPr>
          <w:sz w:val="28"/>
          <w:szCs w:val="28"/>
          <w:lang w:val="ru-RU"/>
        </w:rPr>
        <w:t>Тактический план игры и задания отдельным игрокам.  Разбор игры. Общая оценка игры и действий отдельных игроков. Вывод по игре. Системы записи игр и анализ полученных данных.</w:t>
      </w:r>
    </w:p>
    <w:p w14:paraId="75487164" w14:textId="77777777" w:rsidR="009E4591" w:rsidRDefault="009E4591" w:rsidP="00852214">
      <w:pPr>
        <w:snapToGrid w:val="0"/>
        <w:ind w:firstLine="567"/>
        <w:jc w:val="both"/>
        <w:rPr>
          <w:sz w:val="28"/>
          <w:szCs w:val="28"/>
          <w:lang w:val="ru-RU"/>
        </w:rPr>
      </w:pPr>
    </w:p>
    <w:p w14:paraId="7732F286" w14:textId="77777777" w:rsidR="00271878" w:rsidRDefault="00271878" w:rsidP="00852214">
      <w:pPr>
        <w:snapToGrid w:val="0"/>
        <w:ind w:firstLine="567"/>
        <w:jc w:val="both"/>
        <w:rPr>
          <w:b/>
          <w:bCs/>
          <w:sz w:val="28"/>
          <w:szCs w:val="28"/>
          <w:lang w:val="ru-RU"/>
        </w:rPr>
      </w:pPr>
    </w:p>
    <w:p w14:paraId="788EFFC7" w14:textId="77777777" w:rsidR="00271878" w:rsidRDefault="00271878" w:rsidP="00852214">
      <w:pPr>
        <w:snapToGrid w:val="0"/>
        <w:ind w:firstLine="567"/>
        <w:jc w:val="both"/>
        <w:rPr>
          <w:b/>
          <w:bCs/>
          <w:sz w:val="28"/>
          <w:szCs w:val="28"/>
          <w:lang w:val="ru-RU"/>
        </w:rPr>
      </w:pPr>
    </w:p>
    <w:p w14:paraId="20F7744C" w14:textId="77777777" w:rsidR="00271878" w:rsidRDefault="00271878" w:rsidP="00852214">
      <w:pPr>
        <w:snapToGrid w:val="0"/>
        <w:ind w:firstLine="567"/>
        <w:jc w:val="both"/>
        <w:rPr>
          <w:b/>
          <w:bCs/>
          <w:sz w:val="28"/>
          <w:szCs w:val="28"/>
          <w:lang w:val="ru-RU"/>
        </w:rPr>
      </w:pPr>
    </w:p>
    <w:p w14:paraId="50355CF4" w14:textId="77777777" w:rsidR="009E4591" w:rsidRDefault="009E4591" w:rsidP="00852214">
      <w:pPr>
        <w:snapToGrid w:val="0"/>
        <w:ind w:firstLine="567"/>
        <w:jc w:val="both"/>
        <w:rPr>
          <w:b/>
          <w:bCs/>
          <w:sz w:val="28"/>
          <w:szCs w:val="28"/>
          <w:lang w:val="ru-RU"/>
        </w:rPr>
      </w:pPr>
      <w:r>
        <w:rPr>
          <w:b/>
          <w:bCs/>
          <w:sz w:val="28"/>
          <w:szCs w:val="28"/>
          <w:lang w:val="ru-RU"/>
        </w:rPr>
        <w:t>3.2.2. Практическая подготовка</w:t>
      </w:r>
    </w:p>
    <w:p w14:paraId="2A3BD236" w14:textId="77777777" w:rsidR="009E4591" w:rsidRDefault="009E4591" w:rsidP="00852214">
      <w:pPr>
        <w:snapToGrid w:val="0"/>
        <w:ind w:firstLine="567"/>
        <w:jc w:val="both"/>
        <w:rPr>
          <w:sz w:val="28"/>
          <w:szCs w:val="28"/>
          <w:lang w:val="ru-RU"/>
        </w:rPr>
      </w:pPr>
    </w:p>
    <w:p w14:paraId="53FC25BA" w14:textId="77777777" w:rsidR="009E4591" w:rsidRPr="007372D8" w:rsidRDefault="009E4591" w:rsidP="00852214">
      <w:pPr>
        <w:snapToGrid w:val="0"/>
        <w:ind w:firstLine="567"/>
        <w:jc w:val="both"/>
        <w:rPr>
          <w:b/>
          <w:sz w:val="28"/>
          <w:szCs w:val="28"/>
          <w:lang w:val="ru-RU"/>
        </w:rPr>
      </w:pPr>
      <w:r w:rsidRPr="007372D8">
        <w:rPr>
          <w:b/>
          <w:sz w:val="28"/>
          <w:szCs w:val="28"/>
          <w:lang w:val="ru-RU"/>
        </w:rPr>
        <w:t>ОБЩАЯ ФИЗИЧЕСКАЯ ПОДГОТОВКА</w:t>
      </w:r>
    </w:p>
    <w:p w14:paraId="0B402EAF" w14:textId="77777777" w:rsidR="009E4591" w:rsidRDefault="009E4591" w:rsidP="00852214">
      <w:pPr>
        <w:snapToGrid w:val="0"/>
        <w:ind w:firstLine="567"/>
        <w:jc w:val="both"/>
        <w:rPr>
          <w:sz w:val="28"/>
          <w:szCs w:val="28"/>
          <w:lang w:val="ru-RU"/>
        </w:rPr>
      </w:pPr>
      <w:r>
        <w:rPr>
          <w:sz w:val="28"/>
          <w:szCs w:val="28"/>
          <w:lang w:val="ru-RU"/>
        </w:rPr>
        <w:t>(материал для всех этапов подготовки)</w:t>
      </w:r>
    </w:p>
    <w:p w14:paraId="384BA872" w14:textId="77777777" w:rsidR="009E4591" w:rsidRDefault="009E4591" w:rsidP="00852214">
      <w:pPr>
        <w:snapToGrid w:val="0"/>
        <w:ind w:firstLine="567"/>
        <w:jc w:val="both"/>
        <w:rPr>
          <w:sz w:val="28"/>
          <w:szCs w:val="28"/>
          <w:lang w:val="ru-RU"/>
        </w:rPr>
      </w:pPr>
    </w:p>
    <w:p w14:paraId="4989F215" w14:textId="77777777" w:rsidR="009E4591" w:rsidRDefault="009E4591" w:rsidP="00852214">
      <w:pPr>
        <w:ind w:firstLine="567"/>
        <w:jc w:val="both"/>
        <w:rPr>
          <w:rStyle w:val="11"/>
          <w:sz w:val="28"/>
          <w:szCs w:val="28"/>
          <w:lang w:val="ru-RU"/>
        </w:rPr>
      </w:pPr>
      <w:r>
        <w:rPr>
          <w:rStyle w:val="11"/>
          <w:sz w:val="28"/>
          <w:szCs w:val="28"/>
        </w:rPr>
        <w:t xml:space="preserve"> - строевые упражнения (</w:t>
      </w:r>
      <w:r>
        <w:rPr>
          <w:rStyle w:val="11"/>
          <w:sz w:val="28"/>
          <w:szCs w:val="28"/>
          <w:lang w:val="ru-RU"/>
        </w:rPr>
        <w:t>построения и перестроения, виды размыканий, повороты на месте и ходьбе)</w:t>
      </w:r>
    </w:p>
    <w:p w14:paraId="4C18F335" w14:textId="77777777" w:rsidR="009E4591" w:rsidRDefault="009E4591" w:rsidP="00852214">
      <w:pPr>
        <w:ind w:firstLine="567"/>
        <w:jc w:val="both"/>
        <w:rPr>
          <w:sz w:val="28"/>
          <w:szCs w:val="28"/>
        </w:rPr>
      </w:pPr>
      <w:r>
        <w:rPr>
          <w:sz w:val="28"/>
          <w:szCs w:val="28"/>
        </w:rPr>
        <w:t>- разновидности ходьбы, бега, прыжков,</w:t>
      </w:r>
    </w:p>
    <w:p w14:paraId="74372173" w14:textId="77777777" w:rsidR="009E4591" w:rsidRDefault="009E4591" w:rsidP="00852214">
      <w:pPr>
        <w:ind w:firstLine="567"/>
        <w:jc w:val="both"/>
        <w:rPr>
          <w:rStyle w:val="11"/>
          <w:sz w:val="28"/>
          <w:szCs w:val="28"/>
          <w:lang w:val="ru-RU"/>
        </w:rPr>
      </w:pPr>
      <w:r>
        <w:rPr>
          <w:rStyle w:val="11"/>
          <w:sz w:val="28"/>
          <w:szCs w:val="28"/>
        </w:rPr>
        <w:t xml:space="preserve">- </w:t>
      </w:r>
      <w:r>
        <w:rPr>
          <w:rStyle w:val="11"/>
          <w:sz w:val="28"/>
          <w:szCs w:val="28"/>
          <w:lang w:val="ru-RU"/>
        </w:rPr>
        <w:t xml:space="preserve">общеразвивающие упражнения и комплексы упражнений на развитие  </w:t>
      </w:r>
    </w:p>
    <w:p w14:paraId="020B39E2" w14:textId="77777777" w:rsidR="009E4591" w:rsidRDefault="009E4591" w:rsidP="00852214">
      <w:pPr>
        <w:ind w:firstLine="567"/>
        <w:jc w:val="both"/>
        <w:rPr>
          <w:sz w:val="28"/>
          <w:szCs w:val="28"/>
          <w:lang w:val="ru-RU"/>
        </w:rPr>
      </w:pPr>
      <w:r>
        <w:rPr>
          <w:sz w:val="28"/>
          <w:szCs w:val="28"/>
          <w:lang w:val="ru-RU"/>
        </w:rPr>
        <w:t xml:space="preserve">   основных физических качеств.</w:t>
      </w:r>
    </w:p>
    <w:p w14:paraId="03B84562" w14:textId="77777777" w:rsidR="009E4591" w:rsidRDefault="009E4591" w:rsidP="00852214">
      <w:pPr>
        <w:ind w:firstLine="567"/>
        <w:jc w:val="both"/>
        <w:rPr>
          <w:sz w:val="28"/>
          <w:szCs w:val="28"/>
        </w:rPr>
      </w:pPr>
      <w:r>
        <w:rPr>
          <w:sz w:val="28"/>
          <w:szCs w:val="28"/>
        </w:rPr>
        <w:t>- лазание по гимнастической стенке и скамейке,</w:t>
      </w:r>
    </w:p>
    <w:p w14:paraId="4F4A6F82" w14:textId="77777777" w:rsidR="009E4591" w:rsidRDefault="009E4591" w:rsidP="00852214">
      <w:pPr>
        <w:ind w:firstLine="567"/>
        <w:jc w:val="both"/>
        <w:rPr>
          <w:rStyle w:val="11"/>
          <w:sz w:val="28"/>
          <w:szCs w:val="28"/>
          <w:lang w:val="ru-RU"/>
        </w:rPr>
      </w:pPr>
      <w:r>
        <w:rPr>
          <w:rStyle w:val="11"/>
          <w:sz w:val="28"/>
          <w:szCs w:val="28"/>
        </w:rPr>
        <w:t xml:space="preserve">- </w:t>
      </w:r>
      <w:r>
        <w:rPr>
          <w:rStyle w:val="11"/>
          <w:sz w:val="28"/>
          <w:szCs w:val="28"/>
          <w:lang w:val="ru-RU"/>
        </w:rPr>
        <w:t>ходьба и бег по пересеченной местности,</w:t>
      </w:r>
    </w:p>
    <w:p w14:paraId="75A4B3D1" w14:textId="77777777" w:rsidR="009E4591" w:rsidRDefault="009E4591" w:rsidP="00852214">
      <w:pPr>
        <w:ind w:firstLine="567"/>
        <w:jc w:val="both"/>
        <w:rPr>
          <w:sz w:val="28"/>
          <w:szCs w:val="28"/>
        </w:rPr>
      </w:pPr>
      <w:r>
        <w:rPr>
          <w:sz w:val="28"/>
          <w:szCs w:val="28"/>
        </w:rPr>
        <w:t>- легкоатлетические упражнения: бег 20,30, метров, кросс до 2000 метров</w:t>
      </w:r>
    </w:p>
    <w:p w14:paraId="4A935588" w14:textId="77777777" w:rsidR="009E4591" w:rsidRDefault="009E4591" w:rsidP="00852214">
      <w:pPr>
        <w:snapToGrid w:val="0"/>
        <w:ind w:firstLine="567"/>
        <w:jc w:val="both"/>
        <w:rPr>
          <w:sz w:val="28"/>
          <w:szCs w:val="28"/>
          <w:lang w:val="ru-RU"/>
        </w:rPr>
      </w:pPr>
      <w:r>
        <w:rPr>
          <w:sz w:val="28"/>
          <w:szCs w:val="28"/>
          <w:lang w:val="ru-RU"/>
        </w:rPr>
        <w:t>- подвижные игры и эстафеты,</w:t>
      </w:r>
    </w:p>
    <w:p w14:paraId="11451EF2" w14:textId="77777777" w:rsidR="009E4591" w:rsidRDefault="009E4591" w:rsidP="00852214">
      <w:pPr>
        <w:snapToGrid w:val="0"/>
        <w:ind w:firstLine="567"/>
        <w:jc w:val="both"/>
        <w:rPr>
          <w:rStyle w:val="11"/>
          <w:color w:val="000000"/>
          <w:sz w:val="28"/>
          <w:szCs w:val="28"/>
          <w:lang w:val="ru-RU"/>
        </w:rPr>
      </w:pPr>
      <w:r>
        <w:rPr>
          <w:rStyle w:val="11"/>
          <w:sz w:val="28"/>
          <w:szCs w:val="28"/>
          <w:lang w:val="ru-RU"/>
        </w:rPr>
        <w:t>- с</w:t>
      </w:r>
      <w:r>
        <w:rPr>
          <w:rStyle w:val="11"/>
          <w:color w:val="000000"/>
          <w:sz w:val="28"/>
          <w:szCs w:val="28"/>
          <w:lang w:val="ru-RU"/>
        </w:rPr>
        <w:t>опутствующие виды спорта: стритбол.</w:t>
      </w:r>
    </w:p>
    <w:p w14:paraId="23C0E9E8" w14:textId="77777777" w:rsidR="009E4591" w:rsidRDefault="009E4591" w:rsidP="00852214">
      <w:pPr>
        <w:snapToGrid w:val="0"/>
        <w:ind w:firstLine="567"/>
        <w:jc w:val="both"/>
        <w:rPr>
          <w:rStyle w:val="11"/>
          <w:color w:val="000000"/>
          <w:sz w:val="28"/>
          <w:szCs w:val="28"/>
          <w:lang w:val="ru-RU"/>
        </w:rPr>
      </w:pPr>
      <w:r>
        <w:rPr>
          <w:rStyle w:val="11"/>
          <w:color w:val="000000"/>
          <w:sz w:val="28"/>
          <w:szCs w:val="28"/>
          <w:lang w:val="ru-RU"/>
        </w:rPr>
        <w:t>- спортивные игры: волейбол, баскетбол, мини-футбол.</w:t>
      </w:r>
    </w:p>
    <w:p w14:paraId="3ADA2167" w14:textId="77777777" w:rsidR="009E4591" w:rsidRDefault="009E4591" w:rsidP="00852214">
      <w:pPr>
        <w:ind w:firstLine="567"/>
      </w:pPr>
    </w:p>
    <w:p w14:paraId="5D404821" w14:textId="77777777" w:rsidR="009E4591" w:rsidRDefault="009E4591" w:rsidP="00852214">
      <w:pPr>
        <w:ind w:firstLine="567"/>
      </w:pPr>
    </w:p>
    <w:p w14:paraId="061C006B" w14:textId="77777777" w:rsidR="009E4591" w:rsidRPr="007372D8" w:rsidRDefault="009E4591" w:rsidP="00852214">
      <w:pPr>
        <w:ind w:firstLine="567"/>
        <w:rPr>
          <w:b/>
          <w:sz w:val="28"/>
          <w:szCs w:val="28"/>
          <w:lang w:val="ru-RU"/>
        </w:rPr>
      </w:pPr>
      <w:r w:rsidRPr="007372D8">
        <w:rPr>
          <w:b/>
          <w:sz w:val="28"/>
          <w:szCs w:val="28"/>
          <w:lang w:val="ru-RU"/>
        </w:rPr>
        <w:t>СПЕЦИАЛЬНАЯ ФИЗИЧЕСКАЯ ПОДГОТОВКА</w:t>
      </w:r>
    </w:p>
    <w:p w14:paraId="7B48C7F5" w14:textId="77777777" w:rsidR="009E4591" w:rsidRDefault="009E4591" w:rsidP="00852214">
      <w:pPr>
        <w:snapToGrid w:val="0"/>
        <w:ind w:firstLine="567"/>
        <w:jc w:val="both"/>
        <w:rPr>
          <w:sz w:val="28"/>
          <w:szCs w:val="28"/>
          <w:lang w:val="ru-RU"/>
        </w:rPr>
      </w:pPr>
      <w:r>
        <w:rPr>
          <w:sz w:val="28"/>
          <w:szCs w:val="28"/>
          <w:lang w:val="ru-RU"/>
        </w:rPr>
        <w:t>(материал для всех этапов подготовки)</w:t>
      </w:r>
    </w:p>
    <w:p w14:paraId="322BFFF6" w14:textId="77777777" w:rsidR="009E4591" w:rsidRDefault="009041A4" w:rsidP="00852214">
      <w:pPr>
        <w:numPr>
          <w:ilvl w:val="0"/>
          <w:numId w:val="8"/>
        </w:numPr>
        <w:tabs>
          <w:tab w:val="left" w:pos="0"/>
        </w:tabs>
        <w:snapToGrid w:val="0"/>
        <w:ind w:firstLine="567"/>
        <w:jc w:val="both"/>
        <w:rPr>
          <w:sz w:val="28"/>
          <w:szCs w:val="28"/>
          <w:lang w:val="ru-RU"/>
        </w:rPr>
      </w:pPr>
      <w:r>
        <w:rPr>
          <w:sz w:val="28"/>
          <w:szCs w:val="28"/>
          <w:lang w:val="ru-RU"/>
        </w:rPr>
        <w:t xml:space="preserve"> </w:t>
      </w:r>
      <w:r w:rsidR="009E4591">
        <w:rPr>
          <w:sz w:val="28"/>
          <w:szCs w:val="28"/>
          <w:lang w:val="ru-RU"/>
        </w:rPr>
        <w:t>упражнения для развития скоростно-силовых качеств (ускорения на отрезках, челночный бег, бег за лидером, разновидности прыжков)</w:t>
      </w:r>
    </w:p>
    <w:p w14:paraId="5D0740E1" w14:textId="77777777" w:rsidR="009E4591" w:rsidRDefault="009041A4" w:rsidP="00852214">
      <w:pPr>
        <w:numPr>
          <w:ilvl w:val="0"/>
          <w:numId w:val="8"/>
        </w:numPr>
        <w:tabs>
          <w:tab w:val="left" w:pos="0"/>
        </w:tabs>
        <w:snapToGrid w:val="0"/>
        <w:ind w:firstLine="567"/>
        <w:jc w:val="both"/>
        <w:rPr>
          <w:sz w:val="28"/>
          <w:szCs w:val="28"/>
          <w:lang w:val="ru-RU"/>
        </w:rPr>
      </w:pPr>
      <w:r>
        <w:rPr>
          <w:sz w:val="28"/>
          <w:szCs w:val="28"/>
          <w:lang w:val="ru-RU"/>
        </w:rPr>
        <w:t xml:space="preserve"> </w:t>
      </w:r>
      <w:r w:rsidR="009E4591">
        <w:rPr>
          <w:sz w:val="28"/>
          <w:szCs w:val="28"/>
          <w:lang w:val="ru-RU"/>
        </w:rPr>
        <w:t>упражнения для выполнения бросков (ходьба  и прыжки на руках в упоре лежа, имитация броска с амортизатором, метание мячей различного веса и размера на дальность и точность, броски по кользу в различных вариантах и комбинациях),</w:t>
      </w:r>
    </w:p>
    <w:p w14:paraId="7A50E0A2" w14:textId="77777777" w:rsidR="009E4591" w:rsidRDefault="009041A4" w:rsidP="00852214">
      <w:pPr>
        <w:numPr>
          <w:ilvl w:val="0"/>
          <w:numId w:val="8"/>
        </w:numPr>
        <w:tabs>
          <w:tab w:val="left" w:pos="0"/>
        </w:tabs>
        <w:snapToGrid w:val="0"/>
        <w:ind w:firstLine="567"/>
        <w:jc w:val="both"/>
        <w:rPr>
          <w:rStyle w:val="11"/>
          <w:color w:val="000000"/>
          <w:sz w:val="28"/>
          <w:szCs w:val="28"/>
          <w:lang w:val="ru-RU"/>
        </w:rPr>
      </w:pPr>
      <w:r>
        <w:rPr>
          <w:rStyle w:val="11"/>
          <w:sz w:val="28"/>
          <w:szCs w:val="28"/>
          <w:lang w:val="ru-RU"/>
        </w:rPr>
        <w:t xml:space="preserve"> </w:t>
      </w:r>
      <w:r w:rsidR="009E4591">
        <w:rPr>
          <w:rStyle w:val="11"/>
          <w:sz w:val="28"/>
          <w:szCs w:val="28"/>
          <w:lang w:val="ru-RU"/>
        </w:rPr>
        <w:t>уп</w:t>
      </w:r>
      <w:r>
        <w:rPr>
          <w:rStyle w:val="11"/>
          <w:sz w:val="28"/>
          <w:szCs w:val="28"/>
          <w:lang w:val="ru-RU"/>
        </w:rPr>
        <w:t>ражнения на развитие ловкости (</w:t>
      </w:r>
      <w:r w:rsidR="009E4591">
        <w:rPr>
          <w:rStyle w:val="11"/>
          <w:sz w:val="28"/>
          <w:szCs w:val="28"/>
          <w:lang w:val="ru-RU"/>
        </w:rPr>
        <w:t>подбрасывание и ловля мяча, жонглирование мячами, п</w:t>
      </w:r>
      <w:r w:rsidR="009E4591">
        <w:rPr>
          <w:rStyle w:val="11"/>
          <w:color w:val="000000"/>
          <w:sz w:val="28"/>
          <w:szCs w:val="28"/>
          <w:lang w:val="ru-RU"/>
        </w:rPr>
        <w:t>рыжки вперед и вверх с подкидного мостика с выполнением различных действий с мячом и без мяча в фазе полета, веденире мячей одновременно двумя руками, комбинированные упражнения с бегом, прыжкавми и работой с мячом)</w:t>
      </w:r>
    </w:p>
    <w:p w14:paraId="0BC6B272" w14:textId="77777777" w:rsidR="009E4591" w:rsidRDefault="009041A4" w:rsidP="00852214">
      <w:pPr>
        <w:numPr>
          <w:ilvl w:val="0"/>
          <w:numId w:val="8"/>
        </w:numPr>
        <w:shd w:val="clear" w:color="auto" w:fill="FFFFFF"/>
        <w:tabs>
          <w:tab w:val="left" w:pos="0"/>
        </w:tabs>
        <w:autoSpaceDE w:val="0"/>
        <w:ind w:firstLine="567"/>
        <w:jc w:val="both"/>
        <w:rPr>
          <w:color w:val="000000"/>
          <w:sz w:val="28"/>
          <w:szCs w:val="28"/>
          <w:lang w:val="ru-RU"/>
        </w:rPr>
      </w:pPr>
      <w:r>
        <w:rPr>
          <w:color w:val="000000"/>
          <w:sz w:val="28"/>
          <w:szCs w:val="28"/>
          <w:lang w:val="ru-RU"/>
        </w:rPr>
        <w:t xml:space="preserve"> </w:t>
      </w:r>
      <w:r w:rsidR="009E4591">
        <w:rPr>
          <w:color w:val="000000"/>
          <w:sz w:val="28"/>
          <w:szCs w:val="28"/>
          <w:lang w:val="ru-RU"/>
        </w:rPr>
        <w:t>Упражнения для раз</w:t>
      </w:r>
      <w:r>
        <w:rPr>
          <w:color w:val="000000"/>
          <w:sz w:val="28"/>
          <w:szCs w:val="28"/>
          <w:lang w:val="ru-RU"/>
        </w:rPr>
        <w:t xml:space="preserve">вития специальной выносливости </w:t>
      </w:r>
      <w:r w:rsidR="009E4591">
        <w:rPr>
          <w:color w:val="000000"/>
          <w:sz w:val="28"/>
          <w:szCs w:val="28"/>
          <w:lang w:val="ru-RU"/>
        </w:rPr>
        <w:t>(многократные повторения упражнений в беге</w:t>
      </w:r>
      <w:r>
        <w:rPr>
          <w:color w:val="000000"/>
          <w:sz w:val="28"/>
          <w:szCs w:val="28"/>
          <w:lang w:val="ru-RU"/>
        </w:rPr>
        <w:t xml:space="preserve"> </w:t>
      </w:r>
      <w:r w:rsidR="009E4591">
        <w:rPr>
          <w:color w:val="000000"/>
          <w:sz w:val="28"/>
          <w:szCs w:val="28"/>
          <w:lang w:val="ru-RU"/>
        </w:rPr>
        <w:t>, прыжках, технико</w:t>
      </w:r>
      <w:r>
        <w:rPr>
          <w:color w:val="000000"/>
          <w:sz w:val="28"/>
          <w:szCs w:val="28"/>
          <w:lang w:val="ru-RU"/>
        </w:rPr>
        <w:t xml:space="preserve"> </w:t>
      </w:r>
      <w:r w:rsidR="009E4591">
        <w:rPr>
          <w:color w:val="000000"/>
          <w:sz w:val="28"/>
          <w:szCs w:val="28"/>
          <w:lang w:val="ru-RU"/>
        </w:rPr>
        <w:t>-</w:t>
      </w:r>
      <w:r>
        <w:rPr>
          <w:color w:val="000000"/>
          <w:sz w:val="28"/>
          <w:szCs w:val="28"/>
          <w:lang w:val="ru-RU"/>
        </w:rPr>
        <w:t xml:space="preserve"> </w:t>
      </w:r>
      <w:r w:rsidR="009E4591">
        <w:rPr>
          <w:color w:val="000000"/>
          <w:sz w:val="28"/>
          <w:szCs w:val="28"/>
          <w:lang w:val="ru-RU"/>
        </w:rPr>
        <w:t>тактических упражнениях с различной интенсивностью и различной продолжительностью работы и отдыха. Игры учебные с удлиненным временем, с заданным темпом перехода от защиты к нападению и обратно. Круговая тренировка (скоростно-силовая, специальная).</w:t>
      </w:r>
    </w:p>
    <w:p w14:paraId="60B8822C" w14:textId="77777777" w:rsidR="009E4591" w:rsidRDefault="009E4591" w:rsidP="00852214">
      <w:pPr>
        <w:shd w:val="clear" w:color="auto" w:fill="FFFFFF"/>
        <w:autoSpaceDE w:val="0"/>
        <w:snapToGrid w:val="0"/>
        <w:ind w:firstLine="567"/>
        <w:jc w:val="both"/>
        <w:rPr>
          <w:color w:val="000000"/>
          <w:sz w:val="28"/>
          <w:szCs w:val="28"/>
          <w:lang w:val="ru-RU"/>
        </w:rPr>
      </w:pPr>
    </w:p>
    <w:p w14:paraId="2166CC1F" w14:textId="77777777" w:rsidR="00271878" w:rsidRDefault="00271878" w:rsidP="00852214">
      <w:pPr>
        <w:shd w:val="clear" w:color="auto" w:fill="FFFFFF"/>
        <w:autoSpaceDE w:val="0"/>
        <w:ind w:firstLine="567"/>
        <w:jc w:val="both"/>
        <w:rPr>
          <w:b/>
          <w:color w:val="000000"/>
          <w:sz w:val="28"/>
          <w:szCs w:val="28"/>
          <w:lang w:val="ru-RU"/>
        </w:rPr>
      </w:pPr>
    </w:p>
    <w:p w14:paraId="7FB17795" w14:textId="77777777" w:rsidR="009E4591" w:rsidRPr="007372D8" w:rsidRDefault="009041A4" w:rsidP="00852214">
      <w:pPr>
        <w:shd w:val="clear" w:color="auto" w:fill="FFFFFF"/>
        <w:autoSpaceDE w:val="0"/>
        <w:ind w:firstLine="567"/>
        <w:jc w:val="both"/>
        <w:rPr>
          <w:b/>
          <w:color w:val="000000"/>
          <w:sz w:val="28"/>
          <w:szCs w:val="28"/>
          <w:lang w:val="ru-RU"/>
        </w:rPr>
      </w:pPr>
      <w:r w:rsidRPr="007372D8">
        <w:rPr>
          <w:b/>
          <w:color w:val="000000"/>
          <w:sz w:val="28"/>
          <w:szCs w:val="28"/>
          <w:lang w:val="ru-RU"/>
        </w:rPr>
        <w:t>ТЕХНИКО-</w:t>
      </w:r>
      <w:r w:rsidR="009E4591" w:rsidRPr="007372D8">
        <w:rPr>
          <w:b/>
          <w:color w:val="000000"/>
          <w:sz w:val="28"/>
          <w:szCs w:val="28"/>
          <w:lang w:val="ru-RU"/>
        </w:rPr>
        <w:t>ТАКТИЧЕСКАЯ ПОДГОТОВКА</w:t>
      </w:r>
    </w:p>
    <w:p w14:paraId="5645836B" w14:textId="77777777" w:rsidR="009041A4" w:rsidRDefault="009E4591" w:rsidP="00852214">
      <w:pPr>
        <w:ind w:firstLine="567"/>
        <w:jc w:val="both"/>
        <w:rPr>
          <w:sz w:val="28"/>
          <w:szCs w:val="28"/>
          <w:lang w:val="ru-RU"/>
        </w:rPr>
      </w:pPr>
      <w:r>
        <w:rPr>
          <w:sz w:val="28"/>
          <w:szCs w:val="28"/>
          <w:lang w:val="ru-RU"/>
        </w:rPr>
        <w:t xml:space="preserve">   </w:t>
      </w:r>
    </w:p>
    <w:p w14:paraId="43CF761D" w14:textId="77777777" w:rsidR="009E4591" w:rsidRDefault="009E4591" w:rsidP="00852214">
      <w:pPr>
        <w:ind w:firstLine="567"/>
        <w:jc w:val="both"/>
        <w:rPr>
          <w:sz w:val="28"/>
          <w:szCs w:val="28"/>
          <w:lang w:val="ru-RU"/>
        </w:rPr>
      </w:pPr>
      <w:r>
        <w:rPr>
          <w:sz w:val="28"/>
          <w:szCs w:val="28"/>
          <w:lang w:val="ru-RU"/>
        </w:rPr>
        <w:t>Программный материал по технической подготовке для наглядности представлен в таблице. + отмечены технические действия и приемы, изучение которых осуществляется на данном этапе подготовки и совершенствование которого продолжается на следующем этапе.</w:t>
      </w:r>
    </w:p>
    <w:p w14:paraId="08F31300" w14:textId="77777777" w:rsidR="00852214" w:rsidRDefault="00852214" w:rsidP="00852214">
      <w:pPr>
        <w:ind w:firstLine="567"/>
        <w:jc w:val="both"/>
        <w:rPr>
          <w:sz w:val="28"/>
          <w:szCs w:val="28"/>
          <w:lang w:val="ru-RU"/>
        </w:rPr>
      </w:pPr>
    </w:p>
    <w:tbl>
      <w:tblPr>
        <w:tblW w:w="0" w:type="auto"/>
        <w:tblInd w:w="-75" w:type="dxa"/>
        <w:tblLayout w:type="fixed"/>
        <w:tblLook w:val="0000" w:firstRow="0" w:lastRow="0" w:firstColumn="0" w:lastColumn="0" w:noHBand="0" w:noVBand="0"/>
      </w:tblPr>
      <w:tblGrid>
        <w:gridCol w:w="5340"/>
        <w:gridCol w:w="810"/>
        <w:gridCol w:w="765"/>
        <w:gridCol w:w="1515"/>
        <w:gridCol w:w="1500"/>
      </w:tblGrid>
      <w:tr w:rsidR="009E4591" w14:paraId="5E58BF10" w14:textId="77777777">
        <w:tc>
          <w:tcPr>
            <w:tcW w:w="5340" w:type="dxa"/>
            <w:vMerge w:val="restart"/>
            <w:tcBorders>
              <w:top w:val="single" w:sz="4" w:space="0" w:color="000000"/>
              <w:left w:val="single" w:sz="4" w:space="0" w:color="000000"/>
              <w:bottom w:val="single" w:sz="4" w:space="0" w:color="000000"/>
            </w:tcBorders>
            <w:shd w:val="clear" w:color="auto" w:fill="auto"/>
            <w:vAlign w:val="center"/>
          </w:tcPr>
          <w:p w14:paraId="702CA005" w14:textId="77777777" w:rsidR="009E4591" w:rsidRDefault="009E4591">
            <w:pPr>
              <w:snapToGrid w:val="0"/>
              <w:jc w:val="both"/>
              <w:rPr>
                <w:sz w:val="20"/>
                <w:szCs w:val="20"/>
              </w:rPr>
            </w:pPr>
            <w:r>
              <w:rPr>
                <w:sz w:val="20"/>
                <w:szCs w:val="20"/>
              </w:rPr>
              <w:t>Приемы игры</w:t>
            </w:r>
          </w:p>
        </w:tc>
        <w:tc>
          <w:tcPr>
            <w:tcW w:w="1575" w:type="dxa"/>
            <w:gridSpan w:val="2"/>
            <w:tcBorders>
              <w:top w:val="single" w:sz="4" w:space="0" w:color="000000"/>
              <w:left w:val="single" w:sz="4" w:space="0" w:color="000000"/>
              <w:bottom w:val="single" w:sz="4" w:space="0" w:color="000000"/>
            </w:tcBorders>
            <w:shd w:val="clear" w:color="auto" w:fill="auto"/>
            <w:vAlign w:val="center"/>
          </w:tcPr>
          <w:p w14:paraId="7B03C26B" w14:textId="77777777" w:rsidR="009E4591" w:rsidRDefault="009E4591">
            <w:pPr>
              <w:snapToGrid w:val="0"/>
              <w:jc w:val="both"/>
              <w:rPr>
                <w:sz w:val="20"/>
                <w:szCs w:val="20"/>
              </w:rPr>
            </w:pPr>
            <w:r>
              <w:rPr>
                <w:sz w:val="20"/>
                <w:szCs w:val="20"/>
              </w:rPr>
              <w:t>Этап начальной подготовки</w:t>
            </w:r>
          </w:p>
        </w:tc>
        <w:tc>
          <w:tcPr>
            <w:tcW w:w="3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468492" w14:textId="77777777" w:rsidR="009E4591" w:rsidRDefault="009E4591">
            <w:pPr>
              <w:snapToGrid w:val="0"/>
              <w:jc w:val="center"/>
              <w:rPr>
                <w:rStyle w:val="11"/>
                <w:sz w:val="20"/>
                <w:szCs w:val="20"/>
              </w:rPr>
            </w:pPr>
            <w:r>
              <w:rPr>
                <w:rStyle w:val="11"/>
                <w:sz w:val="20"/>
                <w:szCs w:val="20"/>
                <w:lang w:val="ru-RU"/>
              </w:rPr>
              <w:t>Т</w:t>
            </w:r>
            <w:r>
              <w:rPr>
                <w:rStyle w:val="11"/>
                <w:sz w:val="20"/>
                <w:szCs w:val="20"/>
              </w:rPr>
              <w:t>ренировочный этап</w:t>
            </w:r>
          </w:p>
        </w:tc>
      </w:tr>
      <w:tr w:rsidR="009E4591" w14:paraId="70FCED73" w14:textId="77777777">
        <w:tc>
          <w:tcPr>
            <w:tcW w:w="5340" w:type="dxa"/>
            <w:vMerge/>
            <w:tcBorders>
              <w:top w:val="single" w:sz="4" w:space="0" w:color="000000"/>
              <w:left w:val="single" w:sz="4" w:space="0" w:color="000000"/>
              <w:bottom w:val="single" w:sz="4" w:space="0" w:color="000000"/>
            </w:tcBorders>
            <w:shd w:val="clear" w:color="auto" w:fill="auto"/>
            <w:vAlign w:val="center"/>
          </w:tcPr>
          <w:p w14:paraId="0DA6A37B" w14:textId="77777777" w:rsidR="009E4591" w:rsidRDefault="009E4591"/>
        </w:tc>
        <w:tc>
          <w:tcPr>
            <w:tcW w:w="810" w:type="dxa"/>
            <w:tcBorders>
              <w:top w:val="single" w:sz="4" w:space="0" w:color="000000"/>
              <w:left w:val="single" w:sz="4" w:space="0" w:color="000000"/>
              <w:bottom w:val="single" w:sz="4" w:space="0" w:color="000000"/>
            </w:tcBorders>
            <w:shd w:val="clear" w:color="auto" w:fill="auto"/>
            <w:vAlign w:val="center"/>
          </w:tcPr>
          <w:p w14:paraId="4CDA50EB" w14:textId="77777777" w:rsidR="009E4591" w:rsidRDefault="009E4591">
            <w:pPr>
              <w:snapToGrid w:val="0"/>
              <w:jc w:val="both"/>
              <w:rPr>
                <w:sz w:val="20"/>
                <w:szCs w:val="20"/>
              </w:rPr>
            </w:pPr>
            <w:r>
              <w:rPr>
                <w:sz w:val="20"/>
                <w:szCs w:val="20"/>
              </w:rPr>
              <w:t>До 1 года</w:t>
            </w:r>
          </w:p>
        </w:tc>
        <w:tc>
          <w:tcPr>
            <w:tcW w:w="765" w:type="dxa"/>
            <w:tcBorders>
              <w:top w:val="single" w:sz="4" w:space="0" w:color="000000"/>
              <w:left w:val="single" w:sz="4" w:space="0" w:color="000000"/>
              <w:bottom w:val="single" w:sz="4" w:space="0" w:color="000000"/>
            </w:tcBorders>
            <w:shd w:val="clear" w:color="auto" w:fill="auto"/>
            <w:vAlign w:val="center"/>
          </w:tcPr>
          <w:p w14:paraId="6E5F19CA" w14:textId="77777777" w:rsidR="009E4591" w:rsidRDefault="009E4591">
            <w:pPr>
              <w:snapToGrid w:val="0"/>
              <w:jc w:val="both"/>
              <w:rPr>
                <w:sz w:val="20"/>
                <w:szCs w:val="20"/>
              </w:rPr>
            </w:pPr>
            <w:r>
              <w:rPr>
                <w:sz w:val="20"/>
                <w:szCs w:val="20"/>
              </w:rPr>
              <w:t>Св. 1 года</w:t>
            </w:r>
          </w:p>
        </w:tc>
        <w:tc>
          <w:tcPr>
            <w:tcW w:w="1515" w:type="dxa"/>
            <w:tcBorders>
              <w:top w:val="single" w:sz="4" w:space="0" w:color="000000"/>
              <w:left w:val="single" w:sz="4" w:space="0" w:color="000000"/>
              <w:bottom w:val="single" w:sz="4" w:space="0" w:color="000000"/>
            </w:tcBorders>
            <w:shd w:val="clear" w:color="auto" w:fill="auto"/>
            <w:vAlign w:val="center"/>
          </w:tcPr>
          <w:p w14:paraId="516D5317" w14:textId="77777777" w:rsidR="009E4591" w:rsidRDefault="009E4591">
            <w:pPr>
              <w:snapToGrid w:val="0"/>
              <w:jc w:val="center"/>
              <w:rPr>
                <w:sz w:val="20"/>
                <w:szCs w:val="20"/>
                <w:lang w:val="ru-RU"/>
              </w:rPr>
            </w:pPr>
            <w:r>
              <w:rPr>
                <w:sz w:val="20"/>
                <w:szCs w:val="20"/>
                <w:lang w:val="ru-RU"/>
              </w:rPr>
              <w:t>Начальная специализация</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98B2B" w14:textId="77777777" w:rsidR="009E4591" w:rsidRDefault="009E4591">
            <w:pPr>
              <w:snapToGrid w:val="0"/>
              <w:jc w:val="center"/>
              <w:rPr>
                <w:sz w:val="20"/>
                <w:szCs w:val="20"/>
                <w:lang w:val="ru-RU"/>
              </w:rPr>
            </w:pPr>
            <w:r>
              <w:rPr>
                <w:sz w:val="20"/>
                <w:szCs w:val="20"/>
                <w:lang w:val="ru-RU"/>
              </w:rPr>
              <w:t>Углубленная специализация</w:t>
            </w:r>
          </w:p>
        </w:tc>
      </w:tr>
      <w:tr w:rsidR="009E4591" w14:paraId="5DCEED23" w14:textId="77777777">
        <w:tc>
          <w:tcPr>
            <w:tcW w:w="5340" w:type="dxa"/>
            <w:tcBorders>
              <w:top w:val="single" w:sz="4" w:space="0" w:color="000000"/>
              <w:left w:val="single" w:sz="4" w:space="0" w:color="000000"/>
              <w:bottom w:val="single" w:sz="4" w:space="0" w:color="000000"/>
            </w:tcBorders>
            <w:shd w:val="clear" w:color="auto" w:fill="auto"/>
            <w:vAlign w:val="center"/>
          </w:tcPr>
          <w:p w14:paraId="322E4625" w14:textId="77777777" w:rsidR="009E4591" w:rsidRDefault="009E4591">
            <w:pPr>
              <w:snapToGrid w:val="0"/>
              <w:rPr>
                <w:sz w:val="20"/>
                <w:szCs w:val="20"/>
              </w:rPr>
            </w:pPr>
            <w:r>
              <w:rPr>
                <w:sz w:val="20"/>
                <w:szCs w:val="20"/>
              </w:rPr>
              <w:t>Прыжок толчком двух ног</w:t>
            </w:r>
          </w:p>
        </w:tc>
        <w:tc>
          <w:tcPr>
            <w:tcW w:w="810" w:type="dxa"/>
            <w:tcBorders>
              <w:top w:val="single" w:sz="4" w:space="0" w:color="000000"/>
              <w:left w:val="single" w:sz="4" w:space="0" w:color="000000"/>
              <w:bottom w:val="single" w:sz="4" w:space="0" w:color="000000"/>
            </w:tcBorders>
            <w:shd w:val="clear" w:color="auto" w:fill="auto"/>
            <w:vAlign w:val="center"/>
          </w:tcPr>
          <w:p w14:paraId="3445CC8A" w14:textId="77777777" w:rsidR="009E4591" w:rsidRDefault="009E4591">
            <w:pPr>
              <w:snapToGrid w:val="0"/>
              <w:jc w:val="center"/>
              <w:rPr>
                <w:sz w:val="20"/>
                <w:szCs w:val="20"/>
              </w:rPr>
            </w:pPr>
            <w:r>
              <w:rPr>
                <w:sz w:val="20"/>
                <w:szCs w:val="20"/>
              </w:rPr>
              <w:t>+</w:t>
            </w:r>
          </w:p>
        </w:tc>
        <w:tc>
          <w:tcPr>
            <w:tcW w:w="765" w:type="dxa"/>
            <w:tcBorders>
              <w:top w:val="single" w:sz="4" w:space="0" w:color="000000"/>
              <w:left w:val="single" w:sz="4" w:space="0" w:color="000000"/>
              <w:bottom w:val="single" w:sz="4" w:space="0" w:color="000000"/>
            </w:tcBorders>
            <w:shd w:val="clear" w:color="auto" w:fill="auto"/>
            <w:vAlign w:val="center"/>
          </w:tcPr>
          <w:p w14:paraId="74C48E77"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339A5E3F" w14:textId="77777777" w:rsidR="009E4591" w:rsidRDefault="009E4591">
            <w:pPr>
              <w:snapToGrid w:val="0"/>
              <w:jc w:val="center"/>
              <w:rPr>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E69D5" w14:textId="77777777" w:rsidR="009E4591" w:rsidRDefault="009E4591">
            <w:pPr>
              <w:snapToGrid w:val="0"/>
              <w:jc w:val="center"/>
              <w:rPr>
                <w:sz w:val="20"/>
                <w:szCs w:val="20"/>
              </w:rPr>
            </w:pPr>
          </w:p>
        </w:tc>
      </w:tr>
      <w:tr w:rsidR="009E4591" w14:paraId="029C6D7C" w14:textId="77777777">
        <w:tc>
          <w:tcPr>
            <w:tcW w:w="5340" w:type="dxa"/>
            <w:tcBorders>
              <w:top w:val="single" w:sz="4" w:space="0" w:color="000000"/>
              <w:left w:val="single" w:sz="4" w:space="0" w:color="000000"/>
              <w:bottom w:val="single" w:sz="4" w:space="0" w:color="000000"/>
            </w:tcBorders>
            <w:shd w:val="clear" w:color="auto" w:fill="auto"/>
            <w:vAlign w:val="center"/>
          </w:tcPr>
          <w:p w14:paraId="666C52F8" w14:textId="77777777" w:rsidR="009E4591" w:rsidRDefault="009E4591">
            <w:pPr>
              <w:snapToGrid w:val="0"/>
              <w:rPr>
                <w:sz w:val="20"/>
                <w:szCs w:val="20"/>
              </w:rPr>
            </w:pPr>
            <w:r>
              <w:rPr>
                <w:sz w:val="20"/>
                <w:szCs w:val="20"/>
              </w:rPr>
              <w:t>Прыжок толчком одной ноги</w:t>
            </w:r>
          </w:p>
        </w:tc>
        <w:tc>
          <w:tcPr>
            <w:tcW w:w="810" w:type="dxa"/>
            <w:tcBorders>
              <w:top w:val="single" w:sz="4" w:space="0" w:color="000000"/>
              <w:left w:val="single" w:sz="4" w:space="0" w:color="000000"/>
              <w:bottom w:val="single" w:sz="4" w:space="0" w:color="000000"/>
            </w:tcBorders>
            <w:shd w:val="clear" w:color="auto" w:fill="auto"/>
            <w:vAlign w:val="center"/>
          </w:tcPr>
          <w:p w14:paraId="64B7EC94"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7EFBC699" w14:textId="77777777" w:rsidR="009E4591" w:rsidRDefault="009E4591">
            <w:pPr>
              <w:snapToGrid w:val="0"/>
              <w:jc w:val="center"/>
              <w:rPr>
                <w:sz w:val="20"/>
                <w:szCs w:val="20"/>
              </w:rPr>
            </w:pPr>
          </w:p>
        </w:tc>
        <w:tc>
          <w:tcPr>
            <w:tcW w:w="1515" w:type="dxa"/>
            <w:tcBorders>
              <w:top w:val="single" w:sz="4" w:space="0" w:color="000000"/>
              <w:left w:val="single" w:sz="4" w:space="0" w:color="000000"/>
              <w:bottom w:val="single" w:sz="4" w:space="0" w:color="000000"/>
            </w:tcBorders>
            <w:shd w:val="clear" w:color="auto" w:fill="auto"/>
            <w:vAlign w:val="center"/>
          </w:tcPr>
          <w:p w14:paraId="1BFEDDCF" w14:textId="77777777" w:rsidR="009E4591" w:rsidRDefault="009E4591">
            <w:pPr>
              <w:snapToGrid w:val="0"/>
              <w:jc w:val="center"/>
              <w:rPr>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01C5A" w14:textId="77777777" w:rsidR="009E4591" w:rsidRDefault="009E4591">
            <w:pPr>
              <w:snapToGrid w:val="0"/>
              <w:jc w:val="center"/>
              <w:rPr>
                <w:sz w:val="20"/>
                <w:szCs w:val="20"/>
              </w:rPr>
            </w:pPr>
          </w:p>
        </w:tc>
      </w:tr>
      <w:tr w:rsidR="009E4591" w14:paraId="4BA22E41" w14:textId="77777777">
        <w:tc>
          <w:tcPr>
            <w:tcW w:w="5340" w:type="dxa"/>
            <w:tcBorders>
              <w:top w:val="single" w:sz="4" w:space="0" w:color="000000"/>
              <w:left w:val="single" w:sz="4" w:space="0" w:color="000000"/>
              <w:bottom w:val="single" w:sz="4" w:space="0" w:color="000000"/>
            </w:tcBorders>
            <w:shd w:val="clear" w:color="auto" w:fill="auto"/>
            <w:vAlign w:val="center"/>
          </w:tcPr>
          <w:p w14:paraId="4620D7C8" w14:textId="77777777" w:rsidR="009E4591" w:rsidRDefault="009E4591">
            <w:pPr>
              <w:snapToGrid w:val="0"/>
              <w:rPr>
                <w:sz w:val="20"/>
                <w:szCs w:val="20"/>
              </w:rPr>
            </w:pPr>
            <w:r>
              <w:rPr>
                <w:sz w:val="20"/>
                <w:szCs w:val="20"/>
              </w:rPr>
              <w:t>Остановка прыжком</w:t>
            </w:r>
          </w:p>
        </w:tc>
        <w:tc>
          <w:tcPr>
            <w:tcW w:w="810" w:type="dxa"/>
            <w:tcBorders>
              <w:top w:val="single" w:sz="4" w:space="0" w:color="000000"/>
              <w:left w:val="single" w:sz="4" w:space="0" w:color="000000"/>
              <w:bottom w:val="single" w:sz="4" w:space="0" w:color="000000"/>
            </w:tcBorders>
            <w:shd w:val="clear" w:color="auto" w:fill="auto"/>
            <w:vAlign w:val="center"/>
          </w:tcPr>
          <w:p w14:paraId="7502F42A"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0D5DDE4E"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6526114D"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2B54E" w14:textId="77777777" w:rsidR="009E4591" w:rsidRDefault="009E4591">
            <w:pPr>
              <w:snapToGrid w:val="0"/>
              <w:jc w:val="center"/>
              <w:rPr>
                <w:sz w:val="20"/>
                <w:szCs w:val="20"/>
              </w:rPr>
            </w:pPr>
          </w:p>
        </w:tc>
      </w:tr>
      <w:tr w:rsidR="009E4591" w14:paraId="36F8EB7A" w14:textId="77777777">
        <w:tc>
          <w:tcPr>
            <w:tcW w:w="5340" w:type="dxa"/>
            <w:tcBorders>
              <w:top w:val="single" w:sz="4" w:space="0" w:color="000000"/>
              <w:left w:val="single" w:sz="4" w:space="0" w:color="000000"/>
              <w:bottom w:val="single" w:sz="4" w:space="0" w:color="000000"/>
            </w:tcBorders>
            <w:shd w:val="clear" w:color="auto" w:fill="auto"/>
            <w:vAlign w:val="center"/>
          </w:tcPr>
          <w:p w14:paraId="27D540F1" w14:textId="77777777" w:rsidR="009E4591" w:rsidRDefault="009E4591">
            <w:pPr>
              <w:snapToGrid w:val="0"/>
              <w:rPr>
                <w:sz w:val="20"/>
                <w:szCs w:val="20"/>
              </w:rPr>
            </w:pPr>
            <w:r>
              <w:rPr>
                <w:sz w:val="20"/>
                <w:szCs w:val="20"/>
              </w:rPr>
              <w:t>Остановка двумя шагами</w:t>
            </w:r>
          </w:p>
        </w:tc>
        <w:tc>
          <w:tcPr>
            <w:tcW w:w="810" w:type="dxa"/>
            <w:tcBorders>
              <w:top w:val="single" w:sz="4" w:space="0" w:color="000000"/>
              <w:left w:val="single" w:sz="4" w:space="0" w:color="000000"/>
              <w:bottom w:val="single" w:sz="4" w:space="0" w:color="000000"/>
            </w:tcBorders>
            <w:shd w:val="clear" w:color="auto" w:fill="auto"/>
            <w:vAlign w:val="center"/>
          </w:tcPr>
          <w:p w14:paraId="3B292DE0"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35D1B96D"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49C35646"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1A6CD" w14:textId="77777777" w:rsidR="009E4591" w:rsidRDefault="009E4591">
            <w:pPr>
              <w:snapToGrid w:val="0"/>
              <w:jc w:val="center"/>
              <w:rPr>
                <w:sz w:val="20"/>
                <w:szCs w:val="20"/>
              </w:rPr>
            </w:pPr>
          </w:p>
        </w:tc>
      </w:tr>
      <w:tr w:rsidR="009E4591" w14:paraId="2D05C713" w14:textId="77777777">
        <w:tc>
          <w:tcPr>
            <w:tcW w:w="5340" w:type="dxa"/>
            <w:tcBorders>
              <w:top w:val="single" w:sz="4" w:space="0" w:color="000000"/>
              <w:left w:val="single" w:sz="4" w:space="0" w:color="000000"/>
              <w:bottom w:val="single" w:sz="4" w:space="0" w:color="000000"/>
            </w:tcBorders>
            <w:shd w:val="clear" w:color="auto" w:fill="auto"/>
            <w:vAlign w:val="center"/>
          </w:tcPr>
          <w:p w14:paraId="066E7B78" w14:textId="77777777" w:rsidR="009E4591" w:rsidRDefault="009E4591">
            <w:pPr>
              <w:snapToGrid w:val="0"/>
              <w:rPr>
                <w:sz w:val="20"/>
                <w:szCs w:val="20"/>
              </w:rPr>
            </w:pPr>
            <w:r>
              <w:rPr>
                <w:sz w:val="20"/>
                <w:szCs w:val="20"/>
              </w:rPr>
              <w:t>Повороты вперед</w:t>
            </w:r>
          </w:p>
        </w:tc>
        <w:tc>
          <w:tcPr>
            <w:tcW w:w="810" w:type="dxa"/>
            <w:tcBorders>
              <w:top w:val="single" w:sz="4" w:space="0" w:color="000000"/>
              <w:left w:val="single" w:sz="4" w:space="0" w:color="000000"/>
              <w:bottom w:val="single" w:sz="4" w:space="0" w:color="000000"/>
            </w:tcBorders>
            <w:shd w:val="clear" w:color="auto" w:fill="auto"/>
            <w:vAlign w:val="center"/>
          </w:tcPr>
          <w:p w14:paraId="57835D65" w14:textId="77777777" w:rsidR="009E4591" w:rsidRDefault="009E4591">
            <w:pPr>
              <w:snapToGrid w:val="0"/>
              <w:jc w:val="center"/>
              <w:rPr>
                <w:sz w:val="20"/>
                <w:szCs w:val="20"/>
              </w:rPr>
            </w:pPr>
            <w:r>
              <w:rPr>
                <w:sz w:val="20"/>
                <w:szCs w:val="20"/>
              </w:rPr>
              <w:t>+</w:t>
            </w:r>
          </w:p>
        </w:tc>
        <w:tc>
          <w:tcPr>
            <w:tcW w:w="765" w:type="dxa"/>
            <w:tcBorders>
              <w:top w:val="single" w:sz="4" w:space="0" w:color="000000"/>
              <w:left w:val="single" w:sz="4" w:space="0" w:color="000000"/>
              <w:bottom w:val="single" w:sz="4" w:space="0" w:color="000000"/>
            </w:tcBorders>
            <w:shd w:val="clear" w:color="auto" w:fill="auto"/>
            <w:vAlign w:val="center"/>
          </w:tcPr>
          <w:p w14:paraId="65A2CB5F"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3160F9FE" w14:textId="77777777" w:rsidR="009E4591" w:rsidRDefault="009E4591">
            <w:pPr>
              <w:snapToGrid w:val="0"/>
              <w:jc w:val="center"/>
              <w:rPr>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35020" w14:textId="77777777" w:rsidR="009E4591" w:rsidRDefault="009E4591">
            <w:pPr>
              <w:snapToGrid w:val="0"/>
              <w:jc w:val="center"/>
              <w:rPr>
                <w:sz w:val="20"/>
                <w:szCs w:val="20"/>
              </w:rPr>
            </w:pPr>
          </w:p>
        </w:tc>
      </w:tr>
      <w:tr w:rsidR="009E4591" w14:paraId="5C7E5AFA" w14:textId="77777777">
        <w:tc>
          <w:tcPr>
            <w:tcW w:w="5340" w:type="dxa"/>
            <w:tcBorders>
              <w:top w:val="single" w:sz="4" w:space="0" w:color="000000"/>
              <w:left w:val="single" w:sz="4" w:space="0" w:color="000000"/>
              <w:bottom w:val="single" w:sz="4" w:space="0" w:color="000000"/>
            </w:tcBorders>
            <w:shd w:val="clear" w:color="auto" w:fill="auto"/>
            <w:vAlign w:val="center"/>
          </w:tcPr>
          <w:p w14:paraId="51B2E9A9" w14:textId="77777777" w:rsidR="009E4591" w:rsidRDefault="009E4591">
            <w:pPr>
              <w:snapToGrid w:val="0"/>
              <w:rPr>
                <w:sz w:val="20"/>
                <w:szCs w:val="20"/>
              </w:rPr>
            </w:pPr>
            <w:r>
              <w:rPr>
                <w:sz w:val="20"/>
                <w:szCs w:val="20"/>
              </w:rPr>
              <w:t>Повороты назад</w:t>
            </w:r>
          </w:p>
        </w:tc>
        <w:tc>
          <w:tcPr>
            <w:tcW w:w="810" w:type="dxa"/>
            <w:tcBorders>
              <w:top w:val="single" w:sz="4" w:space="0" w:color="000000"/>
              <w:left w:val="single" w:sz="4" w:space="0" w:color="000000"/>
              <w:bottom w:val="single" w:sz="4" w:space="0" w:color="000000"/>
            </w:tcBorders>
            <w:shd w:val="clear" w:color="auto" w:fill="auto"/>
            <w:vAlign w:val="center"/>
          </w:tcPr>
          <w:p w14:paraId="57BAD65A" w14:textId="77777777" w:rsidR="009E4591" w:rsidRDefault="009E4591">
            <w:pPr>
              <w:snapToGrid w:val="0"/>
              <w:jc w:val="center"/>
              <w:rPr>
                <w:sz w:val="20"/>
                <w:szCs w:val="20"/>
              </w:rPr>
            </w:pPr>
            <w:r>
              <w:rPr>
                <w:sz w:val="20"/>
                <w:szCs w:val="20"/>
              </w:rPr>
              <w:t>+</w:t>
            </w:r>
          </w:p>
        </w:tc>
        <w:tc>
          <w:tcPr>
            <w:tcW w:w="765" w:type="dxa"/>
            <w:tcBorders>
              <w:top w:val="single" w:sz="4" w:space="0" w:color="000000"/>
              <w:left w:val="single" w:sz="4" w:space="0" w:color="000000"/>
              <w:bottom w:val="single" w:sz="4" w:space="0" w:color="000000"/>
            </w:tcBorders>
            <w:shd w:val="clear" w:color="auto" w:fill="auto"/>
            <w:vAlign w:val="center"/>
          </w:tcPr>
          <w:p w14:paraId="35BE325B"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5C9EA9F8" w14:textId="77777777" w:rsidR="009E4591" w:rsidRDefault="009E4591">
            <w:pPr>
              <w:snapToGrid w:val="0"/>
              <w:jc w:val="center"/>
              <w:rPr>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B71EC" w14:textId="77777777" w:rsidR="009E4591" w:rsidRDefault="009E4591">
            <w:pPr>
              <w:snapToGrid w:val="0"/>
              <w:jc w:val="center"/>
              <w:rPr>
                <w:sz w:val="20"/>
                <w:szCs w:val="20"/>
              </w:rPr>
            </w:pPr>
          </w:p>
        </w:tc>
      </w:tr>
      <w:tr w:rsidR="009E4591" w14:paraId="54ED1114" w14:textId="77777777">
        <w:tc>
          <w:tcPr>
            <w:tcW w:w="5340" w:type="dxa"/>
            <w:tcBorders>
              <w:top w:val="single" w:sz="4" w:space="0" w:color="000000"/>
              <w:left w:val="single" w:sz="4" w:space="0" w:color="000000"/>
              <w:bottom w:val="single" w:sz="4" w:space="0" w:color="000000"/>
            </w:tcBorders>
            <w:shd w:val="clear" w:color="auto" w:fill="auto"/>
            <w:vAlign w:val="center"/>
          </w:tcPr>
          <w:p w14:paraId="76750667" w14:textId="77777777" w:rsidR="009E4591" w:rsidRDefault="009E4591">
            <w:pPr>
              <w:snapToGrid w:val="0"/>
              <w:rPr>
                <w:sz w:val="20"/>
                <w:szCs w:val="20"/>
              </w:rPr>
            </w:pPr>
            <w:r>
              <w:rPr>
                <w:sz w:val="20"/>
                <w:szCs w:val="20"/>
              </w:rPr>
              <w:t>Ловля мяча двумя руками на месте</w:t>
            </w:r>
          </w:p>
        </w:tc>
        <w:tc>
          <w:tcPr>
            <w:tcW w:w="810" w:type="dxa"/>
            <w:tcBorders>
              <w:top w:val="single" w:sz="4" w:space="0" w:color="000000"/>
              <w:left w:val="single" w:sz="4" w:space="0" w:color="000000"/>
              <w:bottom w:val="single" w:sz="4" w:space="0" w:color="000000"/>
            </w:tcBorders>
            <w:shd w:val="clear" w:color="auto" w:fill="auto"/>
            <w:vAlign w:val="center"/>
          </w:tcPr>
          <w:p w14:paraId="0283989B" w14:textId="77777777" w:rsidR="009E4591" w:rsidRDefault="009E4591">
            <w:pPr>
              <w:snapToGrid w:val="0"/>
              <w:jc w:val="center"/>
              <w:rPr>
                <w:sz w:val="20"/>
                <w:szCs w:val="20"/>
              </w:rPr>
            </w:pPr>
            <w:r>
              <w:rPr>
                <w:sz w:val="20"/>
                <w:szCs w:val="20"/>
              </w:rPr>
              <w:t>+</w:t>
            </w:r>
          </w:p>
        </w:tc>
        <w:tc>
          <w:tcPr>
            <w:tcW w:w="765" w:type="dxa"/>
            <w:tcBorders>
              <w:top w:val="single" w:sz="4" w:space="0" w:color="000000"/>
              <w:left w:val="single" w:sz="4" w:space="0" w:color="000000"/>
              <w:bottom w:val="single" w:sz="4" w:space="0" w:color="000000"/>
            </w:tcBorders>
            <w:shd w:val="clear" w:color="auto" w:fill="auto"/>
            <w:vAlign w:val="center"/>
          </w:tcPr>
          <w:p w14:paraId="0D82171A"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52BCFB0A" w14:textId="77777777" w:rsidR="009E4591" w:rsidRDefault="009E4591">
            <w:pPr>
              <w:snapToGrid w:val="0"/>
              <w:jc w:val="center"/>
              <w:rPr>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7A120" w14:textId="77777777" w:rsidR="009E4591" w:rsidRDefault="009E4591">
            <w:pPr>
              <w:snapToGrid w:val="0"/>
              <w:jc w:val="center"/>
              <w:rPr>
                <w:sz w:val="20"/>
                <w:szCs w:val="20"/>
              </w:rPr>
            </w:pPr>
          </w:p>
        </w:tc>
      </w:tr>
      <w:tr w:rsidR="009E4591" w14:paraId="5400F208" w14:textId="77777777">
        <w:tc>
          <w:tcPr>
            <w:tcW w:w="5340" w:type="dxa"/>
            <w:tcBorders>
              <w:top w:val="single" w:sz="4" w:space="0" w:color="000000"/>
              <w:left w:val="single" w:sz="4" w:space="0" w:color="000000"/>
              <w:bottom w:val="single" w:sz="4" w:space="0" w:color="000000"/>
            </w:tcBorders>
            <w:shd w:val="clear" w:color="auto" w:fill="auto"/>
            <w:vAlign w:val="center"/>
          </w:tcPr>
          <w:p w14:paraId="25B51EE8" w14:textId="77777777" w:rsidR="009E4591" w:rsidRDefault="009E4591">
            <w:pPr>
              <w:snapToGrid w:val="0"/>
              <w:rPr>
                <w:sz w:val="20"/>
                <w:szCs w:val="20"/>
              </w:rPr>
            </w:pPr>
            <w:r>
              <w:rPr>
                <w:sz w:val="20"/>
                <w:szCs w:val="20"/>
              </w:rPr>
              <w:t>Ловля мяча двумя руками в движении</w:t>
            </w:r>
          </w:p>
        </w:tc>
        <w:tc>
          <w:tcPr>
            <w:tcW w:w="810" w:type="dxa"/>
            <w:tcBorders>
              <w:top w:val="single" w:sz="4" w:space="0" w:color="000000"/>
              <w:left w:val="single" w:sz="4" w:space="0" w:color="000000"/>
              <w:bottom w:val="single" w:sz="4" w:space="0" w:color="000000"/>
            </w:tcBorders>
            <w:shd w:val="clear" w:color="auto" w:fill="auto"/>
            <w:vAlign w:val="center"/>
          </w:tcPr>
          <w:p w14:paraId="306F80AD"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40A830E2"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0F68253F"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99EE1" w14:textId="77777777" w:rsidR="009E4591" w:rsidRDefault="009E4591">
            <w:pPr>
              <w:snapToGrid w:val="0"/>
              <w:jc w:val="center"/>
              <w:rPr>
                <w:sz w:val="20"/>
                <w:szCs w:val="20"/>
              </w:rPr>
            </w:pPr>
          </w:p>
        </w:tc>
      </w:tr>
      <w:tr w:rsidR="009E4591" w14:paraId="24F7EA45" w14:textId="77777777">
        <w:tc>
          <w:tcPr>
            <w:tcW w:w="5340" w:type="dxa"/>
            <w:tcBorders>
              <w:top w:val="single" w:sz="4" w:space="0" w:color="000000"/>
              <w:left w:val="single" w:sz="4" w:space="0" w:color="000000"/>
              <w:bottom w:val="single" w:sz="4" w:space="0" w:color="000000"/>
            </w:tcBorders>
            <w:shd w:val="clear" w:color="auto" w:fill="auto"/>
            <w:vAlign w:val="center"/>
          </w:tcPr>
          <w:p w14:paraId="43520402" w14:textId="77777777" w:rsidR="009E4591" w:rsidRDefault="009E4591">
            <w:pPr>
              <w:snapToGrid w:val="0"/>
              <w:rPr>
                <w:sz w:val="20"/>
                <w:szCs w:val="20"/>
              </w:rPr>
            </w:pPr>
            <w:r>
              <w:rPr>
                <w:sz w:val="20"/>
                <w:szCs w:val="20"/>
              </w:rPr>
              <w:t>Ловля мяча двумя руками в прыжке</w:t>
            </w:r>
          </w:p>
        </w:tc>
        <w:tc>
          <w:tcPr>
            <w:tcW w:w="810" w:type="dxa"/>
            <w:tcBorders>
              <w:top w:val="single" w:sz="4" w:space="0" w:color="000000"/>
              <w:left w:val="single" w:sz="4" w:space="0" w:color="000000"/>
              <w:bottom w:val="single" w:sz="4" w:space="0" w:color="000000"/>
            </w:tcBorders>
            <w:shd w:val="clear" w:color="auto" w:fill="auto"/>
            <w:vAlign w:val="center"/>
          </w:tcPr>
          <w:p w14:paraId="3C70982B"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468A827C"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4ABCB938"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A81F2" w14:textId="77777777" w:rsidR="009E4591" w:rsidRDefault="009E4591">
            <w:pPr>
              <w:snapToGrid w:val="0"/>
              <w:jc w:val="center"/>
              <w:rPr>
                <w:sz w:val="20"/>
                <w:szCs w:val="20"/>
              </w:rPr>
            </w:pPr>
          </w:p>
        </w:tc>
      </w:tr>
      <w:tr w:rsidR="009E4591" w14:paraId="1037331E" w14:textId="77777777">
        <w:tc>
          <w:tcPr>
            <w:tcW w:w="5340" w:type="dxa"/>
            <w:tcBorders>
              <w:top w:val="single" w:sz="4" w:space="0" w:color="000000"/>
              <w:left w:val="single" w:sz="4" w:space="0" w:color="000000"/>
              <w:bottom w:val="single" w:sz="4" w:space="0" w:color="000000"/>
            </w:tcBorders>
            <w:shd w:val="clear" w:color="auto" w:fill="auto"/>
            <w:vAlign w:val="center"/>
          </w:tcPr>
          <w:p w14:paraId="55E32C3C" w14:textId="77777777" w:rsidR="009E4591" w:rsidRDefault="009E4591">
            <w:pPr>
              <w:snapToGrid w:val="0"/>
              <w:rPr>
                <w:sz w:val="20"/>
                <w:szCs w:val="20"/>
              </w:rPr>
            </w:pPr>
            <w:r>
              <w:rPr>
                <w:sz w:val="20"/>
                <w:szCs w:val="20"/>
              </w:rPr>
              <w:t>Ловля мяча двумя руками при встречном движении</w:t>
            </w:r>
          </w:p>
        </w:tc>
        <w:tc>
          <w:tcPr>
            <w:tcW w:w="810" w:type="dxa"/>
            <w:tcBorders>
              <w:top w:val="single" w:sz="4" w:space="0" w:color="000000"/>
              <w:left w:val="single" w:sz="4" w:space="0" w:color="000000"/>
              <w:bottom w:val="single" w:sz="4" w:space="0" w:color="000000"/>
            </w:tcBorders>
            <w:shd w:val="clear" w:color="auto" w:fill="auto"/>
            <w:vAlign w:val="center"/>
          </w:tcPr>
          <w:p w14:paraId="0724EB78"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2E69FCC3"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33129816"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15643" w14:textId="77777777" w:rsidR="009E4591" w:rsidRDefault="009E4591">
            <w:pPr>
              <w:snapToGrid w:val="0"/>
              <w:jc w:val="center"/>
              <w:rPr>
                <w:sz w:val="20"/>
                <w:szCs w:val="20"/>
              </w:rPr>
            </w:pPr>
          </w:p>
        </w:tc>
      </w:tr>
      <w:tr w:rsidR="009E4591" w14:paraId="6798A48D" w14:textId="77777777">
        <w:tc>
          <w:tcPr>
            <w:tcW w:w="5340" w:type="dxa"/>
            <w:tcBorders>
              <w:top w:val="single" w:sz="4" w:space="0" w:color="000000"/>
              <w:left w:val="single" w:sz="4" w:space="0" w:color="000000"/>
              <w:bottom w:val="single" w:sz="4" w:space="0" w:color="000000"/>
            </w:tcBorders>
            <w:shd w:val="clear" w:color="auto" w:fill="auto"/>
            <w:vAlign w:val="center"/>
          </w:tcPr>
          <w:p w14:paraId="30B0B33B" w14:textId="77777777" w:rsidR="009E4591" w:rsidRDefault="009E4591">
            <w:pPr>
              <w:snapToGrid w:val="0"/>
              <w:rPr>
                <w:sz w:val="20"/>
                <w:szCs w:val="20"/>
              </w:rPr>
            </w:pPr>
            <w:r>
              <w:rPr>
                <w:sz w:val="20"/>
                <w:szCs w:val="20"/>
              </w:rPr>
              <w:t>Ловля мяча двумя руками при движении сбоку</w:t>
            </w:r>
          </w:p>
        </w:tc>
        <w:tc>
          <w:tcPr>
            <w:tcW w:w="810" w:type="dxa"/>
            <w:tcBorders>
              <w:top w:val="single" w:sz="4" w:space="0" w:color="000000"/>
              <w:left w:val="single" w:sz="4" w:space="0" w:color="000000"/>
              <w:bottom w:val="single" w:sz="4" w:space="0" w:color="000000"/>
            </w:tcBorders>
            <w:shd w:val="clear" w:color="auto" w:fill="auto"/>
            <w:vAlign w:val="center"/>
          </w:tcPr>
          <w:p w14:paraId="05D8B428"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65840E36"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162229DA"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C49D1" w14:textId="77777777" w:rsidR="009E4591" w:rsidRDefault="009E4591">
            <w:pPr>
              <w:snapToGrid w:val="0"/>
              <w:jc w:val="center"/>
              <w:rPr>
                <w:sz w:val="20"/>
                <w:szCs w:val="20"/>
              </w:rPr>
            </w:pPr>
          </w:p>
        </w:tc>
      </w:tr>
      <w:tr w:rsidR="009E4591" w14:paraId="00F93237" w14:textId="77777777">
        <w:tc>
          <w:tcPr>
            <w:tcW w:w="5340" w:type="dxa"/>
            <w:tcBorders>
              <w:top w:val="single" w:sz="4" w:space="0" w:color="000000"/>
              <w:left w:val="single" w:sz="4" w:space="0" w:color="000000"/>
              <w:bottom w:val="single" w:sz="4" w:space="0" w:color="000000"/>
            </w:tcBorders>
            <w:shd w:val="clear" w:color="auto" w:fill="auto"/>
            <w:vAlign w:val="center"/>
          </w:tcPr>
          <w:p w14:paraId="65ED95F4" w14:textId="77777777" w:rsidR="009E4591" w:rsidRDefault="009E4591">
            <w:pPr>
              <w:snapToGrid w:val="0"/>
              <w:rPr>
                <w:sz w:val="20"/>
                <w:szCs w:val="20"/>
              </w:rPr>
            </w:pPr>
            <w:r>
              <w:rPr>
                <w:sz w:val="20"/>
                <w:szCs w:val="20"/>
              </w:rPr>
              <w:t>Ловля мяча одной  рукой на месте</w:t>
            </w:r>
          </w:p>
        </w:tc>
        <w:tc>
          <w:tcPr>
            <w:tcW w:w="810" w:type="dxa"/>
            <w:tcBorders>
              <w:top w:val="single" w:sz="4" w:space="0" w:color="000000"/>
              <w:left w:val="single" w:sz="4" w:space="0" w:color="000000"/>
              <w:bottom w:val="single" w:sz="4" w:space="0" w:color="000000"/>
            </w:tcBorders>
            <w:shd w:val="clear" w:color="auto" w:fill="auto"/>
            <w:vAlign w:val="center"/>
          </w:tcPr>
          <w:p w14:paraId="669E9E96"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6E36BE60"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45325991"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2F0B5" w14:textId="77777777" w:rsidR="009E4591" w:rsidRDefault="009E4591">
            <w:pPr>
              <w:snapToGrid w:val="0"/>
              <w:jc w:val="center"/>
              <w:rPr>
                <w:sz w:val="20"/>
                <w:szCs w:val="20"/>
              </w:rPr>
            </w:pPr>
          </w:p>
        </w:tc>
      </w:tr>
      <w:tr w:rsidR="009E4591" w14:paraId="38262914" w14:textId="77777777">
        <w:tc>
          <w:tcPr>
            <w:tcW w:w="5340" w:type="dxa"/>
            <w:tcBorders>
              <w:top w:val="single" w:sz="4" w:space="0" w:color="000000"/>
              <w:left w:val="single" w:sz="4" w:space="0" w:color="000000"/>
              <w:bottom w:val="single" w:sz="4" w:space="0" w:color="000000"/>
            </w:tcBorders>
            <w:shd w:val="clear" w:color="auto" w:fill="auto"/>
            <w:vAlign w:val="center"/>
          </w:tcPr>
          <w:p w14:paraId="73080F04" w14:textId="77777777" w:rsidR="009E4591" w:rsidRDefault="009E4591">
            <w:pPr>
              <w:snapToGrid w:val="0"/>
              <w:rPr>
                <w:sz w:val="20"/>
                <w:szCs w:val="20"/>
              </w:rPr>
            </w:pPr>
            <w:r>
              <w:rPr>
                <w:sz w:val="20"/>
                <w:szCs w:val="20"/>
              </w:rPr>
              <w:t>Ловля мяча одной  рукой в движении</w:t>
            </w:r>
          </w:p>
        </w:tc>
        <w:tc>
          <w:tcPr>
            <w:tcW w:w="810" w:type="dxa"/>
            <w:tcBorders>
              <w:top w:val="single" w:sz="4" w:space="0" w:color="000000"/>
              <w:left w:val="single" w:sz="4" w:space="0" w:color="000000"/>
              <w:bottom w:val="single" w:sz="4" w:space="0" w:color="000000"/>
            </w:tcBorders>
            <w:shd w:val="clear" w:color="auto" w:fill="auto"/>
            <w:vAlign w:val="center"/>
          </w:tcPr>
          <w:p w14:paraId="1734FEA6"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6719DE6D"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6676D74F"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D820" w14:textId="77777777" w:rsidR="009E4591" w:rsidRDefault="009E4591">
            <w:pPr>
              <w:snapToGrid w:val="0"/>
              <w:jc w:val="center"/>
              <w:rPr>
                <w:sz w:val="20"/>
                <w:szCs w:val="20"/>
              </w:rPr>
            </w:pPr>
          </w:p>
        </w:tc>
      </w:tr>
      <w:tr w:rsidR="009E4591" w14:paraId="58AC769F" w14:textId="77777777">
        <w:tc>
          <w:tcPr>
            <w:tcW w:w="5340" w:type="dxa"/>
            <w:tcBorders>
              <w:top w:val="single" w:sz="4" w:space="0" w:color="000000"/>
              <w:left w:val="single" w:sz="4" w:space="0" w:color="000000"/>
              <w:bottom w:val="single" w:sz="4" w:space="0" w:color="000000"/>
            </w:tcBorders>
            <w:shd w:val="clear" w:color="auto" w:fill="auto"/>
            <w:vAlign w:val="center"/>
          </w:tcPr>
          <w:p w14:paraId="2B02BC02" w14:textId="77777777" w:rsidR="009E4591" w:rsidRDefault="009E4591">
            <w:pPr>
              <w:snapToGrid w:val="0"/>
              <w:rPr>
                <w:sz w:val="20"/>
                <w:szCs w:val="20"/>
              </w:rPr>
            </w:pPr>
            <w:r>
              <w:rPr>
                <w:sz w:val="20"/>
                <w:szCs w:val="20"/>
              </w:rPr>
              <w:t>Ловля мяча одной  рукой в прыжке</w:t>
            </w:r>
          </w:p>
        </w:tc>
        <w:tc>
          <w:tcPr>
            <w:tcW w:w="810" w:type="dxa"/>
            <w:tcBorders>
              <w:top w:val="single" w:sz="4" w:space="0" w:color="000000"/>
              <w:left w:val="single" w:sz="4" w:space="0" w:color="000000"/>
              <w:bottom w:val="single" w:sz="4" w:space="0" w:color="000000"/>
            </w:tcBorders>
            <w:shd w:val="clear" w:color="auto" w:fill="auto"/>
            <w:vAlign w:val="center"/>
          </w:tcPr>
          <w:p w14:paraId="22F3671B"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6EC72A22"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69A84473"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6D168" w14:textId="77777777" w:rsidR="009E4591" w:rsidRDefault="009E4591">
            <w:pPr>
              <w:snapToGrid w:val="0"/>
              <w:jc w:val="center"/>
              <w:rPr>
                <w:sz w:val="20"/>
                <w:szCs w:val="20"/>
              </w:rPr>
            </w:pPr>
          </w:p>
        </w:tc>
      </w:tr>
      <w:tr w:rsidR="009E4591" w14:paraId="1F09DF97" w14:textId="77777777">
        <w:tc>
          <w:tcPr>
            <w:tcW w:w="5340" w:type="dxa"/>
            <w:tcBorders>
              <w:top w:val="single" w:sz="4" w:space="0" w:color="000000"/>
              <w:left w:val="single" w:sz="4" w:space="0" w:color="000000"/>
              <w:bottom w:val="single" w:sz="4" w:space="0" w:color="000000"/>
            </w:tcBorders>
            <w:shd w:val="clear" w:color="auto" w:fill="auto"/>
            <w:vAlign w:val="center"/>
          </w:tcPr>
          <w:p w14:paraId="6B4F84B4" w14:textId="77777777" w:rsidR="009E4591" w:rsidRDefault="009E4591">
            <w:pPr>
              <w:snapToGrid w:val="0"/>
              <w:rPr>
                <w:sz w:val="20"/>
                <w:szCs w:val="20"/>
              </w:rPr>
            </w:pPr>
            <w:r>
              <w:rPr>
                <w:sz w:val="20"/>
                <w:szCs w:val="20"/>
              </w:rPr>
              <w:t>Ловля мяча одной  рукой при встречном движении</w:t>
            </w:r>
          </w:p>
        </w:tc>
        <w:tc>
          <w:tcPr>
            <w:tcW w:w="810" w:type="dxa"/>
            <w:tcBorders>
              <w:top w:val="single" w:sz="4" w:space="0" w:color="000000"/>
              <w:left w:val="single" w:sz="4" w:space="0" w:color="000000"/>
              <w:bottom w:val="single" w:sz="4" w:space="0" w:color="000000"/>
            </w:tcBorders>
            <w:shd w:val="clear" w:color="auto" w:fill="auto"/>
            <w:vAlign w:val="center"/>
          </w:tcPr>
          <w:p w14:paraId="64A2F083"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59F1CCFF"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2C5232B2"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FAB42" w14:textId="77777777" w:rsidR="009E4591" w:rsidRDefault="009E4591">
            <w:pPr>
              <w:snapToGrid w:val="0"/>
              <w:jc w:val="center"/>
              <w:rPr>
                <w:sz w:val="20"/>
                <w:szCs w:val="20"/>
              </w:rPr>
            </w:pPr>
          </w:p>
        </w:tc>
      </w:tr>
      <w:tr w:rsidR="009E4591" w14:paraId="45C82E72" w14:textId="77777777">
        <w:tc>
          <w:tcPr>
            <w:tcW w:w="5340" w:type="dxa"/>
            <w:tcBorders>
              <w:top w:val="single" w:sz="4" w:space="0" w:color="000000"/>
              <w:left w:val="single" w:sz="4" w:space="0" w:color="000000"/>
              <w:bottom w:val="single" w:sz="4" w:space="0" w:color="000000"/>
            </w:tcBorders>
            <w:shd w:val="clear" w:color="auto" w:fill="auto"/>
            <w:vAlign w:val="center"/>
          </w:tcPr>
          <w:p w14:paraId="58D36AD0" w14:textId="77777777" w:rsidR="009E4591" w:rsidRDefault="009E4591">
            <w:pPr>
              <w:snapToGrid w:val="0"/>
              <w:rPr>
                <w:sz w:val="20"/>
                <w:szCs w:val="20"/>
              </w:rPr>
            </w:pPr>
            <w:r>
              <w:rPr>
                <w:sz w:val="20"/>
                <w:szCs w:val="20"/>
              </w:rPr>
              <w:t>Ловля мяча одной  рукой при поступательном движении</w:t>
            </w:r>
          </w:p>
        </w:tc>
        <w:tc>
          <w:tcPr>
            <w:tcW w:w="810" w:type="dxa"/>
            <w:tcBorders>
              <w:top w:val="single" w:sz="4" w:space="0" w:color="000000"/>
              <w:left w:val="single" w:sz="4" w:space="0" w:color="000000"/>
              <w:bottom w:val="single" w:sz="4" w:space="0" w:color="000000"/>
            </w:tcBorders>
            <w:shd w:val="clear" w:color="auto" w:fill="auto"/>
            <w:vAlign w:val="center"/>
          </w:tcPr>
          <w:p w14:paraId="41B587ED"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6C2C6B2F"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7F18CCFA"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C8A07" w14:textId="77777777" w:rsidR="009E4591" w:rsidRDefault="009E4591">
            <w:pPr>
              <w:snapToGrid w:val="0"/>
              <w:jc w:val="center"/>
              <w:rPr>
                <w:sz w:val="20"/>
                <w:szCs w:val="20"/>
              </w:rPr>
            </w:pPr>
          </w:p>
        </w:tc>
      </w:tr>
      <w:tr w:rsidR="009E4591" w14:paraId="7BA90B2F" w14:textId="77777777">
        <w:tc>
          <w:tcPr>
            <w:tcW w:w="5340" w:type="dxa"/>
            <w:tcBorders>
              <w:top w:val="single" w:sz="4" w:space="0" w:color="000000"/>
              <w:left w:val="single" w:sz="4" w:space="0" w:color="000000"/>
              <w:bottom w:val="single" w:sz="4" w:space="0" w:color="000000"/>
            </w:tcBorders>
            <w:shd w:val="clear" w:color="auto" w:fill="auto"/>
            <w:vAlign w:val="center"/>
          </w:tcPr>
          <w:p w14:paraId="2BAAA7A7" w14:textId="77777777" w:rsidR="009E4591" w:rsidRDefault="009E4591">
            <w:pPr>
              <w:snapToGrid w:val="0"/>
              <w:rPr>
                <w:sz w:val="20"/>
                <w:szCs w:val="20"/>
              </w:rPr>
            </w:pPr>
            <w:r>
              <w:rPr>
                <w:sz w:val="20"/>
                <w:szCs w:val="20"/>
              </w:rPr>
              <w:t>Ловля мяча одной рукой при движении сбоку</w:t>
            </w:r>
          </w:p>
        </w:tc>
        <w:tc>
          <w:tcPr>
            <w:tcW w:w="810" w:type="dxa"/>
            <w:tcBorders>
              <w:top w:val="single" w:sz="4" w:space="0" w:color="000000"/>
              <w:left w:val="single" w:sz="4" w:space="0" w:color="000000"/>
              <w:bottom w:val="single" w:sz="4" w:space="0" w:color="000000"/>
            </w:tcBorders>
            <w:shd w:val="clear" w:color="auto" w:fill="auto"/>
            <w:vAlign w:val="center"/>
          </w:tcPr>
          <w:p w14:paraId="4CEE7C25"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741D8668"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2BBA445C"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D4B93" w14:textId="77777777" w:rsidR="009E4591" w:rsidRDefault="009E4591">
            <w:pPr>
              <w:snapToGrid w:val="0"/>
              <w:jc w:val="center"/>
              <w:rPr>
                <w:sz w:val="20"/>
                <w:szCs w:val="20"/>
              </w:rPr>
            </w:pPr>
            <w:r>
              <w:rPr>
                <w:sz w:val="20"/>
                <w:szCs w:val="20"/>
              </w:rPr>
              <w:t>+</w:t>
            </w:r>
          </w:p>
        </w:tc>
      </w:tr>
      <w:tr w:rsidR="009E4591" w14:paraId="3E997A44" w14:textId="77777777">
        <w:tc>
          <w:tcPr>
            <w:tcW w:w="5340" w:type="dxa"/>
            <w:tcBorders>
              <w:top w:val="single" w:sz="4" w:space="0" w:color="000000"/>
              <w:left w:val="single" w:sz="4" w:space="0" w:color="000000"/>
              <w:bottom w:val="single" w:sz="4" w:space="0" w:color="000000"/>
            </w:tcBorders>
            <w:shd w:val="clear" w:color="auto" w:fill="auto"/>
            <w:vAlign w:val="center"/>
          </w:tcPr>
          <w:p w14:paraId="1F1F008A" w14:textId="77777777" w:rsidR="009E4591" w:rsidRDefault="009E4591">
            <w:pPr>
              <w:snapToGrid w:val="0"/>
              <w:rPr>
                <w:sz w:val="20"/>
                <w:szCs w:val="20"/>
              </w:rPr>
            </w:pPr>
            <w:r>
              <w:rPr>
                <w:sz w:val="20"/>
                <w:szCs w:val="20"/>
              </w:rPr>
              <w:t>Передача мяча двумя руками сверху</w:t>
            </w:r>
          </w:p>
        </w:tc>
        <w:tc>
          <w:tcPr>
            <w:tcW w:w="810" w:type="dxa"/>
            <w:tcBorders>
              <w:top w:val="single" w:sz="4" w:space="0" w:color="000000"/>
              <w:left w:val="single" w:sz="4" w:space="0" w:color="000000"/>
              <w:bottom w:val="single" w:sz="4" w:space="0" w:color="000000"/>
            </w:tcBorders>
            <w:shd w:val="clear" w:color="auto" w:fill="auto"/>
            <w:vAlign w:val="center"/>
          </w:tcPr>
          <w:p w14:paraId="0364685B" w14:textId="77777777" w:rsidR="009E4591" w:rsidRDefault="009E4591">
            <w:pPr>
              <w:snapToGrid w:val="0"/>
              <w:jc w:val="center"/>
              <w:rPr>
                <w:sz w:val="20"/>
                <w:szCs w:val="20"/>
              </w:rPr>
            </w:pPr>
            <w:r>
              <w:rPr>
                <w:sz w:val="20"/>
                <w:szCs w:val="20"/>
              </w:rPr>
              <w:t>+</w:t>
            </w:r>
          </w:p>
        </w:tc>
        <w:tc>
          <w:tcPr>
            <w:tcW w:w="765" w:type="dxa"/>
            <w:tcBorders>
              <w:top w:val="single" w:sz="4" w:space="0" w:color="000000"/>
              <w:left w:val="single" w:sz="4" w:space="0" w:color="000000"/>
              <w:bottom w:val="single" w:sz="4" w:space="0" w:color="000000"/>
            </w:tcBorders>
            <w:shd w:val="clear" w:color="auto" w:fill="auto"/>
            <w:vAlign w:val="center"/>
          </w:tcPr>
          <w:p w14:paraId="3E0423B4"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3FDA9685" w14:textId="77777777" w:rsidR="009E4591" w:rsidRDefault="009E4591">
            <w:pPr>
              <w:snapToGrid w:val="0"/>
              <w:jc w:val="center"/>
              <w:rPr>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D35E5" w14:textId="77777777" w:rsidR="009E4591" w:rsidRDefault="009E4591">
            <w:pPr>
              <w:snapToGrid w:val="0"/>
              <w:jc w:val="center"/>
              <w:rPr>
                <w:sz w:val="20"/>
                <w:szCs w:val="20"/>
              </w:rPr>
            </w:pPr>
          </w:p>
        </w:tc>
      </w:tr>
      <w:tr w:rsidR="009E4591" w14:paraId="4A23B260" w14:textId="77777777">
        <w:tc>
          <w:tcPr>
            <w:tcW w:w="5340" w:type="dxa"/>
            <w:tcBorders>
              <w:top w:val="single" w:sz="4" w:space="0" w:color="000000"/>
              <w:left w:val="single" w:sz="4" w:space="0" w:color="000000"/>
              <w:bottom w:val="single" w:sz="4" w:space="0" w:color="000000"/>
            </w:tcBorders>
            <w:shd w:val="clear" w:color="auto" w:fill="auto"/>
            <w:vAlign w:val="center"/>
          </w:tcPr>
          <w:p w14:paraId="20F46802" w14:textId="77777777" w:rsidR="009E4591" w:rsidRDefault="009E4591">
            <w:pPr>
              <w:snapToGrid w:val="0"/>
              <w:rPr>
                <w:sz w:val="20"/>
                <w:szCs w:val="20"/>
              </w:rPr>
            </w:pPr>
            <w:r>
              <w:rPr>
                <w:sz w:val="20"/>
                <w:szCs w:val="20"/>
              </w:rPr>
              <w:t>Передача мяча двумя руками от плеча с отскоком)</w:t>
            </w:r>
          </w:p>
        </w:tc>
        <w:tc>
          <w:tcPr>
            <w:tcW w:w="810" w:type="dxa"/>
            <w:tcBorders>
              <w:top w:val="single" w:sz="4" w:space="0" w:color="000000"/>
              <w:left w:val="single" w:sz="4" w:space="0" w:color="000000"/>
              <w:bottom w:val="single" w:sz="4" w:space="0" w:color="000000"/>
            </w:tcBorders>
            <w:shd w:val="clear" w:color="auto" w:fill="auto"/>
            <w:vAlign w:val="center"/>
          </w:tcPr>
          <w:p w14:paraId="5B46DE61" w14:textId="77777777" w:rsidR="009E4591" w:rsidRDefault="009E4591">
            <w:pPr>
              <w:snapToGrid w:val="0"/>
              <w:jc w:val="center"/>
              <w:rPr>
                <w:sz w:val="20"/>
                <w:szCs w:val="20"/>
              </w:rPr>
            </w:pPr>
            <w:r>
              <w:rPr>
                <w:sz w:val="20"/>
                <w:szCs w:val="20"/>
              </w:rPr>
              <w:t>+</w:t>
            </w:r>
          </w:p>
        </w:tc>
        <w:tc>
          <w:tcPr>
            <w:tcW w:w="765" w:type="dxa"/>
            <w:tcBorders>
              <w:top w:val="single" w:sz="4" w:space="0" w:color="000000"/>
              <w:left w:val="single" w:sz="4" w:space="0" w:color="000000"/>
              <w:bottom w:val="single" w:sz="4" w:space="0" w:color="000000"/>
            </w:tcBorders>
            <w:shd w:val="clear" w:color="auto" w:fill="auto"/>
            <w:vAlign w:val="center"/>
          </w:tcPr>
          <w:p w14:paraId="48CE1E48"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266C9157" w14:textId="77777777" w:rsidR="009E4591" w:rsidRDefault="009E4591">
            <w:pPr>
              <w:snapToGrid w:val="0"/>
              <w:jc w:val="center"/>
              <w:rPr>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080A3" w14:textId="77777777" w:rsidR="009E4591" w:rsidRDefault="009E4591">
            <w:pPr>
              <w:snapToGrid w:val="0"/>
              <w:jc w:val="center"/>
              <w:rPr>
                <w:sz w:val="20"/>
                <w:szCs w:val="20"/>
              </w:rPr>
            </w:pPr>
          </w:p>
        </w:tc>
      </w:tr>
      <w:tr w:rsidR="009E4591" w14:paraId="5AF3ADFB" w14:textId="77777777">
        <w:tc>
          <w:tcPr>
            <w:tcW w:w="5340" w:type="dxa"/>
            <w:tcBorders>
              <w:top w:val="single" w:sz="4" w:space="0" w:color="000000"/>
              <w:left w:val="single" w:sz="4" w:space="0" w:color="000000"/>
              <w:bottom w:val="single" w:sz="4" w:space="0" w:color="000000"/>
            </w:tcBorders>
            <w:shd w:val="clear" w:color="auto" w:fill="auto"/>
            <w:vAlign w:val="center"/>
          </w:tcPr>
          <w:p w14:paraId="567ED973" w14:textId="77777777" w:rsidR="009E4591" w:rsidRDefault="009E4591">
            <w:pPr>
              <w:snapToGrid w:val="0"/>
              <w:rPr>
                <w:sz w:val="20"/>
                <w:szCs w:val="20"/>
              </w:rPr>
            </w:pPr>
            <w:r>
              <w:rPr>
                <w:sz w:val="20"/>
                <w:szCs w:val="20"/>
              </w:rPr>
              <w:t>Передача мяча двумя руками  снизу(с отскоком)</w:t>
            </w:r>
          </w:p>
        </w:tc>
        <w:tc>
          <w:tcPr>
            <w:tcW w:w="810" w:type="dxa"/>
            <w:tcBorders>
              <w:top w:val="single" w:sz="4" w:space="0" w:color="000000"/>
              <w:left w:val="single" w:sz="4" w:space="0" w:color="000000"/>
              <w:bottom w:val="single" w:sz="4" w:space="0" w:color="000000"/>
            </w:tcBorders>
            <w:shd w:val="clear" w:color="auto" w:fill="auto"/>
            <w:vAlign w:val="center"/>
          </w:tcPr>
          <w:p w14:paraId="5B69030B" w14:textId="77777777" w:rsidR="009E4591" w:rsidRDefault="009E4591">
            <w:pPr>
              <w:snapToGrid w:val="0"/>
              <w:jc w:val="center"/>
              <w:rPr>
                <w:sz w:val="20"/>
                <w:szCs w:val="20"/>
              </w:rPr>
            </w:pPr>
            <w:r>
              <w:rPr>
                <w:sz w:val="20"/>
                <w:szCs w:val="20"/>
              </w:rPr>
              <w:t>+</w:t>
            </w:r>
          </w:p>
        </w:tc>
        <w:tc>
          <w:tcPr>
            <w:tcW w:w="765" w:type="dxa"/>
            <w:tcBorders>
              <w:top w:val="single" w:sz="4" w:space="0" w:color="000000"/>
              <w:left w:val="single" w:sz="4" w:space="0" w:color="000000"/>
              <w:bottom w:val="single" w:sz="4" w:space="0" w:color="000000"/>
            </w:tcBorders>
            <w:shd w:val="clear" w:color="auto" w:fill="auto"/>
            <w:vAlign w:val="center"/>
          </w:tcPr>
          <w:p w14:paraId="66A696E8"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1FF84149" w14:textId="77777777" w:rsidR="009E4591" w:rsidRDefault="009E4591">
            <w:pPr>
              <w:snapToGrid w:val="0"/>
              <w:jc w:val="center"/>
              <w:rPr>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D62CB" w14:textId="77777777" w:rsidR="009E4591" w:rsidRDefault="009E4591">
            <w:pPr>
              <w:snapToGrid w:val="0"/>
              <w:jc w:val="center"/>
              <w:rPr>
                <w:sz w:val="20"/>
                <w:szCs w:val="20"/>
              </w:rPr>
            </w:pPr>
          </w:p>
        </w:tc>
      </w:tr>
      <w:tr w:rsidR="009E4591" w14:paraId="1C95B784" w14:textId="77777777">
        <w:tc>
          <w:tcPr>
            <w:tcW w:w="5340" w:type="dxa"/>
            <w:tcBorders>
              <w:top w:val="single" w:sz="4" w:space="0" w:color="000000"/>
              <w:left w:val="single" w:sz="4" w:space="0" w:color="000000"/>
              <w:bottom w:val="single" w:sz="4" w:space="0" w:color="000000"/>
            </w:tcBorders>
            <w:shd w:val="clear" w:color="auto" w:fill="auto"/>
            <w:vAlign w:val="center"/>
          </w:tcPr>
          <w:p w14:paraId="516664C7" w14:textId="77777777" w:rsidR="009E4591" w:rsidRDefault="009E4591">
            <w:pPr>
              <w:snapToGrid w:val="0"/>
              <w:rPr>
                <w:sz w:val="20"/>
                <w:szCs w:val="20"/>
              </w:rPr>
            </w:pPr>
            <w:r>
              <w:rPr>
                <w:sz w:val="20"/>
                <w:szCs w:val="20"/>
              </w:rPr>
              <w:t>Передача мяча двумя руками с места</w:t>
            </w:r>
          </w:p>
        </w:tc>
        <w:tc>
          <w:tcPr>
            <w:tcW w:w="810" w:type="dxa"/>
            <w:tcBorders>
              <w:top w:val="single" w:sz="4" w:space="0" w:color="000000"/>
              <w:left w:val="single" w:sz="4" w:space="0" w:color="000000"/>
              <w:bottom w:val="single" w:sz="4" w:space="0" w:color="000000"/>
            </w:tcBorders>
            <w:shd w:val="clear" w:color="auto" w:fill="auto"/>
            <w:vAlign w:val="center"/>
          </w:tcPr>
          <w:p w14:paraId="60350407" w14:textId="77777777" w:rsidR="009E4591" w:rsidRDefault="009E4591">
            <w:pPr>
              <w:snapToGrid w:val="0"/>
              <w:jc w:val="center"/>
              <w:rPr>
                <w:sz w:val="20"/>
                <w:szCs w:val="20"/>
              </w:rPr>
            </w:pPr>
            <w:r>
              <w:rPr>
                <w:sz w:val="20"/>
                <w:szCs w:val="20"/>
              </w:rPr>
              <w:t>+</w:t>
            </w:r>
          </w:p>
        </w:tc>
        <w:tc>
          <w:tcPr>
            <w:tcW w:w="765" w:type="dxa"/>
            <w:tcBorders>
              <w:top w:val="single" w:sz="4" w:space="0" w:color="000000"/>
              <w:left w:val="single" w:sz="4" w:space="0" w:color="000000"/>
              <w:bottom w:val="single" w:sz="4" w:space="0" w:color="000000"/>
            </w:tcBorders>
            <w:shd w:val="clear" w:color="auto" w:fill="auto"/>
            <w:vAlign w:val="center"/>
          </w:tcPr>
          <w:p w14:paraId="6CE8634C"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2A3643E3" w14:textId="77777777" w:rsidR="009E4591" w:rsidRDefault="009E4591">
            <w:pPr>
              <w:snapToGrid w:val="0"/>
              <w:jc w:val="center"/>
              <w:rPr>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716E1" w14:textId="77777777" w:rsidR="009E4591" w:rsidRDefault="009E4591">
            <w:pPr>
              <w:snapToGrid w:val="0"/>
              <w:jc w:val="center"/>
              <w:rPr>
                <w:sz w:val="20"/>
                <w:szCs w:val="20"/>
              </w:rPr>
            </w:pPr>
          </w:p>
        </w:tc>
      </w:tr>
      <w:tr w:rsidR="009E4591" w14:paraId="452E6006" w14:textId="77777777">
        <w:tc>
          <w:tcPr>
            <w:tcW w:w="5340" w:type="dxa"/>
            <w:tcBorders>
              <w:top w:val="single" w:sz="4" w:space="0" w:color="000000"/>
              <w:left w:val="single" w:sz="4" w:space="0" w:color="000000"/>
              <w:bottom w:val="single" w:sz="4" w:space="0" w:color="000000"/>
            </w:tcBorders>
            <w:shd w:val="clear" w:color="auto" w:fill="auto"/>
            <w:vAlign w:val="center"/>
          </w:tcPr>
          <w:p w14:paraId="36AE0D82" w14:textId="77777777" w:rsidR="009E4591" w:rsidRDefault="009E4591">
            <w:pPr>
              <w:snapToGrid w:val="0"/>
              <w:rPr>
                <w:sz w:val="20"/>
                <w:szCs w:val="20"/>
              </w:rPr>
            </w:pPr>
            <w:r>
              <w:rPr>
                <w:sz w:val="20"/>
                <w:szCs w:val="20"/>
              </w:rPr>
              <w:t>Передача мяча двумя руками в движении</w:t>
            </w:r>
          </w:p>
        </w:tc>
        <w:tc>
          <w:tcPr>
            <w:tcW w:w="810" w:type="dxa"/>
            <w:tcBorders>
              <w:top w:val="single" w:sz="4" w:space="0" w:color="000000"/>
              <w:left w:val="single" w:sz="4" w:space="0" w:color="000000"/>
              <w:bottom w:val="single" w:sz="4" w:space="0" w:color="000000"/>
            </w:tcBorders>
            <w:shd w:val="clear" w:color="auto" w:fill="auto"/>
            <w:vAlign w:val="center"/>
          </w:tcPr>
          <w:p w14:paraId="4E4903CD"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6223A590"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0C937A34"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3DE28" w14:textId="77777777" w:rsidR="009E4591" w:rsidRDefault="009E4591">
            <w:pPr>
              <w:snapToGrid w:val="0"/>
              <w:jc w:val="center"/>
              <w:rPr>
                <w:sz w:val="20"/>
                <w:szCs w:val="20"/>
              </w:rPr>
            </w:pPr>
          </w:p>
        </w:tc>
      </w:tr>
      <w:tr w:rsidR="009E4591" w14:paraId="579190F7" w14:textId="77777777">
        <w:tc>
          <w:tcPr>
            <w:tcW w:w="5340" w:type="dxa"/>
            <w:tcBorders>
              <w:top w:val="single" w:sz="4" w:space="0" w:color="000000"/>
              <w:left w:val="single" w:sz="4" w:space="0" w:color="000000"/>
              <w:bottom w:val="single" w:sz="4" w:space="0" w:color="000000"/>
            </w:tcBorders>
            <w:shd w:val="clear" w:color="auto" w:fill="auto"/>
            <w:vAlign w:val="center"/>
          </w:tcPr>
          <w:p w14:paraId="1F26A890" w14:textId="77777777" w:rsidR="009E4591" w:rsidRDefault="009E4591">
            <w:pPr>
              <w:snapToGrid w:val="0"/>
              <w:rPr>
                <w:sz w:val="20"/>
                <w:szCs w:val="20"/>
              </w:rPr>
            </w:pPr>
            <w:r>
              <w:rPr>
                <w:sz w:val="20"/>
                <w:szCs w:val="20"/>
              </w:rPr>
              <w:t>Передача мяча двумя руками (встречные)</w:t>
            </w:r>
          </w:p>
        </w:tc>
        <w:tc>
          <w:tcPr>
            <w:tcW w:w="810" w:type="dxa"/>
            <w:tcBorders>
              <w:top w:val="single" w:sz="4" w:space="0" w:color="000000"/>
              <w:left w:val="single" w:sz="4" w:space="0" w:color="000000"/>
              <w:bottom w:val="single" w:sz="4" w:space="0" w:color="000000"/>
            </w:tcBorders>
            <w:shd w:val="clear" w:color="auto" w:fill="auto"/>
            <w:vAlign w:val="center"/>
          </w:tcPr>
          <w:p w14:paraId="291D62BF"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67620955"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370CFAD0"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EDDD9" w14:textId="77777777" w:rsidR="009E4591" w:rsidRDefault="009E4591">
            <w:pPr>
              <w:snapToGrid w:val="0"/>
              <w:jc w:val="center"/>
              <w:rPr>
                <w:sz w:val="20"/>
                <w:szCs w:val="20"/>
              </w:rPr>
            </w:pPr>
          </w:p>
        </w:tc>
      </w:tr>
      <w:tr w:rsidR="009E4591" w14:paraId="1014B93F" w14:textId="77777777">
        <w:tc>
          <w:tcPr>
            <w:tcW w:w="5340" w:type="dxa"/>
            <w:tcBorders>
              <w:top w:val="single" w:sz="4" w:space="0" w:color="000000"/>
              <w:left w:val="single" w:sz="4" w:space="0" w:color="000000"/>
              <w:bottom w:val="single" w:sz="4" w:space="0" w:color="000000"/>
            </w:tcBorders>
            <w:shd w:val="clear" w:color="auto" w:fill="auto"/>
            <w:vAlign w:val="center"/>
          </w:tcPr>
          <w:p w14:paraId="06734A59" w14:textId="77777777" w:rsidR="009E4591" w:rsidRDefault="009E4591">
            <w:pPr>
              <w:snapToGrid w:val="0"/>
              <w:rPr>
                <w:sz w:val="20"/>
                <w:szCs w:val="20"/>
              </w:rPr>
            </w:pPr>
            <w:r>
              <w:rPr>
                <w:sz w:val="20"/>
                <w:szCs w:val="20"/>
              </w:rPr>
              <w:t>Передача мяча двумя руками (поступательные)</w:t>
            </w:r>
          </w:p>
        </w:tc>
        <w:tc>
          <w:tcPr>
            <w:tcW w:w="810" w:type="dxa"/>
            <w:tcBorders>
              <w:top w:val="single" w:sz="4" w:space="0" w:color="000000"/>
              <w:left w:val="single" w:sz="4" w:space="0" w:color="000000"/>
              <w:bottom w:val="single" w:sz="4" w:space="0" w:color="000000"/>
            </w:tcBorders>
            <w:shd w:val="clear" w:color="auto" w:fill="auto"/>
            <w:vAlign w:val="center"/>
          </w:tcPr>
          <w:p w14:paraId="0FF7DA0E"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3274F486"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4BD57D50"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54E96" w14:textId="77777777" w:rsidR="009E4591" w:rsidRDefault="009E4591">
            <w:pPr>
              <w:snapToGrid w:val="0"/>
              <w:jc w:val="center"/>
              <w:rPr>
                <w:sz w:val="20"/>
                <w:szCs w:val="20"/>
              </w:rPr>
            </w:pPr>
            <w:r>
              <w:rPr>
                <w:sz w:val="20"/>
                <w:szCs w:val="20"/>
              </w:rPr>
              <w:t>+</w:t>
            </w:r>
          </w:p>
        </w:tc>
      </w:tr>
      <w:tr w:rsidR="009E4591" w14:paraId="6F871948" w14:textId="77777777">
        <w:tc>
          <w:tcPr>
            <w:tcW w:w="5340" w:type="dxa"/>
            <w:tcBorders>
              <w:top w:val="single" w:sz="4" w:space="0" w:color="000000"/>
              <w:left w:val="single" w:sz="4" w:space="0" w:color="000000"/>
              <w:bottom w:val="single" w:sz="4" w:space="0" w:color="000000"/>
            </w:tcBorders>
            <w:shd w:val="clear" w:color="auto" w:fill="auto"/>
            <w:vAlign w:val="center"/>
          </w:tcPr>
          <w:p w14:paraId="061356D2" w14:textId="77777777" w:rsidR="009E4591" w:rsidRDefault="009E4591">
            <w:pPr>
              <w:snapToGrid w:val="0"/>
              <w:rPr>
                <w:sz w:val="20"/>
                <w:szCs w:val="20"/>
              </w:rPr>
            </w:pPr>
            <w:r>
              <w:rPr>
                <w:sz w:val="20"/>
                <w:szCs w:val="20"/>
              </w:rPr>
              <w:t>Передача мяча двумя руками на одном уровне</w:t>
            </w:r>
          </w:p>
        </w:tc>
        <w:tc>
          <w:tcPr>
            <w:tcW w:w="810" w:type="dxa"/>
            <w:tcBorders>
              <w:top w:val="single" w:sz="4" w:space="0" w:color="000000"/>
              <w:left w:val="single" w:sz="4" w:space="0" w:color="000000"/>
              <w:bottom w:val="single" w:sz="4" w:space="0" w:color="000000"/>
            </w:tcBorders>
            <w:shd w:val="clear" w:color="auto" w:fill="auto"/>
            <w:vAlign w:val="center"/>
          </w:tcPr>
          <w:p w14:paraId="2EF65ADB"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3C084F9D" w14:textId="77777777" w:rsidR="009E4591" w:rsidRDefault="009E4591">
            <w:pPr>
              <w:snapToGrid w:val="0"/>
              <w:jc w:val="center"/>
              <w:rPr>
                <w:sz w:val="20"/>
                <w:szCs w:val="20"/>
              </w:rPr>
            </w:pPr>
          </w:p>
        </w:tc>
        <w:tc>
          <w:tcPr>
            <w:tcW w:w="1515" w:type="dxa"/>
            <w:tcBorders>
              <w:top w:val="single" w:sz="4" w:space="0" w:color="000000"/>
              <w:left w:val="single" w:sz="4" w:space="0" w:color="000000"/>
              <w:bottom w:val="single" w:sz="4" w:space="0" w:color="000000"/>
            </w:tcBorders>
            <w:shd w:val="clear" w:color="auto" w:fill="auto"/>
            <w:vAlign w:val="center"/>
          </w:tcPr>
          <w:p w14:paraId="25E2FB86"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81415" w14:textId="77777777" w:rsidR="009E4591" w:rsidRDefault="009E4591">
            <w:pPr>
              <w:snapToGrid w:val="0"/>
              <w:jc w:val="center"/>
              <w:rPr>
                <w:sz w:val="20"/>
                <w:szCs w:val="20"/>
              </w:rPr>
            </w:pPr>
            <w:r>
              <w:rPr>
                <w:sz w:val="20"/>
                <w:szCs w:val="20"/>
              </w:rPr>
              <w:t>+</w:t>
            </w:r>
          </w:p>
        </w:tc>
      </w:tr>
      <w:tr w:rsidR="009E4591" w14:paraId="58BD3327" w14:textId="77777777">
        <w:tc>
          <w:tcPr>
            <w:tcW w:w="5340" w:type="dxa"/>
            <w:tcBorders>
              <w:top w:val="single" w:sz="4" w:space="0" w:color="000000"/>
              <w:left w:val="single" w:sz="4" w:space="0" w:color="000000"/>
              <w:bottom w:val="single" w:sz="4" w:space="0" w:color="000000"/>
            </w:tcBorders>
            <w:shd w:val="clear" w:color="auto" w:fill="auto"/>
            <w:vAlign w:val="center"/>
          </w:tcPr>
          <w:p w14:paraId="2CE1CD14" w14:textId="77777777" w:rsidR="009E4591" w:rsidRDefault="009E4591">
            <w:pPr>
              <w:snapToGrid w:val="0"/>
              <w:rPr>
                <w:sz w:val="20"/>
                <w:szCs w:val="20"/>
              </w:rPr>
            </w:pPr>
            <w:r>
              <w:rPr>
                <w:sz w:val="20"/>
                <w:szCs w:val="20"/>
              </w:rPr>
              <w:t>Передача мяча двумя руками (сопровождающие)</w:t>
            </w:r>
          </w:p>
        </w:tc>
        <w:tc>
          <w:tcPr>
            <w:tcW w:w="810" w:type="dxa"/>
            <w:tcBorders>
              <w:top w:val="single" w:sz="4" w:space="0" w:color="000000"/>
              <w:left w:val="single" w:sz="4" w:space="0" w:color="000000"/>
              <w:bottom w:val="single" w:sz="4" w:space="0" w:color="000000"/>
            </w:tcBorders>
            <w:shd w:val="clear" w:color="auto" w:fill="auto"/>
            <w:vAlign w:val="center"/>
          </w:tcPr>
          <w:p w14:paraId="6D853DB9"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2B9DCAA9" w14:textId="77777777" w:rsidR="009E4591" w:rsidRDefault="009E4591">
            <w:pPr>
              <w:snapToGrid w:val="0"/>
              <w:jc w:val="center"/>
              <w:rPr>
                <w:sz w:val="20"/>
                <w:szCs w:val="20"/>
              </w:rPr>
            </w:pPr>
          </w:p>
        </w:tc>
        <w:tc>
          <w:tcPr>
            <w:tcW w:w="1515" w:type="dxa"/>
            <w:tcBorders>
              <w:top w:val="single" w:sz="4" w:space="0" w:color="000000"/>
              <w:left w:val="single" w:sz="4" w:space="0" w:color="000000"/>
              <w:bottom w:val="single" w:sz="4" w:space="0" w:color="000000"/>
            </w:tcBorders>
            <w:shd w:val="clear" w:color="auto" w:fill="auto"/>
            <w:vAlign w:val="center"/>
          </w:tcPr>
          <w:p w14:paraId="5F7470F6"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E76B8" w14:textId="77777777" w:rsidR="009E4591" w:rsidRDefault="009E4591">
            <w:pPr>
              <w:snapToGrid w:val="0"/>
              <w:jc w:val="center"/>
              <w:rPr>
                <w:sz w:val="20"/>
                <w:szCs w:val="20"/>
              </w:rPr>
            </w:pPr>
            <w:r>
              <w:rPr>
                <w:sz w:val="20"/>
                <w:szCs w:val="20"/>
              </w:rPr>
              <w:t>+</w:t>
            </w:r>
          </w:p>
        </w:tc>
      </w:tr>
      <w:tr w:rsidR="009E4591" w14:paraId="6FC12309" w14:textId="77777777">
        <w:tc>
          <w:tcPr>
            <w:tcW w:w="5340" w:type="dxa"/>
            <w:tcBorders>
              <w:top w:val="single" w:sz="4" w:space="0" w:color="000000"/>
              <w:left w:val="single" w:sz="4" w:space="0" w:color="000000"/>
              <w:bottom w:val="single" w:sz="4" w:space="0" w:color="000000"/>
            </w:tcBorders>
            <w:shd w:val="clear" w:color="auto" w:fill="auto"/>
            <w:vAlign w:val="center"/>
          </w:tcPr>
          <w:p w14:paraId="6D6055DA" w14:textId="77777777" w:rsidR="009E4591" w:rsidRDefault="009E4591">
            <w:pPr>
              <w:snapToGrid w:val="0"/>
              <w:rPr>
                <w:sz w:val="20"/>
                <w:szCs w:val="20"/>
              </w:rPr>
            </w:pPr>
            <w:r>
              <w:rPr>
                <w:sz w:val="20"/>
                <w:szCs w:val="20"/>
              </w:rPr>
              <w:t>Передача мяча одной рукой сверху</w:t>
            </w:r>
          </w:p>
        </w:tc>
        <w:tc>
          <w:tcPr>
            <w:tcW w:w="810" w:type="dxa"/>
            <w:tcBorders>
              <w:top w:val="single" w:sz="4" w:space="0" w:color="000000"/>
              <w:left w:val="single" w:sz="4" w:space="0" w:color="000000"/>
              <w:bottom w:val="single" w:sz="4" w:space="0" w:color="000000"/>
            </w:tcBorders>
            <w:shd w:val="clear" w:color="auto" w:fill="auto"/>
            <w:vAlign w:val="center"/>
          </w:tcPr>
          <w:p w14:paraId="23CA819C"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2ADB096D"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30056694"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CF649" w14:textId="77777777" w:rsidR="009E4591" w:rsidRDefault="009E4591">
            <w:pPr>
              <w:snapToGrid w:val="0"/>
              <w:jc w:val="center"/>
              <w:rPr>
                <w:sz w:val="20"/>
                <w:szCs w:val="20"/>
              </w:rPr>
            </w:pPr>
          </w:p>
        </w:tc>
      </w:tr>
      <w:tr w:rsidR="009E4591" w14:paraId="3598BDEE" w14:textId="77777777">
        <w:tc>
          <w:tcPr>
            <w:tcW w:w="5340" w:type="dxa"/>
            <w:tcBorders>
              <w:top w:val="single" w:sz="4" w:space="0" w:color="000000"/>
              <w:left w:val="single" w:sz="4" w:space="0" w:color="000000"/>
              <w:bottom w:val="single" w:sz="4" w:space="0" w:color="000000"/>
            </w:tcBorders>
            <w:shd w:val="clear" w:color="auto" w:fill="auto"/>
            <w:vAlign w:val="center"/>
          </w:tcPr>
          <w:p w14:paraId="5F6A0C46" w14:textId="77777777" w:rsidR="009E4591" w:rsidRDefault="009E4591">
            <w:pPr>
              <w:snapToGrid w:val="0"/>
              <w:rPr>
                <w:sz w:val="20"/>
                <w:szCs w:val="20"/>
              </w:rPr>
            </w:pPr>
            <w:r>
              <w:rPr>
                <w:sz w:val="20"/>
                <w:szCs w:val="20"/>
              </w:rPr>
              <w:t>Передача мяча одной рукой от головы</w:t>
            </w:r>
          </w:p>
        </w:tc>
        <w:tc>
          <w:tcPr>
            <w:tcW w:w="810" w:type="dxa"/>
            <w:tcBorders>
              <w:top w:val="single" w:sz="4" w:space="0" w:color="000000"/>
              <w:left w:val="single" w:sz="4" w:space="0" w:color="000000"/>
              <w:bottom w:val="single" w:sz="4" w:space="0" w:color="000000"/>
            </w:tcBorders>
            <w:shd w:val="clear" w:color="auto" w:fill="auto"/>
            <w:vAlign w:val="center"/>
          </w:tcPr>
          <w:p w14:paraId="0265CAF3"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162786E0"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056DF481"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9BB06" w14:textId="77777777" w:rsidR="009E4591" w:rsidRDefault="009E4591">
            <w:pPr>
              <w:snapToGrid w:val="0"/>
              <w:jc w:val="center"/>
              <w:rPr>
                <w:sz w:val="20"/>
                <w:szCs w:val="20"/>
              </w:rPr>
            </w:pPr>
          </w:p>
        </w:tc>
      </w:tr>
      <w:tr w:rsidR="009E4591" w14:paraId="0CAA8E79" w14:textId="77777777">
        <w:tc>
          <w:tcPr>
            <w:tcW w:w="5340" w:type="dxa"/>
            <w:tcBorders>
              <w:top w:val="single" w:sz="4" w:space="0" w:color="000000"/>
              <w:left w:val="single" w:sz="4" w:space="0" w:color="000000"/>
              <w:bottom w:val="single" w:sz="4" w:space="0" w:color="000000"/>
            </w:tcBorders>
            <w:shd w:val="clear" w:color="auto" w:fill="auto"/>
            <w:vAlign w:val="center"/>
          </w:tcPr>
          <w:p w14:paraId="3FBB2AC1" w14:textId="77777777" w:rsidR="009E4591" w:rsidRDefault="009E4591">
            <w:pPr>
              <w:snapToGrid w:val="0"/>
              <w:rPr>
                <w:sz w:val="20"/>
                <w:szCs w:val="20"/>
              </w:rPr>
            </w:pPr>
            <w:r>
              <w:rPr>
                <w:sz w:val="20"/>
                <w:szCs w:val="20"/>
              </w:rPr>
              <w:t>Передача мяча одной рукой от плеча (с отскоком)</w:t>
            </w:r>
          </w:p>
        </w:tc>
        <w:tc>
          <w:tcPr>
            <w:tcW w:w="810" w:type="dxa"/>
            <w:tcBorders>
              <w:top w:val="single" w:sz="4" w:space="0" w:color="000000"/>
              <w:left w:val="single" w:sz="4" w:space="0" w:color="000000"/>
              <w:bottom w:val="single" w:sz="4" w:space="0" w:color="000000"/>
            </w:tcBorders>
            <w:shd w:val="clear" w:color="auto" w:fill="auto"/>
            <w:vAlign w:val="center"/>
          </w:tcPr>
          <w:p w14:paraId="0A63F90C"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3855E70D"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528D9F36"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1AB05" w14:textId="77777777" w:rsidR="009E4591" w:rsidRDefault="009E4591">
            <w:pPr>
              <w:snapToGrid w:val="0"/>
              <w:jc w:val="center"/>
              <w:rPr>
                <w:sz w:val="20"/>
                <w:szCs w:val="20"/>
              </w:rPr>
            </w:pPr>
            <w:r>
              <w:rPr>
                <w:sz w:val="20"/>
                <w:szCs w:val="20"/>
              </w:rPr>
              <w:t>+</w:t>
            </w:r>
          </w:p>
        </w:tc>
      </w:tr>
      <w:tr w:rsidR="009E4591" w14:paraId="3F2CF9B1" w14:textId="77777777">
        <w:tc>
          <w:tcPr>
            <w:tcW w:w="5340" w:type="dxa"/>
            <w:tcBorders>
              <w:top w:val="single" w:sz="4" w:space="0" w:color="000000"/>
              <w:left w:val="single" w:sz="4" w:space="0" w:color="000000"/>
              <w:bottom w:val="single" w:sz="4" w:space="0" w:color="000000"/>
            </w:tcBorders>
            <w:shd w:val="clear" w:color="auto" w:fill="auto"/>
            <w:vAlign w:val="center"/>
          </w:tcPr>
          <w:p w14:paraId="06287F84" w14:textId="77777777" w:rsidR="009E4591" w:rsidRDefault="009E4591">
            <w:pPr>
              <w:snapToGrid w:val="0"/>
              <w:rPr>
                <w:sz w:val="20"/>
                <w:szCs w:val="20"/>
              </w:rPr>
            </w:pPr>
            <w:r>
              <w:rPr>
                <w:sz w:val="20"/>
                <w:szCs w:val="20"/>
              </w:rPr>
              <w:t>Передача мяча одной рукой сбоку (с отскоком)</w:t>
            </w:r>
          </w:p>
        </w:tc>
        <w:tc>
          <w:tcPr>
            <w:tcW w:w="810" w:type="dxa"/>
            <w:tcBorders>
              <w:top w:val="single" w:sz="4" w:space="0" w:color="000000"/>
              <w:left w:val="single" w:sz="4" w:space="0" w:color="000000"/>
              <w:bottom w:val="single" w:sz="4" w:space="0" w:color="000000"/>
            </w:tcBorders>
            <w:shd w:val="clear" w:color="auto" w:fill="auto"/>
            <w:vAlign w:val="center"/>
          </w:tcPr>
          <w:p w14:paraId="5AB0B056"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4769B4B9"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3D47031C"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F2435" w14:textId="77777777" w:rsidR="009E4591" w:rsidRDefault="009E4591">
            <w:pPr>
              <w:snapToGrid w:val="0"/>
              <w:jc w:val="center"/>
              <w:rPr>
                <w:sz w:val="20"/>
                <w:szCs w:val="20"/>
              </w:rPr>
            </w:pPr>
            <w:r>
              <w:rPr>
                <w:sz w:val="20"/>
                <w:szCs w:val="20"/>
              </w:rPr>
              <w:t>+</w:t>
            </w:r>
          </w:p>
        </w:tc>
      </w:tr>
      <w:tr w:rsidR="009E4591" w14:paraId="01B6C86D" w14:textId="77777777">
        <w:tc>
          <w:tcPr>
            <w:tcW w:w="5340" w:type="dxa"/>
            <w:tcBorders>
              <w:top w:val="single" w:sz="4" w:space="0" w:color="000000"/>
              <w:left w:val="single" w:sz="4" w:space="0" w:color="000000"/>
              <w:bottom w:val="single" w:sz="4" w:space="0" w:color="000000"/>
            </w:tcBorders>
            <w:shd w:val="clear" w:color="auto" w:fill="auto"/>
            <w:vAlign w:val="center"/>
          </w:tcPr>
          <w:p w14:paraId="3B73DF7B" w14:textId="77777777" w:rsidR="009E4591" w:rsidRDefault="009E4591">
            <w:pPr>
              <w:snapToGrid w:val="0"/>
              <w:rPr>
                <w:sz w:val="20"/>
                <w:szCs w:val="20"/>
              </w:rPr>
            </w:pPr>
            <w:r>
              <w:rPr>
                <w:sz w:val="20"/>
                <w:szCs w:val="20"/>
              </w:rPr>
              <w:t>Передача мяча одной рукой снизу (с отскоком)</w:t>
            </w:r>
          </w:p>
        </w:tc>
        <w:tc>
          <w:tcPr>
            <w:tcW w:w="810" w:type="dxa"/>
            <w:tcBorders>
              <w:top w:val="single" w:sz="4" w:space="0" w:color="000000"/>
              <w:left w:val="single" w:sz="4" w:space="0" w:color="000000"/>
              <w:bottom w:val="single" w:sz="4" w:space="0" w:color="000000"/>
            </w:tcBorders>
            <w:shd w:val="clear" w:color="auto" w:fill="auto"/>
            <w:vAlign w:val="center"/>
          </w:tcPr>
          <w:p w14:paraId="675145E7"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33F38F0D"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21C3C14A"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AE602" w14:textId="77777777" w:rsidR="009E4591" w:rsidRDefault="009E4591">
            <w:pPr>
              <w:snapToGrid w:val="0"/>
              <w:jc w:val="center"/>
              <w:rPr>
                <w:sz w:val="20"/>
                <w:szCs w:val="20"/>
              </w:rPr>
            </w:pPr>
            <w:r>
              <w:rPr>
                <w:sz w:val="20"/>
                <w:szCs w:val="20"/>
              </w:rPr>
              <w:t>+</w:t>
            </w:r>
          </w:p>
        </w:tc>
      </w:tr>
      <w:tr w:rsidR="009E4591" w14:paraId="01B49197" w14:textId="77777777">
        <w:tc>
          <w:tcPr>
            <w:tcW w:w="5340" w:type="dxa"/>
            <w:tcBorders>
              <w:top w:val="single" w:sz="4" w:space="0" w:color="000000"/>
              <w:left w:val="single" w:sz="4" w:space="0" w:color="000000"/>
              <w:bottom w:val="single" w:sz="4" w:space="0" w:color="000000"/>
            </w:tcBorders>
            <w:shd w:val="clear" w:color="auto" w:fill="auto"/>
            <w:vAlign w:val="center"/>
          </w:tcPr>
          <w:p w14:paraId="5C33AE13" w14:textId="77777777" w:rsidR="009E4591" w:rsidRDefault="009E4591">
            <w:pPr>
              <w:snapToGrid w:val="0"/>
              <w:rPr>
                <w:sz w:val="20"/>
                <w:szCs w:val="20"/>
              </w:rPr>
            </w:pPr>
            <w:r>
              <w:rPr>
                <w:sz w:val="20"/>
                <w:szCs w:val="20"/>
              </w:rPr>
              <w:t>Передача мяча одной рукой с места</w:t>
            </w:r>
          </w:p>
        </w:tc>
        <w:tc>
          <w:tcPr>
            <w:tcW w:w="810" w:type="dxa"/>
            <w:tcBorders>
              <w:top w:val="single" w:sz="4" w:space="0" w:color="000000"/>
              <w:left w:val="single" w:sz="4" w:space="0" w:color="000000"/>
              <w:bottom w:val="single" w:sz="4" w:space="0" w:color="000000"/>
            </w:tcBorders>
            <w:shd w:val="clear" w:color="auto" w:fill="auto"/>
            <w:vAlign w:val="center"/>
          </w:tcPr>
          <w:p w14:paraId="45A9FCC0" w14:textId="77777777" w:rsidR="009E4591" w:rsidRDefault="009E4591">
            <w:pPr>
              <w:snapToGrid w:val="0"/>
              <w:jc w:val="center"/>
              <w:rPr>
                <w:sz w:val="20"/>
                <w:szCs w:val="20"/>
              </w:rPr>
            </w:pPr>
            <w:r>
              <w:rPr>
                <w:sz w:val="20"/>
                <w:szCs w:val="20"/>
              </w:rPr>
              <w:t>+</w:t>
            </w:r>
          </w:p>
        </w:tc>
        <w:tc>
          <w:tcPr>
            <w:tcW w:w="765" w:type="dxa"/>
            <w:tcBorders>
              <w:top w:val="single" w:sz="4" w:space="0" w:color="000000"/>
              <w:left w:val="single" w:sz="4" w:space="0" w:color="000000"/>
              <w:bottom w:val="single" w:sz="4" w:space="0" w:color="000000"/>
            </w:tcBorders>
            <w:shd w:val="clear" w:color="auto" w:fill="auto"/>
            <w:vAlign w:val="center"/>
          </w:tcPr>
          <w:p w14:paraId="2552272C"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5BB57928" w14:textId="77777777" w:rsidR="009E4591" w:rsidRDefault="009E4591">
            <w:pPr>
              <w:snapToGrid w:val="0"/>
              <w:jc w:val="center"/>
              <w:rPr>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5D9E2" w14:textId="77777777" w:rsidR="009E4591" w:rsidRDefault="009E4591">
            <w:pPr>
              <w:snapToGrid w:val="0"/>
              <w:jc w:val="center"/>
              <w:rPr>
                <w:sz w:val="20"/>
                <w:szCs w:val="20"/>
              </w:rPr>
            </w:pPr>
          </w:p>
        </w:tc>
      </w:tr>
      <w:tr w:rsidR="009E4591" w14:paraId="414F25B7" w14:textId="77777777">
        <w:tc>
          <w:tcPr>
            <w:tcW w:w="5340" w:type="dxa"/>
            <w:tcBorders>
              <w:top w:val="single" w:sz="4" w:space="0" w:color="000000"/>
              <w:left w:val="single" w:sz="4" w:space="0" w:color="000000"/>
              <w:bottom w:val="single" w:sz="4" w:space="0" w:color="000000"/>
            </w:tcBorders>
            <w:shd w:val="clear" w:color="auto" w:fill="auto"/>
            <w:vAlign w:val="center"/>
          </w:tcPr>
          <w:p w14:paraId="07420335" w14:textId="77777777" w:rsidR="009E4591" w:rsidRDefault="009E4591">
            <w:pPr>
              <w:snapToGrid w:val="0"/>
              <w:rPr>
                <w:sz w:val="20"/>
                <w:szCs w:val="20"/>
              </w:rPr>
            </w:pPr>
            <w:r>
              <w:rPr>
                <w:sz w:val="20"/>
                <w:szCs w:val="20"/>
              </w:rPr>
              <w:t>Передача мяча одной рукой в движении</w:t>
            </w:r>
          </w:p>
        </w:tc>
        <w:tc>
          <w:tcPr>
            <w:tcW w:w="810" w:type="dxa"/>
            <w:tcBorders>
              <w:top w:val="single" w:sz="4" w:space="0" w:color="000000"/>
              <w:left w:val="single" w:sz="4" w:space="0" w:color="000000"/>
              <w:bottom w:val="single" w:sz="4" w:space="0" w:color="000000"/>
            </w:tcBorders>
            <w:shd w:val="clear" w:color="auto" w:fill="auto"/>
            <w:vAlign w:val="center"/>
          </w:tcPr>
          <w:p w14:paraId="0A81C853"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2FEEC7E0"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76769BA4"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DCF86" w14:textId="77777777" w:rsidR="009E4591" w:rsidRDefault="009E4591">
            <w:pPr>
              <w:snapToGrid w:val="0"/>
              <w:jc w:val="center"/>
              <w:rPr>
                <w:sz w:val="20"/>
                <w:szCs w:val="20"/>
              </w:rPr>
            </w:pPr>
          </w:p>
        </w:tc>
      </w:tr>
      <w:tr w:rsidR="009E4591" w14:paraId="2A6C66E3" w14:textId="77777777">
        <w:tc>
          <w:tcPr>
            <w:tcW w:w="5340" w:type="dxa"/>
            <w:tcBorders>
              <w:top w:val="single" w:sz="4" w:space="0" w:color="000000"/>
              <w:left w:val="single" w:sz="4" w:space="0" w:color="000000"/>
              <w:bottom w:val="single" w:sz="4" w:space="0" w:color="000000"/>
            </w:tcBorders>
            <w:shd w:val="clear" w:color="auto" w:fill="auto"/>
            <w:vAlign w:val="center"/>
          </w:tcPr>
          <w:p w14:paraId="1466B5C0" w14:textId="77777777" w:rsidR="009E4591" w:rsidRDefault="009E4591">
            <w:pPr>
              <w:snapToGrid w:val="0"/>
              <w:rPr>
                <w:sz w:val="20"/>
                <w:szCs w:val="20"/>
              </w:rPr>
            </w:pPr>
            <w:r>
              <w:rPr>
                <w:sz w:val="20"/>
                <w:szCs w:val="20"/>
              </w:rPr>
              <w:t>Передача мяча одной рукой в прыжке</w:t>
            </w:r>
          </w:p>
        </w:tc>
        <w:tc>
          <w:tcPr>
            <w:tcW w:w="810" w:type="dxa"/>
            <w:tcBorders>
              <w:top w:val="single" w:sz="4" w:space="0" w:color="000000"/>
              <w:left w:val="single" w:sz="4" w:space="0" w:color="000000"/>
              <w:bottom w:val="single" w:sz="4" w:space="0" w:color="000000"/>
            </w:tcBorders>
            <w:shd w:val="clear" w:color="auto" w:fill="auto"/>
            <w:vAlign w:val="center"/>
          </w:tcPr>
          <w:p w14:paraId="4357392D"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0439568F" w14:textId="77777777" w:rsidR="009E4591" w:rsidRDefault="009E4591">
            <w:pPr>
              <w:snapToGrid w:val="0"/>
              <w:jc w:val="center"/>
              <w:rPr>
                <w:sz w:val="20"/>
                <w:szCs w:val="20"/>
              </w:rPr>
            </w:pPr>
          </w:p>
        </w:tc>
        <w:tc>
          <w:tcPr>
            <w:tcW w:w="1515" w:type="dxa"/>
            <w:tcBorders>
              <w:top w:val="single" w:sz="4" w:space="0" w:color="000000"/>
              <w:left w:val="single" w:sz="4" w:space="0" w:color="000000"/>
              <w:bottom w:val="single" w:sz="4" w:space="0" w:color="000000"/>
            </w:tcBorders>
            <w:shd w:val="clear" w:color="auto" w:fill="auto"/>
            <w:vAlign w:val="center"/>
          </w:tcPr>
          <w:p w14:paraId="26BA4BF2"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04BE5" w14:textId="77777777" w:rsidR="009E4591" w:rsidRDefault="009E4591">
            <w:pPr>
              <w:snapToGrid w:val="0"/>
              <w:jc w:val="center"/>
              <w:rPr>
                <w:sz w:val="20"/>
                <w:szCs w:val="20"/>
              </w:rPr>
            </w:pPr>
            <w:r>
              <w:rPr>
                <w:sz w:val="20"/>
                <w:szCs w:val="20"/>
              </w:rPr>
              <w:t>+</w:t>
            </w:r>
          </w:p>
        </w:tc>
      </w:tr>
      <w:tr w:rsidR="009E4591" w14:paraId="2B505C8B" w14:textId="77777777">
        <w:tc>
          <w:tcPr>
            <w:tcW w:w="5340" w:type="dxa"/>
            <w:tcBorders>
              <w:top w:val="single" w:sz="4" w:space="0" w:color="000000"/>
              <w:left w:val="single" w:sz="4" w:space="0" w:color="000000"/>
              <w:bottom w:val="single" w:sz="4" w:space="0" w:color="000000"/>
            </w:tcBorders>
            <w:shd w:val="clear" w:color="auto" w:fill="auto"/>
            <w:vAlign w:val="center"/>
          </w:tcPr>
          <w:p w14:paraId="1BB3CC03" w14:textId="77777777" w:rsidR="009E4591" w:rsidRDefault="009E4591">
            <w:pPr>
              <w:snapToGrid w:val="0"/>
              <w:rPr>
                <w:sz w:val="20"/>
                <w:szCs w:val="20"/>
              </w:rPr>
            </w:pPr>
            <w:r>
              <w:rPr>
                <w:sz w:val="20"/>
                <w:szCs w:val="20"/>
              </w:rPr>
              <w:t>Передача мяча одной рукой (встречные)</w:t>
            </w:r>
          </w:p>
        </w:tc>
        <w:tc>
          <w:tcPr>
            <w:tcW w:w="810" w:type="dxa"/>
            <w:tcBorders>
              <w:top w:val="single" w:sz="4" w:space="0" w:color="000000"/>
              <w:left w:val="single" w:sz="4" w:space="0" w:color="000000"/>
              <w:bottom w:val="single" w:sz="4" w:space="0" w:color="000000"/>
            </w:tcBorders>
            <w:shd w:val="clear" w:color="auto" w:fill="auto"/>
            <w:vAlign w:val="center"/>
          </w:tcPr>
          <w:p w14:paraId="5BA655BF"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1734653E" w14:textId="77777777" w:rsidR="009E4591" w:rsidRDefault="009E4591">
            <w:pPr>
              <w:snapToGrid w:val="0"/>
              <w:jc w:val="center"/>
              <w:rPr>
                <w:sz w:val="20"/>
                <w:szCs w:val="20"/>
              </w:rPr>
            </w:pPr>
          </w:p>
        </w:tc>
        <w:tc>
          <w:tcPr>
            <w:tcW w:w="1515" w:type="dxa"/>
            <w:tcBorders>
              <w:top w:val="single" w:sz="4" w:space="0" w:color="000000"/>
              <w:left w:val="single" w:sz="4" w:space="0" w:color="000000"/>
              <w:bottom w:val="single" w:sz="4" w:space="0" w:color="000000"/>
            </w:tcBorders>
            <w:shd w:val="clear" w:color="auto" w:fill="auto"/>
            <w:vAlign w:val="center"/>
          </w:tcPr>
          <w:p w14:paraId="501CC1BB"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10456" w14:textId="77777777" w:rsidR="009E4591" w:rsidRDefault="009E4591">
            <w:pPr>
              <w:snapToGrid w:val="0"/>
              <w:jc w:val="center"/>
              <w:rPr>
                <w:sz w:val="20"/>
                <w:szCs w:val="20"/>
              </w:rPr>
            </w:pPr>
            <w:r>
              <w:rPr>
                <w:sz w:val="20"/>
                <w:szCs w:val="20"/>
              </w:rPr>
              <w:t>+</w:t>
            </w:r>
          </w:p>
        </w:tc>
      </w:tr>
      <w:tr w:rsidR="009E4591" w14:paraId="5C21E9AD" w14:textId="77777777">
        <w:tc>
          <w:tcPr>
            <w:tcW w:w="5340" w:type="dxa"/>
            <w:tcBorders>
              <w:top w:val="single" w:sz="4" w:space="0" w:color="000000"/>
              <w:left w:val="single" w:sz="4" w:space="0" w:color="000000"/>
              <w:bottom w:val="single" w:sz="4" w:space="0" w:color="000000"/>
            </w:tcBorders>
            <w:shd w:val="clear" w:color="auto" w:fill="auto"/>
            <w:vAlign w:val="center"/>
          </w:tcPr>
          <w:p w14:paraId="44FAF95E" w14:textId="77777777" w:rsidR="009E4591" w:rsidRDefault="009E4591">
            <w:pPr>
              <w:snapToGrid w:val="0"/>
              <w:rPr>
                <w:sz w:val="20"/>
                <w:szCs w:val="20"/>
              </w:rPr>
            </w:pPr>
            <w:r>
              <w:rPr>
                <w:sz w:val="20"/>
                <w:szCs w:val="20"/>
              </w:rPr>
              <w:t>Передача мяча одной рукой (поступательные)</w:t>
            </w:r>
          </w:p>
        </w:tc>
        <w:tc>
          <w:tcPr>
            <w:tcW w:w="810" w:type="dxa"/>
            <w:tcBorders>
              <w:top w:val="single" w:sz="4" w:space="0" w:color="000000"/>
              <w:left w:val="single" w:sz="4" w:space="0" w:color="000000"/>
              <w:bottom w:val="single" w:sz="4" w:space="0" w:color="000000"/>
            </w:tcBorders>
            <w:shd w:val="clear" w:color="auto" w:fill="auto"/>
            <w:vAlign w:val="center"/>
          </w:tcPr>
          <w:p w14:paraId="6B3D5FD1"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2C91B882" w14:textId="77777777" w:rsidR="009E4591" w:rsidRDefault="009E4591">
            <w:pPr>
              <w:snapToGrid w:val="0"/>
              <w:jc w:val="center"/>
              <w:rPr>
                <w:sz w:val="20"/>
                <w:szCs w:val="20"/>
              </w:rPr>
            </w:pPr>
          </w:p>
        </w:tc>
        <w:tc>
          <w:tcPr>
            <w:tcW w:w="1515" w:type="dxa"/>
            <w:tcBorders>
              <w:top w:val="single" w:sz="4" w:space="0" w:color="000000"/>
              <w:left w:val="single" w:sz="4" w:space="0" w:color="000000"/>
              <w:bottom w:val="single" w:sz="4" w:space="0" w:color="000000"/>
            </w:tcBorders>
            <w:shd w:val="clear" w:color="auto" w:fill="auto"/>
            <w:vAlign w:val="center"/>
          </w:tcPr>
          <w:p w14:paraId="6D601623"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E1E6D" w14:textId="77777777" w:rsidR="009E4591" w:rsidRDefault="009E4591">
            <w:pPr>
              <w:snapToGrid w:val="0"/>
              <w:jc w:val="center"/>
              <w:rPr>
                <w:sz w:val="20"/>
                <w:szCs w:val="20"/>
              </w:rPr>
            </w:pPr>
            <w:r>
              <w:rPr>
                <w:sz w:val="20"/>
                <w:szCs w:val="20"/>
              </w:rPr>
              <w:t>+</w:t>
            </w:r>
          </w:p>
        </w:tc>
      </w:tr>
      <w:tr w:rsidR="009E4591" w14:paraId="786BC5FA" w14:textId="77777777">
        <w:tc>
          <w:tcPr>
            <w:tcW w:w="5340" w:type="dxa"/>
            <w:tcBorders>
              <w:top w:val="single" w:sz="4" w:space="0" w:color="000000"/>
              <w:left w:val="single" w:sz="4" w:space="0" w:color="000000"/>
              <w:bottom w:val="single" w:sz="4" w:space="0" w:color="000000"/>
            </w:tcBorders>
            <w:shd w:val="clear" w:color="auto" w:fill="auto"/>
            <w:vAlign w:val="center"/>
          </w:tcPr>
          <w:p w14:paraId="1C0E86E3" w14:textId="77777777" w:rsidR="009E4591" w:rsidRDefault="009E4591">
            <w:pPr>
              <w:snapToGrid w:val="0"/>
              <w:rPr>
                <w:sz w:val="20"/>
                <w:szCs w:val="20"/>
              </w:rPr>
            </w:pPr>
            <w:r>
              <w:rPr>
                <w:sz w:val="20"/>
                <w:szCs w:val="20"/>
              </w:rPr>
              <w:t>Передача мяча одной рукой на одном уровне</w:t>
            </w:r>
          </w:p>
        </w:tc>
        <w:tc>
          <w:tcPr>
            <w:tcW w:w="810" w:type="dxa"/>
            <w:tcBorders>
              <w:top w:val="single" w:sz="4" w:space="0" w:color="000000"/>
              <w:left w:val="single" w:sz="4" w:space="0" w:color="000000"/>
              <w:bottom w:val="single" w:sz="4" w:space="0" w:color="000000"/>
            </w:tcBorders>
            <w:shd w:val="clear" w:color="auto" w:fill="auto"/>
            <w:vAlign w:val="center"/>
          </w:tcPr>
          <w:p w14:paraId="745981A9"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28D03060" w14:textId="77777777" w:rsidR="009E4591" w:rsidRDefault="009E4591">
            <w:pPr>
              <w:snapToGrid w:val="0"/>
              <w:jc w:val="center"/>
              <w:rPr>
                <w:sz w:val="20"/>
                <w:szCs w:val="20"/>
              </w:rPr>
            </w:pPr>
          </w:p>
        </w:tc>
        <w:tc>
          <w:tcPr>
            <w:tcW w:w="1515" w:type="dxa"/>
            <w:tcBorders>
              <w:top w:val="single" w:sz="4" w:space="0" w:color="000000"/>
              <w:left w:val="single" w:sz="4" w:space="0" w:color="000000"/>
              <w:bottom w:val="single" w:sz="4" w:space="0" w:color="000000"/>
            </w:tcBorders>
            <w:shd w:val="clear" w:color="auto" w:fill="auto"/>
            <w:vAlign w:val="center"/>
          </w:tcPr>
          <w:p w14:paraId="55DC8FA4"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F6C56" w14:textId="77777777" w:rsidR="009E4591" w:rsidRDefault="009E4591">
            <w:pPr>
              <w:snapToGrid w:val="0"/>
              <w:jc w:val="center"/>
              <w:rPr>
                <w:sz w:val="20"/>
                <w:szCs w:val="20"/>
              </w:rPr>
            </w:pPr>
            <w:r>
              <w:rPr>
                <w:sz w:val="20"/>
                <w:szCs w:val="20"/>
              </w:rPr>
              <w:t>+</w:t>
            </w:r>
          </w:p>
        </w:tc>
      </w:tr>
      <w:tr w:rsidR="009E4591" w14:paraId="676081F4" w14:textId="77777777">
        <w:tc>
          <w:tcPr>
            <w:tcW w:w="5340" w:type="dxa"/>
            <w:tcBorders>
              <w:top w:val="single" w:sz="4" w:space="0" w:color="000000"/>
              <w:left w:val="single" w:sz="4" w:space="0" w:color="000000"/>
              <w:bottom w:val="single" w:sz="4" w:space="0" w:color="000000"/>
            </w:tcBorders>
            <w:shd w:val="clear" w:color="auto" w:fill="auto"/>
            <w:vAlign w:val="center"/>
          </w:tcPr>
          <w:p w14:paraId="59970480" w14:textId="77777777" w:rsidR="009E4591" w:rsidRDefault="009E4591">
            <w:pPr>
              <w:snapToGrid w:val="0"/>
              <w:rPr>
                <w:sz w:val="20"/>
                <w:szCs w:val="20"/>
              </w:rPr>
            </w:pPr>
            <w:r>
              <w:rPr>
                <w:sz w:val="20"/>
                <w:szCs w:val="20"/>
              </w:rPr>
              <w:t>Передача мяча одной рукой (сопровождающие)</w:t>
            </w:r>
          </w:p>
        </w:tc>
        <w:tc>
          <w:tcPr>
            <w:tcW w:w="810" w:type="dxa"/>
            <w:tcBorders>
              <w:top w:val="single" w:sz="4" w:space="0" w:color="000000"/>
              <w:left w:val="single" w:sz="4" w:space="0" w:color="000000"/>
              <w:bottom w:val="single" w:sz="4" w:space="0" w:color="000000"/>
            </w:tcBorders>
            <w:shd w:val="clear" w:color="auto" w:fill="auto"/>
            <w:vAlign w:val="center"/>
          </w:tcPr>
          <w:p w14:paraId="119485EF"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09E2D6BA" w14:textId="77777777" w:rsidR="009E4591" w:rsidRDefault="009E4591">
            <w:pPr>
              <w:snapToGrid w:val="0"/>
              <w:jc w:val="center"/>
              <w:rPr>
                <w:sz w:val="20"/>
                <w:szCs w:val="20"/>
              </w:rPr>
            </w:pPr>
          </w:p>
        </w:tc>
        <w:tc>
          <w:tcPr>
            <w:tcW w:w="1515" w:type="dxa"/>
            <w:tcBorders>
              <w:top w:val="single" w:sz="4" w:space="0" w:color="000000"/>
              <w:left w:val="single" w:sz="4" w:space="0" w:color="000000"/>
              <w:bottom w:val="single" w:sz="4" w:space="0" w:color="000000"/>
            </w:tcBorders>
            <w:shd w:val="clear" w:color="auto" w:fill="auto"/>
            <w:vAlign w:val="center"/>
          </w:tcPr>
          <w:p w14:paraId="5E545A30"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4BB40" w14:textId="77777777" w:rsidR="009E4591" w:rsidRDefault="009E4591">
            <w:pPr>
              <w:snapToGrid w:val="0"/>
              <w:jc w:val="center"/>
              <w:rPr>
                <w:sz w:val="20"/>
                <w:szCs w:val="20"/>
              </w:rPr>
            </w:pPr>
            <w:r>
              <w:rPr>
                <w:sz w:val="20"/>
                <w:szCs w:val="20"/>
              </w:rPr>
              <w:t>+</w:t>
            </w:r>
          </w:p>
        </w:tc>
      </w:tr>
      <w:tr w:rsidR="009E4591" w14:paraId="14781A67" w14:textId="77777777">
        <w:tc>
          <w:tcPr>
            <w:tcW w:w="5340" w:type="dxa"/>
            <w:tcBorders>
              <w:top w:val="single" w:sz="4" w:space="0" w:color="000000"/>
              <w:left w:val="single" w:sz="4" w:space="0" w:color="000000"/>
              <w:bottom w:val="single" w:sz="4" w:space="0" w:color="000000"/>
            </w:tcBorders>
            <w:shd w:val="clear" w:color="auto" w:fill="auto"/>
            <w:vAlign w:val="center"/>
          </w:tcPr>
          <w:p w14:paraId="7C666992" w14:textId="77777777" w:rsidR="009E4591" w:rsidRDefault="009E4591">
            <w:pPr>
              <w:snapToGrid w:val="0"/>
              <w:rPr>
                <w:sz w:val="20"/>
                <w:szCs w:val="20"/>
              </w:rPr>
            </w:pPr>
            <w:r>
              <w:rPr>
                <w:sz w:val="20"/>
                <w:szCs w:val="20"/>
              </w:rPr>
              <w:t>Ведение мяча с высоким отскоком</w:t>
            </w:r>
          </w:p>
        </w:tc>
        <w:tc>
          <w:tcPr>
            <w:tcW w:w="810" w:type="dxa"/>
            <w:tcBorders>
              <w:top w:val="single" w:sz="4" w:space="0" w:color="000000"/>
              <w:left w:val="single" w:sz="4" w:space="0" w:color="000000"/>
              <w:bottom w:val="single" w:sz="4" w:space="0" w:color="000000"/>
            </w:tcBorders>
            <w:shd w:val="clear" w:color="auto" w:fill="auto"/>
            <w:vAlign w:val="center"/>
          </w:tcPr>
          <w:p w14:paraId="7FECF082" w14:textId="77777777" w:rsidR="009E4591" w:rsidRDefault="009E4591">
            <w:pPr>
              <w:snapToGrid w:val="0"/>
              <w:jc w:val="center"/>
              <w:rPr>
                <w:sz w:val="20"/>
                <w:szCs w:val="20"/>
              </w:rPr>
            </w:pPr>
            <w:r>
              <w:rPr>
                <w:sz w:val="20"/>
                <w:szCs w:val="20"/>
              </w:rPr>
              <w:t>+</w:t>
            </w:r>
          </w:p>
        </w:tc>
        <w:tc>
          <w:tcPr>
            <w:tcW w:w="765" w:type="dxa"/>
            <w:tcBorders>
              <w:top w:val="single" w:sz="4" w:space="0" w:color="000000"/>
              <w:left w:val="single" w:sz="4" w:space="0" w:color="000000"/>
              <w:bottom w:val="single" w:sz="4" w:space="0" w:color="000000"/>
            </w:tcBorders>
            <w:shd w:val="clear" w:color="auto" w:fill="auto"/>
            <w:vAlign w:val="center"/>
          </w:tcPr>
          <w:p w14:paraId="3FD3AFC6"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370B2535" w14:textId="77777777" w:rsidR="009E4591" w:rsidRDefault="009E4591">
            <w:pPr>
              <w:snapToGrid w:val="0"/>
              <w:jc w:val="center"/>
              <w:rPr>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F39C5" w14:textId="77777777" w:rsidR="009E4591" w:rsidRDefault="009E4591">
            <w:pPr>
              <w:snapToGrid w:val="0"/>
              <w:jc w:val="center"/>
              <w:rPr>
                <w:sz w:val="20"/>
                <w:szCs w:val="20"/>
              </w:rPr>
            </w:pPr>
          </w:p>
        </w:tc>
      </w:tr>
      <w:tr w:rsidR="009E4591" w14:paraId="2CA592C3" w14:textId="77777777">
        <w:tc>
          <w:tcPr>
            <w:tcW w:w="5340" w:type="dxa"/>
            <w:tcBorders>
              <w:top w:val="single" w:sz="4" w:space="0" w:color="000000"/>
              <w:left w:val="single" w:sz="4" w:space="0" w:color="000000"/>
              <w:bottom w:val="single" w:sz="4" w:space="0" w:color="000000"/>
            </w:tcBorders>
            <w:shd w:val="clear" w:color="auto" w:fill="auto"/>
            <w:vAlign w:val="center"/>
          </w:tcPr>
          <w:p w14:paraId="5E99A11B" w14:textId="77777777" w:rsidR="009E4591" w:rsidRDefault="009E4591">
            <w:pPr>
              <w:snapToGrid w:val="0"/>
              <w:rPr>
                <w:sz w:val="20"/>
                <w:szCs w:val="20"/>
              </w:rPr>
            </w:pPr>
            <w:r>
              <w:rPr>
                <w:sz w:val="20"/>
                <w:szCs w:val="20"/>
              </w:rPr>
              <w:t>Ведение мяча с низким отскоком</w:t>
            </w:r>
          </w:p>
        </w:tc>
        <w:tc>
          <w:tcPr>
            <w:tcW w:w="810" w:type="dxa"/>
            <w:tcBorders>
              <w:top w:val="single" w:sz="4" w:space="0" w:color="000000"/>
              <w:left w:val="single" w:sz="4" w:space="0" w:color="000000"/>
              <w:bottom w:val="single" w:sz="4" w:space="0" w:color="000000"/>
            </w:tcBorders>
            <w:shd w:val="clear" w:color="auto" w:fill="auto"/>
            <w:vAlign w:val="center"/>
          </w:tcPr>
          <w:p w14:paraId="46C671C8" w14:textId="77777777" w:rsidR="009E4591" w:rsidRDefault="009E4591">
            <w:pPr>
              <w:snapToGrid w:val="0"/>
              <w:jc w:val="center"/>
              <w:rPr>
                <w:sz w:val="20"/>
                <w:szCs w:val="20"/>
              </w:rPr>
            </w:pPr>
            <w:r>
              <w:rPr>
                <w:sz w:val="20"/>
                <w:szCs w:val="20"/>
              </w:rPr>
              <w:t>+</w:t>
            </w:r>
          </w:p>
        </w:tc>
        <w:tc>
          <w:tcPr>
            <w:tcW w:w="765" w:type="dxa"/>
            <w:tcBorders>
              <w:top w:val="single" w:sz="4" w:space="0" w:color="000000"/>
              <w:left w:val="single" w:sz="4" w:space="0" w:color="000000"/>
              <w:bottom w:val="single" w:sz="4" w:space="0" w:color="000000"/>
            </w:tcBorders>
            <w:shd w:val="clear" w:color="auto" w:fill="auto"/>
            <w:vAlign w:val="center"/>
          </w:tcPr>
          <w:p w14:paraId="4607F1DA"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39D61D20" w14:textId="77777777" w:rsidR="009E4591" w:rsidRDefault="009E4591">
            <w:pPr>
              <w:snapToGrid w:val="0"/>
              <w:jc w:val="center"/>
              <w:rPr>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821CD" w14:textId="77777777" w:rsidR="009E4591" w:rsidRDefault="009E4591">
            <w:pPr>
              <w:snapToGrid w:val="0"/>
              <w:jc w:val="center"/>
              <w:rPr>
                <w:sz w:val="20"/>
                <w:szCs w:val="20"/>
              </w:rPr>
            </w:pPr>
          </w:p>
        </w:tc>
      </w:tr>
      <w:tr w:rsidR="009E4591" w14:paraId="3B466218" w14:textId="77777777">
        <w:tc>
          <w:tcPr>
            <w:tcW w:w="5340" w:type="dxa"/>
            <w:tcBorders>
              <w:top w:val="single" w:sz="4" w:space="0" w:color="000000"/>
              <w:left w:val="single" w:sz="4" w:space="0" w:color="000000"/>
              <w:bottom w:val="single" w:sz="4" w:space="0" w:color="000000"/>
            </w:tcBorders>
            <w:shd w:val="clear" w:color="auto" w:fill="auto"/>
            <w:vAlign w:val="center"/>
          </w:tcPr>
          <w:p w14:paraId="66FBFBC9" w14:textId="77777777" w:rsidR="009E4591" w:rsidRDefault="009E4591">
            <w:pPr>
              <w:snapToGrid w:val="0"/>
              <w:rPr>
                <w:sz w:val="20"/>
                <w:szCs w:val="20"/>
              </w:rPr>
            </w:pPr>
            <w:r>
              <w:rPr>
                <w:sz w:val="20"/>
                <w:szCs w:val="20"/>
              </w:rPr>
              <w:t>Ведение мяча со зрительным контролем</w:t>
            </w:r>
          </w:p>
        </w:tc>
        <w:tc>
          <w:tcPr>
            <w:tcW w:w="810" w:type="dxa"/>
            <w:tcBorders>
              <w:top w:val="single" w:sz="4" w:space="0" w:color="000000"/>
              <w:left w:val="single" w:sz="4" w:space="0" w:color="000000"/>
              <w:bottom w:val="single" w:sz="4" w:space="0" w:color="000000"/>
            </w:tcBorders>
            <w:shd w:val="clear" w:color="auto" w:fill="auto"/>
            <w:vAlign w:val="center"/>
          </w:tcPr>
          <w:p w14:paraId="6BF729A8" w14:textId="77777777" w:rsidR="009E4591" w:rsidRDefault="009E4591">
            <w:pPr>
              <w:snapToGrid w:val="0"/>
              <w:jc w:val="center"/>
              <w:rPr>
                <w:sz w:val="20"/>
                <w:szCs w:val="20"/>
              </w:rPr>
            </w:pPr>
            <w:r>
              <w:rPr>
                <w:sz w:val="20"/>
                <w:szCs w:val="20"/>
              </w:rPr>
              <w:t>+</w:t>
            </w:r>
          </w:p>
        </w:tc>
        <w:tc>
          <w:tcPr>
            <w:tcW w:w="765" w:type="dxa"/>
            <w:tcBorders>
              <w:top w:val="single" w:sz="4" w:space="0" w:color="000000"/>
              <w:left w:val="single" w:sz="4" w:space="0" w:color="000000"/>
              <w:bottom w:val="single" w:sz="4" w:space="0" w:color="000000"/>
            </w:tcBorders>
            <w:shd w:val="clear" w:color="auto" w:fill="auto"/>
            <w:vAlign w:val="center"/>
          </w:tcPr>
          <w:p w14:paraId="0405F17E"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730E3222" w14:textId="77777777" w:rsidR="009E4591" w:rsidRDefault="009E4591">
            <w:pPr>
              <w:snapToGrid w:val="0"/>
              <w:jc w:val="center"/>
              <w:rPr>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62782" w14:textId="77777777" w:rsidR="009E4591" w:rsidRDefault="009E4591">
            <w:pPr>
              <w:snapToGrid w:val="0"/>
              <w:jc w:val="center"/>
              <w:rPr>
                <w:sz w:val="20"/>
                <w:szCs w:val="20"/>
              </w:rPr>
            </w:pPr>
          </w:p>
        </w:tc>
      </w:tr>
      <w:tr w:rsidR="009E4591" w14:paraId="77364992" w14:textId="77777777">
        <w:tc>
          <w:tcPr>
            <w:tcW w:w="5340" w:type="dxa"/>
            <w:tcBorders>
              <w:top w:val="single" w:sz="4" w:space="0" w:color="000000"/>
              <w:left w:val="single" w:sz="4" w:space="0" w:color="000000"/>
              <w:bottom w:val="single" w:sz="4" w:space="0" w:color="000000"/>
            </w:tcBorders>
            <w:shd w:val="clear" w:color="auto" w:fill="auto"/>
            <w:vAlign w:val="center"/>
          </w:tcPr>
          <w:p w14:paraId="162E1195" w14:textId="77777777" w:rsidR="009E4591" w:rsidRDefault="009E4591">
            <w:pPr>
              <w:snapToGrid w:val="0"/>
              <w:rPr>
                <w:sz w:val="20"/>
                <w:szCs w:val="20"/>
              </w:rPr>
            </w:pPr>
            <w:r>
              <w:rPr>
                <w:sz w:val="20"/>
                <w:szCs w:val="20"/>
              </w:rPr>
              <w:t>Ведение мяча без зрительного контроля</w:t>
            </w:r>
          </w:p>
        </w:tc>
        <w:tc>
          <w:tcPr>
            <w:tcW w:w="810" w:type="dxa"/>
            <w:tcBorders>
              <w:top w:val="single" w:sz="4" w:space="0" w:color="000000"/>
              <w:left w:val="single" w:sz="4" w:space="0" w:color="000000"/>
              <w:bottom w:val="single" w:sz="4" w:space="0" w:color="000000"/>
            </w:tcBorders>
            <w:shd w:val="clear" w:color="auto" w:fill="auto"/>
            <w:vAlign w:val="center"/>
          </w:tcPr>
          <w:p w14:paraId="006549F7"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48D32B1F"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682A2C69"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6B2CE" w14:textId="77777777" w:rsidR="009E4591" w:rsidRDefault="009E4591">
            <w:pPr>
              <w:snapToGrid w:val="0"/>
              <w:jc w:val="center"/>
              <w:rPr>
                <w:sz w:val="20"/>
                <w:szCs w:val="20"/>
              </w:rPr>
            </w:pPr>
            <w:r>
              <w:rPr>
                <w:sz w:val="20"/>
                <w:szCs w:val="20"/>
              </w:rPr>
              <w:t>+</w:t>
            </w:r>
          </w:p>
        </w:tc>
      </w:tr>
      <w:tr w:rsidR="009E4591" w14:paraId="19F5EF0C" w14:textId="77777777">
        <w:tc>
          <w:tcPr>
            <w:tcW w:w="5340" w:type="dxa"/>
            <w:tcBorders>
              <w:top w:val="single" w:sz="4" w:space="0" w:color="000000"/>
              <w:left w:val="single" w:sz="4" w:space="0" w:color="000000"/>
              <w:bottom w:val="single" w:sz="4" w:space="0" w:color="000000"/>
            </w:tcBorders>
            <w:shd w:val="clear" w:color="auto" w:fill="auto"/>
            <w:vAlign w:val="center"/>
          </w:tcPr>
          <w:p w14:paraId="78B163D7" w14:textId="77777777" w:rsidR="009E4591" w:rsidRDefault="009E4591">
            <w:pPr>
              <w:snapToGrid w:val="0"/>
              <w:rPr>
                <w:sz w:val="20"/>
                <w:szCs w:val="20"/>
              </w:rPr>
            </w:pPr>
            <w:r>
              <w:rPr>
                <w:sz w:val="20"/>
                <w:szCs w:val="20"/>
              </w:rPr>
              <w:t>Ведение мяча  на месте</w:t>
            </w:r>
          </w:p>
        </w:tc>
        <w:tc>
          <w:tcPr>
            <w:tcW w:w="810" w:type="dxa"/>
            <w:tcBorders>
              <w:top w:val="single" w:sz="4" w:space="0" w:color="000000"/>
              <w:left w:val="single" w:sz="4" w:space="0" w:color="000000"/>
              <w:bottom w:val="single" w:sz="4" w:space="0" w:color="000000"/>
            </w:tcBorders>
            <w:shd w:val="clear" w:color="auto" w:fill="auto"/>
            <w:vAlign w:val="center"/>
          </w:tcPr>
          <w:p w14:paraId="48502E69" w14:textId="77777777" w:rsidR="009E4591" w:rsidRDefault="009E4591">
            <w:pPr>
              <w:snapToGrid w:val="0"/>
              <w:jc w:val="center"/>
              <w:rPr>
                <w:sz w:val="20"/>
                <w:szCs w:val="20"/>
              </w:rPr>
            </w:pPr>
            <w:r>
              <w:rPr>
                <w:sz w:val="20"/>
                <w:szCs w:val="20"/>
              </w:rPr>
              <w:t>+</w:t>
            </w:r>
          </w:p>
        </w:tc>
        <w:tc>
          <w:tcPr>
            <w:tcW w:w="765" w:type="dxa"/>
            <w:tcBorders>
              <w:top w:val="single" w:sz="4" w:space="0" w:color="000000"/>
              <w:left w:val="single" w:sz="4" w:space="0" w:color="000000"/>
              <w:bottom w:val="single" w:sz="4" w:space="0" w:color="000000"/>
            </w:tcBorders>
            <w:shd w:val="clear" w:color="auto" w:fill="auto"/>
            <w:vAlign w:val="center"/>
          </w:tcPr>
          <w:p w14:paraId="47113CFF"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7B5DEE15" w14:textId="77777777" w:rsidR="009E4591" w:rsidRDefault="009E4591">
            <w:pPr>
              <w:snapToGrid w:val="0"/>
              <w:jc w:val="center"/>
              <w:rPr>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38799" w14:textId="77777777" w:rsidR="009E4591" w:rsidRDefault="009E4591">
            <w:pPr>
              <w:snapToGrid w:val="0"/>
              <w:jc w:val="center"/>
              <w:rPr>
                <w:sz w:val="20"/>
                <w:szCs w:val="20"/>
              </w:rPr>
            </w:pPr>
          </w:p>
        </w:tc>
      </w:tr>
      <w:tr w:rsidR="009E4591" w14:paraId="7ADF0FCB" w14:textId="77777777">
        <w:tc>
          <w:tcPr>
            <w:tcW w:w="5340" w:type="dxa"/>
            <w:tcBorders>
              <w:top w:val="single" w:sz="4" w:space="0" w:color="000000"/>
              <w:left w:val="single" w:sz="4" w:space="0" w:color="000000"/>
              <w:bottom w:val="single" w:sz="4" w:space="0" w:color="000000"/>
            </w:tcBorders>
            <w:shd w:val="clear" w:color="auto" w:fill="auto"/>
            <w:vAlign w:val="center"/>
          </w:tcPr>
          <w:p w14:paraId="0AE05982" w14:textId="77777777" w:rsidR="009E4591" w:rsidRDefault="009E4591">
            <w:pPr>
              <w:snapToGrid w:val="0"/>
              <w:rPr>
                <w:sz w:val="20"/>
                <w:szCs w:val="20"/>
              </w:rPr>
            </w:pPr>
            <w:r>
              <w:rPr>
                <w:sz w:val="20"/>
                <w:szCs w:val="20"/>
              </w:rPr>
              <w:t>Ведение мяча  по прямой</w:t>
            </w:r>
          </w:p>
        </w:tc>
        <w:tc>
          <w:tcPr>
            <w:tcW w:w="810" w:type="dxa"/>
            <w:tcBorders>
              <w:top w:val="single" w:sz="4" w:space="0" w:color="000000"/>
              <w:left w:val="single" w:sz="4" w:space="0" w:color="000000"/>
              <w:bottom w:val="single" w:sz="4" w:space="0" w:color="000000"/>
            </w:tcBorders>
            <w:shd w:val="clear" w:color="auto" w:fill="auto"/>
            <w:vAlign w:val="center"/>
          </w:tcPr>
          <w:p w14:paraId="5BD681E7" w14:textId="77777777" w:rsidR="009E4591" w:rsidRDefault="009E4591">
            <w:pPr>
              <w:snapToGrid w:val="0"/>
              <w:jc w:val="center"/>
              <w:rPr>
                <w:sz w:val="20"/>
                <w:szCs w:val="20"/>
              </w:rPr>
            </w:pPr>
            <w:r>
              <w:rPr>
                <w:sz w:val="20"/>
                <w:szCs w:val="20"/>
              </w:rPr>
              <w:t>+</w:t>
            </w:r>
          </w:p>
        </w:tc>
        <w:tc>
          <w:tcPr>
            <w:tcW w:w="765" w:type="dxa"/>
            <w:tcBorders>
              <w:top w:val="single" w:sz="4" w:space="0" w:color="000000"/>
              <w:left w:val="single" w:sz="4" w:space="0" w:color="000000"/>
              <w:bottom w:val="single" w:sz="4" w:space="0" w:color="000000"/>
            </w:tcBorders>
            <w:shd w:val="clear" w:color="auto" w:fill="auto"/>
            <w:vAlign w:val="center"/>
          </w:tcPr>
          <w:p w14:paraId="4F42652A"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412FEBD4"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6E93F" w14:textId="77777777" w:rsidR="009E4591" w:rsidRDefault="009E4591">
            <w:pPr>
              <w:snapToGrid w:val="0"/>
              <w:jc w:val="center"/>
              <w:rPr>
                <w:sz w:val="20"/>
                <w:szCs w:val="20"/>
              </w:rPr>
            </w:pPr>
          </w:p>
        </w:tc>
      </w:tr>
      <w:tr w:rsidR="009E4591" w14:paraId="65F48241" w14:textId="77777777">
        <w:tc>
          <w:tcPr>
            <w:tcW w:w="5340" w:type="dxa"/>
            <w:tcBorders>
              <w:top w:val="single" w:sz="4" w:space="0" w:color="000000"/>
              <w:left w:val="single" w:sz="4" w:space="0" w:color="000000"/>
              <w:bottom w:val="single" w:sz="4" w:space="0" w:color="000000"/>
            </w:tcBorders>
            <w:shd w:val="clear" w:color="auto" w:fill="auto"/>
            <w:vAlign w:val="center"/>
          </w:tcPr>
          <w:p w14:paraId="5A6DCCE4" w14:textId="77777777" w:rsidR="009E4591" w:rsidRDefault="009E4591">
            <w:pPr>
              <w:snapToGrid w:val="0"/>
              <w:rPr>
                <w:sz w:val="20"/>
                <w:szCs w:val="20"/>
              </w:rPr>
            </w:pPr>
            <w:r>
              <w:rPr>
                <w:sz w:val="20"/>
                <w:szCs w:val="20"/>
              </w:rPr>
              <w:t>Ведение мяча  по дугам</w:t>
            </w:r>
          </w:p>
        </w:tc>
        <w:tc>
          <w:tcPr>
            <w:tcW w:w="810" w:type="dxa"/>
            <w:tcBorders>
              <w:top w:val="single" w:sz="4" w:space="0" w:color="000000"/>
              <w:left w:val="single" w:sz="4" w:space="0" w:color="000000"/>
              <w:bottom w:val="single" w:sz="4" w:space="0" w:color="000000"/>
            </w:tcBorders>
            <w:shd w:val="clear" w:color="auto" w:fill="auto"/>
            <w:vAlign w:val="center"/>
          </w:tcPr>
          <w:p w14:paraId="415A2144" w14:textId="77777777" w:rsidR="009E4591" w:rsidRDefault="009E4591">
            <w:pPr>
              <w:snapToGrid w:val="0"/>
              <w:jc w:val="center"/>
              <w:rPr>
                <w:sz w:val="20"/>
                <w:szCs w:val="20"/>
              </w:rPr>
            </w:pPr>
            <w:r>
              <w:rPr>
                <w:sz w:val="20"/>
                <w:szCs w:val="20"/>
              </w:rPr>
              <w:t>+</w:t>
            </w:r>
          </w:p>
        </w:tc>
        <w:tc>
          <w:tcPr>
            <w:tcW w:w="765" w:type="dxa"/>
            <w:tcBorders>
              <w:top w:val="single" w:sz="4" w:space="0" w:color="000000"/>
              <w:left w:val="single" w:sz="4" w:space="0" w:color="000000"/>
              <w:bottom w:val="single" w:sz="4" w:space="0" w:color="000000"/>
            </w:tcBorders>
            <w:shd w:val="clear" w:color="auto" w:fill="auto"/>
            <w:vAlign w:val="center"/>
          </w:tcPr>
          <w:p w14:paraId="39BB10C2"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587EC142" w14:textId="77777777" w:rsidR="009E4591" w:rsidRDefault="009E4591">
            <w:pPr>
              <w:snapToGrid w:val="0"/>
              <w:jc w:val="center"/>
              <w:rPr>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8F891" w14:textId="77777777" w:rsidR="009E4591" w:rsidRDefault="009E4591">
            <w:pPr>
              <w:snapToGrid w:val="0"/>
              <w:jc w:val="center"/>
              <w:rPr>
                <w:sz w:val="20"/>
                <w:szCs w:val="20"/>
              </w:rPr>
            </w:pPr>
          </w:p>
        </w:tc>
      </w:tr>
      <w:tr w:rsidR="009E4591" w14:paraId="170C1A3A" w14:textId="77777777">
        <w:tc>
          <w:tcPr>
            <w:tcW w:w="5340" w:type="dxa"/>
            <w:tcBorders>
              <w:top w:val="single" w:sz="4" w:space="0" w:color="000000"/>
              <w:left w:val="single" w:sz="4" w:space="0" w:color="000000"/>
              <w:bottom w:val="single" w:sz="4" w:space="0" w:color="000000"/>
            </w:tcBorders>
            <w:shd w:val="clear" w:color="auto" w:fill="auto"/>
            <w:vAlign w:val="center"/>
          </w:tcPr>
          <w:p w14:paraId="7035DE90" w14:textId="77777777" w:rsidR="009E4591" w:rsidRDefault="009E4591">
            <w:pPr>
              <w:snapToGrid w:val="0"/>
              <w:rPr>
                <w:sz w:val="20"/>
                <w:szCs w:val="20"/>
              </w:rPr>
            </w:pPr>
            <w:r>
              <w:rPr>
                <w:sz w:val="20"/>
                <w:szCs w:val="20"/>
              </w:rPr>
              <w:t>Ведение мяча  по кругам</w:t>
            </w:r>
          </w:p>
        </w:tc>
        <w:tc>
          <w:tcPr>
            <w:tcW w:w="810" w:type="dxa"/>
            <w:tcBorders>
              <w:top w:val="single" w:sz="4" w:space="0" w:color="000000"/>
              <w:left w:val="single" w:sz="4" w:space="0" w:color="000000"/>
              <w:bottom w:val="single" w:sz="4" w:space="0" w:color="000000"/>
            </w:tcBorders>
            <w:shd w:val="clear" w:color="auto" w:fill="auto"/>
            <w:vAlign w:val="center"/>
          </w:tcPr>
          <w:p w14:paraId="5DA82A2E" w14:textId="77777777" w:rsidR="009E4591" w:rsidRDefault="009E4591">
            <w:pPr>
              <w:snapToGrid w:val="0"/>
              <w:jc w:val="center"/>
              <w:rPr>
                <w:sz w:val="20"/>
                <w:szCs w:val="20"/>
              </w:rPr>
            </w:pPr>
            <w:r>
              <w:rPr>
                <w:sz w:val="20"/>
                <w:szCs w:val="20"/>
              </w:rPr>
              <w:t>+</w:t>
            </w:r>
          </w:p>
        </w:tc>
        <w:tc>
          <w:tcPr>
            <w:tcW w:w="765" w:type="dxa"/>
            <w:tcBorders>
              <w:top w:val="single" w:sz="4" w:space="0" w:color="000000"/>
              <w:left w:val="single" w:sz="4" w:space="0" w:color="000000"/>
              <w:bottom w:val="single" w:sz="4" w:space="0" w:color="000000"/>
            </w:tcBorders>
            <w:shd w:val="clear" w:color="auto" w:fill="auto"/>
            <w:vAlign w:val="center"/>
          </w:tcPr>
          <w:p w14:paraId="176707E5"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66A6A638"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39DDE" w14:textId="77777777" w:rsidR="009E4591" w:rsidRDefault="009E4591">
            <w:pPr>
              <w:snapToGrid w:val="0"/>
              <w:jc w:val="center"/>
              <w:rPr>
                <w:sz w:val="20"/>
                <w:szCs w:val="20"/>
              </w:rPr>
            </w:pPr>
          </w:p>
        </w:tc>
      </w:tr>
      <w:tr w:rsidR="009E4591" w14:paraId="52B0981D" w14:textId="77777777">
        <w:tc>
          <w:tcPr>
            <w:tcW w:w="5340" w:type="dxa"/>
            <w:tcBorders>
              <w:top w:val="single" w:sz="4" w:space="0" w:color="000000"/>
              <w:left w:val="single" w:sz="4" w:space="0" w:color="000000"/>
              <w:bottom w:val="single" w:sz="4" w:space="0" w:color="000000"/>
            </w:tcBorders>
            <w:shd w:val="clear" w:color="auto" w:fill="auto"/>
            <w:vAlign w:val="center"/>
          </w:tcPr>
          <w:p w14:paraId="4656EEF9" w14:textId="77777777" w:rsidR="009E4591" w:rsidRDefault="009E4591">
            <w:pPr>
              <w:snapToGrid w:val="0"/>
              <w:rPr>
                <w:sz w:val="20"/>
                <w:szCs w:val="20"/>
              </w:rPr>
            </w:pPr>
            <w:r>
              <w:rPr>
                <w:sz w:val="20"/>
                <w:szCs w:val="20"/>
              </w:rPr>
              <w:t>Ведение мяча  по зигзагом</w:t>
            </w:r>
          </w:p>
        </w:tc>
        <w:tc>
          <w:tcPr>
            <w:tcW w:w="810" w:type="dxa"/>
            <w:tcBorders>
              <w:top w:val="single" w:sz="4" w:space="0" w:color="000000"/>
              <w:left w:val="single" w:sz="4" w:space="0" w:color="000000"/>
              <w:bottom w:val="single" w:sz="4" w:space="0" w:color="000000"/>
            </w:tcBorders>
            <w:shd w:val="clear" w:color="auto" w:fill="auto"/>
            <w:vAlign w:val="center"/>
          </w:tcPr>
          <w:p w14:paraId="101AA060"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68873526"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260EEE70"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E0D4A" w14:textId="77777777" w:rsidR="009E4591" w:rsidRDefault="009E4591">
            <w:pPr>
              <w:snapToGrid w:val="0"/>
              <w:jc w:val="center"/>
              <w:rPr>
                <w:sz w:val="20"/>
                <w:szCs w:val="20"/>
              </w:rPr>
            </w:pPr>
            <w:r>
              <w:rPr>
                <w:sz w:val="20"/>
                <w:szCs w:val="20"/>
              </w:rPr>
              <w:t>+</w:t>
            </w:r>
          </w:p>
        </w:tc>
      </w:tr>
      <w:tr w:rsidR="009E4591" w14:paraId="660A9284" w14:textId="77777777">
        <w:tc>
          <w:tcPr>
            <w:tcW w:w="5340" w:type="dxa"/>
            <w:tcBorders>
              <w:top w:val="single" w:sz="4" w:space="0" w:color="000000"/>
              <w:left w:val="single" w:sz="4" w:space="0" w:color="000000"/>
              <w:bottom w:val="single" w:sz="4" w:space="0" w:color="000000"/>
            </w:tcBorders>
            <w:shd w:val="clear" w:color="auto" w:fill="auto"/>
            <w:vAlign w:val="center"/>
          </w:tcPr>
          <w:p w14:paraId="5BC86E45" w14:textId="77777777" w:rsidR="009E4591" w:rsidRDefault="009E4591">
            <w:pPr>
              <w:snapToGrid w:val="0"/>
              <w:rPr>
                <w:sz w:val="20"/>
                <w:szCs w:val="20"/>
              </w:rPr>
            </w:pPr>
            <w:r>
              <w:rPr>
                <w:sz w:val="20"/>
                <w:szCs w:val="20"/>
              </w:rPr>
              <w:t>Обводка соперника с изменением высоты отскока</w:t>
            </w:r>
          </w:p>
        </w:tc>
        <w:tc>
          <w:tcPr>
            <w:tcW w:w="810" w:type="dxa"/>
            <w:tcBorders>
              <w:top w:val="single" w:sz="4" w:space="0" w:color="000000"/>
              <w:left w:val="single" w:sz="4" w:space="0" w:color="000000"/>
              <w:bottom w:val="single" w:sz="4" w:space="0" w:color="000000"/>
            </w:tcBorders>
            <w:shd w:val="clear" w:color="auto" w:fill="auto"/>
            <w:vAlign w:val="center"/>
          </w:tcPr>
          <w:p w14:paraId="333B2FD3"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00A67491" w14:textId="77777777" w:rsidR="009E4591" w:rsidRDefault="009E4591">
            <w:pPr>
              <w:snapToGrid w:val="0"/>
              <w:jc w:val="center"/>
              <w:rPr>
                <w:sz w:val="20"/>
                <w:szCs w:val="20"/>
              </w:rPr>
            </w:pPr>
          </w:p>
        </w:tc>
        <w:tc>
          <w:tcPr>
            <w:tcW w:w="1515" w:type="dxa"/>
            <w:tcBorders>
              <w:top w:val="single" w:sz="4" w:space="0" w:color="000000"/>
              <w:left w:val="single" w:sz="4" w:space="0" w:color="000000"/>
              <w:bottom w:val="single" w:sz="4" w:space="0" w:color="000000"/>
            </w:tcBorders>
            <w:shd w:val="clear" w:color="auto" w:fill="auto"/>
            <w:vAlign w:val="center"/>
          </w:tcPr>
          <w:p w14:paraId="0CD29A06"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B8644" w14:textId="77777777" w:rsidR="009E4591" w:rsidRDefault="009E4591">
            <w:pPr>
              <w:snapToGrid w:val="0"/>
              <w:jc w:val="center"/>
              <w:rPr>
                <w:sz w:val="20"/>
                <w:szCs w:val="20"/>
              </w:rPr>
            </w:pPr>
            <w:r>
              <w:rPr>
                <w:sz w:val="20"/>
                <w:szCs w:val="20"/>
              </w:rPr>
              <w:t>+</w:t>
            </w:r>
          </w:p>
        </w:tc>
      </w:tr>
      <w:tr w:rsidR="009E4591" w14:paraId="00B47B1F" w14:textId="77777777">
        <w:tc>
          <w:tcPr>
            <w:tcW w:w="5340" w:type="dxa"/>
            <w:tcBorders>
              <w:top w:val="single" w:sz="4" w:space="0" w:color="000000"/>
              <w:left w:val="single" w:sz="4" w:space="0" w:color="000000"/>
              <w:bottom w:val="single" w:sz="4" w:space="0" w:color="000000"/>
            </w:tcBorders>
            <w:shd w:val="clear" w:color="auto" w:fill="auto"/>
            <w:vAlign w:val="center"/>
          </w:tcPr>
          <w:p w14:paraId="3EA3AFCD" w14:textId="77777777" w:rsidR="009E4591" w:rsidRDefault="009E4591">
            <w:pPr>
              <w:snapToGrid w:val="0"/>
              <w:rPr>
                <w:sz w:val="20"/>
                <w:szCs w:val="20"/>
              </w:rPr>
            </w:pPr>
            <w:r>
              <w:rPr>
                <w:sz w:val="20"/>
                <w:szCs w:val="20"/>
              </w:rPr>
              <w:t>Обводка соперника с изменением скорости</w:t>
            </w:r>
          </w:p>
        </w:tc>
        <w:tc>
          <w:tcPr>
            <w:tcW w:w="810" w:type="dxa"/>
            <w:tcBorders>
              <w:top w:val="single" w:sz="4" w:space="0" w:color="000000"/>
              <w:left w:val="single" w:sz="4" w:space="0" w:color="000000"/>
              <w:bottom w:val="single" w:sz="4" w:space="0" w:color="000000"/>
            </w:tcBorders>
            <w:shd w:val="clear" w:color="auto" w:fill="auto"/>
            <w:vAlign w:val="center"/>
          </w:tcPr>
          <w:p w14:paraId="289C258A"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0958DF5A" w14:textId="77777777" w:rsidR="009E4591" w:rsidRDefault="009E4591">
            <w:pPr>
              <w:snapToGrid w:val="0"/>
              <w:jc w:val="center"/>
              <w:rPr>
                <w:sz w:val="20"/>
                <w:szCs w:val="20"/>
              </w:rPr>
            </w:pPr>
          </w:p>
        </w:tc>
        <w:tc>
          <w:tcPr>
            <w:tcW w:w="1515" w:type="dxa"/>
            <w:tcBorders>
              <w:top w:val="single" w:sz="4" w:space="0" w:color="000000"/>
              <w:left w:val="single" w:sz="4" w:space="0" w:color="000000"/>
              <w:bottom w:val="single" w:sz="4" w:space="0" w:color="000000"/>
            </w:tcBorders>
            <w:shd w:val="clear" w:color="auto" w:fill="auto"/>
            <w:vAlign w:val="center"/>
          </w:tcPr>
          <w:p w14:paraId="317D265C"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566C6" w14:textId="77777777" w:rsidR="009E4591" w:rsidRDefault="009E4591">
            <w:pPr>
              <w:snapToGrid w:val="0"/>
              <w:jc w:val="center"/>
              <w:rPr>
                <w:sz w:val="20"/>
                <w:szCs w:val="20"/>
              </w:rPr>
            </w:pPr>
            <w:r>
              <w:rPr>
                <w:sz w:val="20"/>
                <w:szCs w:val="20"/>
              </w:rPr>
              <w:t>+</w:t>
            </w:r>
          </w:p>
        </w:tc>
      </w:tr>
      <w:tr w:rsidR="009E4591" w14:paraId="43743ADB" w14:textId="77777777">
        <w:tc>
          <w:tcPr>
            <w:tcW w:w="5340" w:type="dxa"/>
            <w:tcBorders>
              <w:top w:val="single" w:sz="4" w:space="0" w:color="000000"/>
              <w:left w:val="single" w:sz="4" w:space="0" w:color="000000"/>
              <w:bottom w:val="single" w:sz="4" w:space="0" w:color="000000"/>
            </w:tcBorders>
            <w:shd w:val="clear" w:color="auto" w:fill="auto"/>
            <w:vAlign w:val="center"/>
          </w:tcPr>
          <w:p w14:paraId="26E408CA" w14:textId="77777777" w:rsidR="009E4591" w:rsidRDefault="009E4591">
            <w:pPr>
              <w:snapToGrid w:val="0"/>
              <w:rPr>
                <w:sz w:val="20"/>
                <w:szCs w:val="20"/>
              </w:rPr>
            </w:pPr>
            <w:r>
              <w:rPr>
                <w:sz w:val="20"/>
                <w:szCs w:val="20"/>
              </w:rPr>
              <w:t>Обводка соперника с поворотом и переводом мяча</w:t>
            </w:r>
          </w:p>
        </w:tc>
        <w:tc>
          <w:tcPr>
            <w:tcW w:w="810" w:type="dxa"/>
            <w:tcBorders>
              <w:top w:val="single" w:sz="4" w:space="0" w:color="000000"/>
              <w:left w:val="single" w:sz="4" w:space="0" w:color="000000"/>
              <w:bottom w:val="single" w:sz="4" w:space="0" w:color="000000"/>
            </w:tcBorders>
            <w:shd w:val="clear" w:color="auto" w:fill="auto"/>
            <w:vAlign w:val="center"/>
          </w:tcPr>
          <w:p w14:paraId="1531ED87"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3771FF3D" w14:textId="77777777" w:rsidR="009E4591" w:rsidRDefault="009E4591">
            <w:pPr>
              <w:snapToGrid w:val="0"/>
              <w:jc w:val="center"/>
              <w:rPr>
                <w:sz w:val="20"/>
                <w:szCs w:val="20"/>
              </w:rPr>
            </w:pPr>
          </w:p>
        </w:tc>
        <w:tc>
          <w:tcPr>
            <w:tcW w:w="1515" w:type="dxa"/>
            <w:tcBorders>
              <w:top w:val="single" w:sz="4" w:space="0" w:color="000000"/>
              <w:left w:val="single" w:sz="4" w:space="0" w:color="000000"/>
              <w:bottom w:val="single" w:sz="4" w:space="0" w:color="000000"/>
            </w:tcBorders>
            <w:shd w:val="clear" w:color="auto" w:fill="auto"/>
            <w:vAlign w:val="center"/>
          </w:tcPr>
          <w:p w14:paraId="2B59A948"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FF058" w14:textId="77777777" w:rsidR="009E4591" w:rsidRDefault="009E4591">
            <w:pPr>
              <w:snapToGrid w:val="0"/>
              <w:jc w:val="center"/>
              <w:rPr>
                <w:sz w:val="20"/>
                <w:szCs w:val="20"/>
              </w:rPr>
            </w:pPr>
            <w:r>
              <w:rPr>
                <w:sz w:val="20"/>
                <w:szCs w:val="20"/>
              </w:rPr>
              <w:t>+</w:t>
            </w:r>
          </w:p>
        </w:tc>
      </w:tr>
      <w:tr w:rsidR="009E4591" w14:paraId="68D53F7E" w14:textId="77777777">
        <w:tc>
          <w:tcPr>
            <w:tcW w:w="5340" w:type="dxa"/>
            <w:tcBorders>
              <w:top w:val="single" w:sz="4" w:space="0" w:color="000000"/>
              <w:left w:val="single" w:sz="4" w:space="0" w:color="000000"/>
              <w:bottom w:val="single" w:sz="4" w:space="0" w:color="000000"/>
            </w:tcBorders>
            <w:shd w:val="clear" w:color="auto" w:fill="auto"/>
            <w:vAlign w:val="center"/>
          </w:tcPr>
          <w:p w14:paraId="5D02CA0F" w14:textId="77777777" w:rsidR="009E4591" w:rsidRDefault="009E4591">
            <w:pPr>
              <w:snapToGrid w:val="0"/>
              <w:rPr>
                <w:sz w:val="20"/>
                <w:szCs w:val="20"/>
              </w:rPr>
            </w:pPr>
            <w:r>
              <w:rPr>
                <w:sz w:val="20"/>
                <w:szCs w:val="20"/>
              </w:rPr>
              <w:t>Обводка соперника с переводом под ногой</w:t>
            </w:r>
          </w:p>
        </w:tc>
        <w:tc>
          <w:tcPr>
            <w:tcW w:w="810" w:type="dxa"/>
            <w:tcBorders>
              <w:top w:val="single" w:sz="4" w:space="0" w:color="000000"/>
              <w:left w:val="single" w:sz="4" w:space="0" w:color="000000"/>
              <w:bottom w:val="single" w:sz="4" w:space="0" w:color="000000"/>
            </w:tcBorders>
            <w:shd w:val="clear" w:color="auto" w:fill="auto"/>
            <w:vAlign w:val="center"/>
          </w:tcPr>
          <w:p w14:paraId="4F0E8DDF"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7C65777A" w14:textId="77777777" w:rsidR="009E4591" w:rsidRDefault="009E4591">
            <w:pPr>
              <w:snapToGrid w:val="0"/>
              <w:jc w:val="center"/>
              <w:rPr>
                <w:sz w:val="20"/>
                <w:szCs w:val="20"/>
              </w:rPr>
            </w:pPr>
          </w:p>
        </w:tc>
        <w:tc>
          <w:tcPr>
            <w:tcW w:w="1515" w:type="dxa"/>
            <w:tcBorders>
              <w:top w:val="single" w:sz="4" w:space="0" w:color="000000"/>
              <w:left w:val="single" w:sz="4" w:space="0" w:color="000000"/>
              <w:bottom w:val="single" w:sz="4" w:space="0" w:color="000000"/>
            </w:tcBorders>
            <w:shd w:val="clear" w:color="auto" w:fill="auto"/>
            <w:vAlign w:val="center"/>
          </w:tcPr>
          <w:p w14:paraId="5BA590DC"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32667" w14:textId="77777777" w:rsidR="009E4591" w:rsidRDefault="009E4591">
            <w:pPr>
              <w:snapToGrid w:val="0"/>
              <w:jc w:val="center"/>
              <w:rPr>
                <w:sz w:val="20"/>
                <w:szCs w:val="20"/>
              </w:rPr>
            </w:pPr>
            <w:r>
              <w:rPr>
                <w:sz w:val="20"/>
                <w:szCs w:val="20"/>
              </w:rPr>
              <w:t>+</w:t>
            </w:r>
          </w:p>
        </w:tc>
      </w:tr>
      <w:tr w:rsidR="009E4591" w14:paraId="559F6A86" w14:textId="77777777">
        <w:tc>
          <w:tcPr>
            <w:tcW w:w="5340" w:type="dxa"/>
            <w:tcBorders>
              <w:top w:val="single" w:sz="4" w:space="0" w:color="000000"/>
              <w:left w:val="single" w:sz="4" w:space="0" w:color="000000"/>
              <w:bottom w:val="single" w:sz="4" w:space="0" w:color="000000"/>
            </w:tcBorders>
            <w:shd w:val="clear" w:color="auto" w:fill="auto"/>
            <w:vAlign w:val="center"/>
          </w:tcPr>
          <w:p w14:paraId="57F1AB33" w14:textId="77777777" w:rsidR="009E4591" w:rsidRDefault="009E4591">
            <w:pPr>
              <w:snapToGrid w:val="0"/>
              <w:rPr>
                <w:sz w:val="20"/>
                <w:szCs w:val="20"/>
              </w:rPr>
            </w:pPr>
            <w:r>
              <w:rPr>
                <w:sz w:val="20"/>
                <w:szCs w:val="20"/>
              </w:rPr>
              <w:t>Обводка соперника за спиной</w:t>
            </w:r>
          </w:p>
        </w:tc>
        <w:tc>
          <w:tcPr>
            <w:tcW w:w="810" w:type="dxa"/>
            <w:tcBorders>
              <w:top w:val="single" w:sz="4" w:space="0" w:color="000000"/>
              <w:left w:val="single" w:sz="4" w:space="0" w:color="000000"/>
              <w:bottom w:val="single" w:sz="4" w:space="0" w:color="000000"/>
            </w:tcBorders>
            <w:shd w:val="clear" w:color="auto" w:fill="auto"/>
            <w:vAlign w:val="center"/>
          </w:tcPr>
          <w:p w14:paraId="6D41A8FA"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0AFC7CC7" w14:textId="77777777" w:rsidR="009E4591" w:rsidRDefault="009E4591">
            <w:pPr>
              <w:snapToGrid w:val="0"/>
              <w:jc w:val="center"/>
              <w:rPr>
                <w:sz w:val="20"/>
                <w:szCs w:val="20"/>
              </w:rPr>
            </w:pPr>
          </w:p>
        </w:tc>
        <w:tc>
          <w:tcPr>
            <w:tcW w:w="1515" w:type="dxa"/>
            <w:tcBorders>
              <w:top w:val="single" w:sz="4" w:space="0" w:color="000000"/>
              <w:left w:val="single" w:sz="4" w:space="0" w:color="000000"/>
              <w:bottom w:val="single" w:sz="4" w:space="0" w:color="000000"/>
            </w:tcBorders>
            <w:shd w:val="clear" w:color="auto" w:fill="auto"/>
            <w:vAlign w:val="center"/>
          </w:tcPr>
          <w:p w14:paraId="134B9ECF"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82DBC" w14:textId="77777777" w:rsidR="009E4591" w:rsidRDefault="009E4591">
            <w:pPr>
              <w:snapToGrid w:val="0"/>
              <w:jc w:val="center"/>
              <w:rPr>
                <w:sz w:val="20"/>
                <w:szCs w:val="20"/>
              </w:rPr>
            </w:pPr>
            <w:r>
              <w:rPr>
                <w:sz w:val="20"/>
                <w:szCs w:val="20"/>
              </w:rPr>
              <w:t>+</w:t>
            </w:r>
          </w:p>
        </w:tc>
      </w:tr>
      <w:tr w:rsidR="009E4591" w14:paraId="6B30DA24" w14:textId="77777777">
        <w:tc>
          <w:tcPr>
            <w:tcW w:w="5340" w:type="dxa"/>
            <w:tcBorders>
              <w:top w:val="single" w:sz="4" w:space="0" w:color="000000"/>
              <w:left w:val="single" w:sz="4" w:space="0" w:color="000000"/>
              <w:bottom w:val="single" w:sz="4" w:space="0" w:color="000000"/>
            </w:tcBorders>
            <w:shd w:val="clear" w:color="auto" w:fill="auto"/>
            <w:vAlign w:val="center"/>
          </w:tcPr>
          <w:p w14:paraId="5FC67FBA" w14:textId="77777777" w:rsidR="009E4591" w:rsidRDefault="009E4591">
            <w:pPr>
              <w:snapToGrid w:val="0"/>
              <w:rPr>
                <w:sz w:val="20"/>
                <w:szCs w:val="20"/>
              </w:rPr>
            </w:pPr>
            <w:r>
              <w:rPr>
                <w:sz w:val="20"/>
                <w:szCs w:val="20"/>
              </w:rPr>
              <w:t>Обводка соперника с использованием нескольких приемов</w:t>
            </w:r>
          </w:p>
        </w:tc>
        <w:tc>
          <w:tcPr>
            <w:tcW w:w="810" w:type="dxa"/>
            <w:tcBorders>
              <w:top w:val="single" w:sz="4" w:space="0" w:color="000000"/>
              <w:left w:val="single" w:sz="4" w:space="0" w:color="000000"/>
              <w:bottom w:val="single" w:sz="4" w:space="0" w:color="000000"/>
            </w:tcBorders>
            <w:shd w:val="clear" w:color="auto" w:fill="auto"/>
            <w:vAlign w:val="center"/>
          </w:tcPr>
          <w:p w14:paraId="5D1EF5BC"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07C60E1C" w14:textId="77777777" w:rsidR="009E4591" w:rsidRDefault="009E4591">
            <w:pPr>
              <w:snapToGrid w:val="0"/>
              <w:jc w:val="center"/>
              <w:rPr>
                <w:sz w:val="20"/>
                <w:szCs w:val="20"/>
              </w:rPr>
            </w:pPr>
          </w:p>
        </w:tc>
        <w:tc>
          <w:tcPr>
            <w:tcW w:w="1515" w:type="dxa"/>
            <w:tcBorders>
              <w:top w:val="single" w:sz="4" w:space="0" w:color="000000"/>
              <w:left w:val="single" w:sz="4" w:space="0" w:color="000000"/>
              <w:bottom w:val="single" w:sz="4" w:space="0" w:color="000000"/>
            </w:tcBorders>
            <w:shd w:val="clear" w:color="auto" w:fill="auto"/>
            <w:vAlign w:val="center"/>
          </w:tcPr>
          <w:p w14:paraId="5417EF5C" w14:textId="77777777" w:rsidR="009E4591" w:rsidRDefault="009E4591">
            <w:pPr>
              <w:snapToGrid w:val="0"/>
              <w:jc w:val="center"/>
              <w:rPr>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67630" w14:textId="77777777" w:rsidR="009E4591" w:rsidRDefault="009E4591">
            <w:pPr>
              <w:snapToGrid w:val="0"/>
              <w:jc w:val="center"/>
              <w:rPr>
                <w:sz w:val="20"/>
                <w:szCs w:val="20"/>
              </w:rPr>
            </w:pPr>
            <w:r>
              <w:rPr>
                <w:sz w:val="20"/>
                <w:szCs w:val="20"/>
              </w:rPr>
              <w:t>+</w:t>
            </w:r>
          </w:p>
        </w:tc>
      </w:tr>
      <w:tr w:rsidR="009E4591" w14:paraId="08A6E0FC" w14:textId="77777777">
        <w:tc>
          <w:tcPr>
            <w:tcW w:w="5340" w:type="dxa"/>
            <w:tcBorders>
              <w:top w:val="single" w:sz="4" w:space="0" w:color="000000"/>
              <w:left w:val="single" w:sz="4" w:space="0" w:color="000000"/>
              <w:bottom w:val="single" w:sz="4" w:space="0" w:color="000000"/>
            </w:tcBorders>
            <w:shd w:val="clear" w:color="auto" w:fill="auto"/>
            <w:vAlign w:val="center"/>
          </w:tcPr>
          <w:p w14:paraId="4C2D7497" w14:textId="77777777" w:rsidR="009E4591" w:rsidRDefault="009E4591">
            <w:pPr>
              <w:snapToGrid w:val="0"/>
              <w:rPr>
                <w:sz w:val="20"/>
                <w:szCs w:val="20"/>
              </w:rPr>
            </w:pPr>
            <w:r>
              <w:rPr>
                <w:sz w:val="20"/>
                <w:szCs w:val="20"/>
              </w:rPr>
              <w:t>Броски в корзину двумя руками с верху</w:t>
            </w:r>
          </w:p>
        </w:tc>
        <w:tc>
          <w:tcPr>
            <w:tcW w:w="810" w:type="dxa"/>
            <w:tcBorders>
              <w:top w:val="single" w:sz="4" w:space="0" w:color="000000"/>
              <w:left w:val="single" w:sz="4" w:space="0" w:color="000000"/>
              <w:bottom w:val="single" w:sz="4" w:space="0" w:color="000000"/>
            </w:tcBorders>
            <w:shd w:val="clear" w:color="auto" w:fill="auto"/>
            <w:vAlign w:val="center"/>
          </w:tcPr>
          <w:p w14:paraId="06DE92B6" w14:textId="77777777" w:rsidR="009E4591" w:rsidRDefault="009E4591">
            <w:pPr>
              <w:snapToGrid w:val="0"/>
              <w:jc w:val="center"/>
              <w:rPr>
                <w:sz w:val="20"/>
                <w:szCs w:val="20"/>
              </w:rPr>
            </w:pPr>
            <w:r>
              <w:rPr>
                <w:sz w:val="20"/>
                <w:szCs w:val="20"/>
              </w:rPr>
              <w:t>+</w:t>
            </w:r>
          </w:p>
        </w:tc>
        <w:tc>
          <w:tcPr>
            <w:tcW w:w="765" w:type="dxa"/>
            <w:tcBorders>
              <w:top w:val="single" w:sz="4" w:space="0" w:color="000000"/>
              <w:left w:val="single" w:sz="4" w:space="0" w:color="000000"/>
              <w:bottom w:val="single" w:sz="4" w:space="0" w:color="000000"/>
            </w:tcBorders>
            <w:shd w:val="clear" w:color="auto" w:fill="auto"/>
            <w:vAlign w:val="center"/>
          </w:tcPr>
          <w:p w14:paraId="23AEF908"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0A946221" w14:textId="77777777" w:rsidR="009E4591" w:rsidRDefault="009E4591">
            <w:pPr>
              <w:snapToGrid w:val="0"/>
              <w:jc w:val="center"/>
              <w:rPr>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544A2" w14:textId="77777777" w:rsidR="009E4591" w:rsidRDefault="009E4591">
            <w:pPr>
              <w:snapToGrid w:val="0"/>
              <w:jc w:val="center"/>
              <w:rPr>
                <w:sz w:val="20"/>
                <w:szCs w:val="20"/>
              </w:rPr>
            </w:pPr>
          </w:p>
        </w:tc>
      </w:tr>
      <w:tr w:rsidR="009E4591" w14:paraId="3E93F9C5" w14:textId="77777777">
        <w:tc>
          <w:tcPr>
            <w:tcW w:w="5340" w:type="dxa"/>
            <w:tcBorders>
              <w:top w:val="single" w:sz="4" w:space="0" w:color="000000"/>
              <w:left w:val="single" w:sz="4" w:space="0" w:color="000000"/>
              <w:bottom w:val="single" w:sz="4" w:space="0" w:color="000000"/>
            </w:tcBorders>
            <w:shd w:val="clear" w:color="auto" w:fill="auto"/>
            <w:vAlign w:val="center"/>
          </w:tcPr>
          <w:p w14:paraId="0511C6D8" w14:textId="77777777" w:rsidR="009E4591" w:rsidRDefault="009E4591">
            <w:pPr>
              <w:snapToGrid w:val="0"/>
              <w:rPr>
                <w:sz w:val="20"/>
                <w:szCs w:val="20"/>
              </w:rPr>
            </w:pPr>
            <w:r>
              <w:rPr>
                <w:sz w:val="20"/>
                <w:szCs w:val="20"/>
              </w:rPr>
              <w:t>Броски в корзину двумя руками от груди</w:t>
            </w:r>
          </w:p>
        </w:tc>
        <w:tc>
          <w:tcPr>
            <w:tcW w:w="810" w:type="dxa"/>
            <w:tcBorders>
              <w:top w:val="single" w:sz="4" w:space="0" w:color="000000"/>
              <w:left w:val="single" w:sz="4" w:space="0" w:color="000000"/>
              <w:bottom w:val="single" w:sz="4" w:space="0" w:color="000000"/>
            </w:tcBorders>
            <w:shd w:val="clear" w:color="auto" w:fill="auto"/>
            <w:vAlign w:val="center"/>
          </w:tcPr>
          <w:p w14:paraId="1605EECA" w14:textId="77777777" w:rsidR="009E4591" w:rsidRDefault="009E4591">
            <w:pPr>
              <w:snapToGrid w:val="0"/>
              <w:jc w:val="center"/>
              <w:rPr>
                <w:sz w:val="20"/>
                <w:szCs w:val="20"/>
              </w:rPr>
            </w:pPr>
            <w:r>
              <w:rPr>
                <w:sz w:val="20"/>
                <w:szCs w:val="20"/>
              </w:rPr>
              <w:t>+</w:t>
            </w:r>
          </w:p>
        </w:tc>
        <w:tc>
          <w:tcPr>
            <w:tcW w:w="765" w:type="dxa"/>
            <w:tcBorders>
              <w:top w:val="single" w:sz="4" w:space="0" w:color="000000"/>
              <w:left w:val="single" w:sz="4" w:space="0" w:color="000000"/>
              <w:bottom w:val="single" w:sz="4" w:space="0" w:color="000000"/>
            </w:tcBorders>
            <w:shd w:val="clear" w:color="auto" w:fill="auto"/>
            <w:vAlign w:val="center"/>
          </w:tcPr>
          <w:p w14:paraId="7CA67633"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191172EC" w14:textId="77777777" w:rsidR="009E4591" w:rsidRDefault="009E4591">
            <w:pPr>
              <w:snapToGrid w:val="0"/>
              <w:jc w:val="center"/>
              <w:rPr>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28CE5" w14:textId="77777777" w:rsidR="009E4591" w:rsidRDefault="009E4591">
            <w:pPr>
              <w:snapToGrid w:val="0"/>
              <w:jc w:val="center"/>
              <w:rPr>
                <w:sz w:val="20"/>
                <w:szCs w:val="20"/>
              </w:rPr>
            </w:pPr>
          </w:p>
        </w:tc>
      </w:tr>
      <w:tr w:rsidR="009E4591" w14:paraId="7BCD5CAF" w14:textId="77777777">
        <w:tc>
          <w:tcPr>
            <w:tcW w:w="5340" w:type="dxa"/>
            <w:tcBorders>
              <w:top w:val="single" w:sz="4" w:space="0" w:color="000000"/>
              <w:left w:val="single" w:sz="4" w:space="0" w:color="000000"/>
              <w:bottom w:val="single" w:sz="4" w:space="0" w:color="000000"/>
            </w:tcBorders>
            <w:shd w:val="clear" w:color="auto" w:fill="auto"/>
            <w:vAlign w:val="center"/>
          </w:tcPr>
          <w:p w14:paraId="4DE1C678" w14:textId="77777777" w:rsidR="009E4591" w:rsidRDefault="009E4591">
            <w:pPr>
              <w:snapToGrid w:val="0"/>
              <w:rPr>
                <w:sz w:val="20"/>
                <w:szCs w:val="20"/>
              </w:rPr>
            </w:pPr>
            <w:r>
              <w:rPr>
                <w:sz w:val="20"/>
                <w:szCs w:val="20"/>
              </w:rPr>
              <w:t>Броски в корзину двумя руками снизу</w:t>
            </w:r>
          </w:p>
        </w:tc>
        <w:tc>
          <w:tcPr>
            <w:tcW w:w="810" w:type="dxa"/>
            <w:tcBorders>
              <w:top w:val="single" w:sz="4" w:space="0" w:color="000000"/>
              <w:left w:val="single" w:sz="4" w:space="0" w:color="000000"/>
              <w:bottom w:val="single" w:sz="4" w:space="0" w:color="000000"/>
            </w:tcBorders>
            <w:shd w:val="clear" w:color="auto" w:fill="auto"/>
            <w:vAlign w:val="center"/>
          </w:tcPr>
          <w:p w14:paraId="6987C381" w14:textId="77777777" w:rsidR="009E4591" w:rsidRDefault="009E4591">
            <w:pPr>
              <w:snapToGrid w:val="0"/>
              <w:jc w:val="center"/>
              <w:rPr>
                <w:sz w:val="20"/>
                <w:szCs w:val="20"/>
              </w:rPr>
            </w:pPr>
            <w:r>
              <w:rPr>
                <w:sz w:val="20"/>
                <w:szCs w:val="20"/>
              </w:rPr>
              <w:t>+</w:t>
            </w:r>
          </w:p>
        </w:tc>
        <w:tc>
          <w:tcPr>
            <w:tcW w:w="765" w:type="dxa"/>
            <w:tcBorders>
              <w:top w:val="single" w:sz="4" w:space="0" w:color="000000"/>
              <w:left w:val="single" w:sz="4" w:space="0" w:color="000000"/>
              <w:bottom w:val="single" w:sz="4" w:space="0" w:color="000000"/>
            </w:tcBorders>
            <w:shd w:val="clear" w:color="auto" w:fill="auto"/>
            <w:vAlign w:val="center"/>
          </w:tcPr>
          <w:p w14:paraId="18642ADF"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55CD5BEA"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C14F9" w14:textId="77777777" w:rsidR="009E4591" w:rsidRDefault="009E4591">
            <w:pPr>
              <w:snapToGrid w:val="0"/>
              <w:jc w:val="center"/>
              <w:rPr>
                <w:sz w:val="20"/>
                <w:szCs w:val="20"/>
              </w:rPr>
            </w:pPr>
          </w:p>
        </w:tc>
      </w:tr>
      <w:tr w:rsidR="009E4591" w14:paraId="149100BE" w14:textId="77777777">
        <w:tc>
          <w:tcPr>
            <w:tcW w:w="5340" w:type="dxa"/>
            <w:tcBorders>
              <w:top w:val="single" w:sz="4" w:space="0" w:color="000000"/>
              <w:left w:val="single" w:sz="4" w:space="0" w:color="000000"/>
              <w:bottom w:val="single" w:sz="4" w:space="0" w:color="000000"/>
            </w:tcBorders>
            <w:shd w:val="clear" w:color="auto" w:fill="auto"/>
            <w:vAlign w:val="center"/>
          </w:tcPr>
          <w:p w14:paraId="1069A9AD" w14:textId="77777777" w:rsidR="009E4591" w:rsidRDefault="009E4591">
            <w:pPr>
              <w:snapToGrid w:val="0"/>
              <w:rPr>
                <w:sz w:val="20"/>
                <w:szCs w:val="20"/>
              </w:rPr>
            </w:pPr>
            <w:r>
              <w:rPr>
                <w:sz w:val="20"/>
                <w:szCs w:val="20"/>
              </w:rPr>
              <w:t>Броски в корзину двумя руками сверху вниз</w:t>
            </w:r>
          </w:p>
        </w:tc>
        <w:tc>
          <w:tcPr>
            <w:tcW w:w="810" w:type="dxa"/>
            <w:tcBorders>
              <w:top w:val="single" w:sz="4" w:space="0" w:color="000000"/>
              <w:left w:val="single" w:sz="4" w:space="0" w:color="000000"/>
              <w:bottom w:val="single" w:sz="4" w:space="0" w:color="000000"/>
            </w:tcBorders>
            <w:shd w:val="clear" w:color="auto" w:fill="auto"/>
            <w:vAlign w:val="center"/>
          </w:tcPr>
          <w:p w14:paraId="409F0E51"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30F5034E" w14:textId="77777777" w:rsidR="009E4591" w:rsidRDefault="009E4591">
            <w:pPr>
              <w:snapToGrid w:val="0"/>
              <w:jc w:val="center"/>
              <w:rPr>
                <w:sz w:val="20"/>
                <w:szCs w:val="20"/>
              </w:rPr>
            </w:pPr>
          </w:p>
        </w:tc>
        <w:tc>
          <w:tcPr>
            <w:tcW w:w="1515" w:type="dxa"/>
            <w:tcBorders>
              <w:top w:val="single" w:sz="4" w:space="0" w:color="000000"/>
              <w:left w:val="single" w:sz="4" w:space="0" w:color="000000"/>
              <w:bottom w:val="single" w:sz="4" w:space="0" w:color="000000"/>
            </w:tcBorders>
            <w:shd w:val="clear" w:color="auto" w:fill="auto"/>
            <w:vAlign w:val="center"/>
          </w:tcPr>
          <w:p w14:paraId="428CA4EC" w14:textId="77777777" w:rsidR="009E4591" w:rsidRDefault="009E4591">
            <w:pPr>
              <w:snapToGrid w:val="0"/>
              <w:jc w:val="center"/>
              <w:rPr>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FC68E" w14:textId="77777777" w:rsidR="009E4591" w:rsidRDefault="009E4591">
            <w:pPr>
              <w:snapToGrid w:val="0"/>
              <w:jc w:val="center"/>
              <w:rPr>
                <w:sz w:val="20"/>
                <w:szCs w:val="20"/>
              </w:rPr>
            </w:pPr>
          </w:p>
        </w:tc>
      </w:tr>
      <w:tr w:rsidR="009E4591" w14:paraId="2E43FB9E" w14:textId="77777777">
        <w:tc>
          <w:tcPr>
            <w:tcW w:w="5340" w:type="dxa"/>
            <w:tcBorders>
              <w:top w:val="single" w:sz="4" w:space="0" w:color="000000"/>
              <w:left w:val="single" w:sz="4" w:space="0" w:color="000000"/>
              <w:bottom w:val="single" w:sz="4" w:space="0" w:color="000000"/>
            </w:tcBorders>
            <w:shd w:val="clear" w:color="auto" w:fill="auto"/>
            <w:vAlign w:val="center"/>
          </w:tcPr>
          <w:p w14:paraId="19D6339F" w14:textId="77777777" w:rsidR="009E4591" w:rsidRDefault="009E4591">
            <w:pPr>
              <w:snapToGrid w:val="0"/>
              <w:rPr>
                <w:sz w:val="20"/>
                <w:szCs w:val="20"/>
              </w:rPr>
            </w:pPr>
            <w:r>
              <w:rPr>
                <w:sz w:val="20"/>
                <w:szCs w:val="20"/>
              </w:rPr>
              <w:t>Броски в корзину двумя руками (добивание)</w:t>
            </w:r>
          </w:p>
        </w:tc>
        <w:tc>
          <w:tcPr>
            <w:tcW w:w="810" w:type="dxa"/>
            <w:tcBorders>
              <w:top w:val="single" w:sz="4" w:space="0" w:color="000000"/>
              <w:left w:val="single" w:sz="4" w:space="0" w:color="000000"/>
              <w:bottom w:val="single" w:sz="4" w:space="0" w:color="000000"/>
            </w:tcBorders>
            <w:shd w:val="clear" w:color="auto" w:fill="auto"/>
            <w:vAlign w:val="center"/>
          </w:tcPr>
          <w:p w14:paraId="49870FE3"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5D7948FC" w14:textId="77777777" w:rsidR="009E4591" w:rsidRDefault="009E4591">
            <w:pPr>
              <w:snapToGrid w:val="0"/>
              <w:jc w:val="center"/>
              <w:rPr>
                <w:sz w:val="20"/>
                <w:szCs w:val="20"/>
              </w:rPr>
            </w:pPr>
          </w:p>
        </w:tc>
        <w:tc>
          <w:tcPr>
            <w:tcW w:w="1515" w:type="dxa"/>
            <w:tcBorders>
              <w:top w:val="single" w:sz="4" w:space="0" w:color="000000"/>
              <w:left w:val="single" w:sz="4" w:space="0" w:color="000000"/>
              <w:bottom w:val="single" w:sz="4" w:space="0" w:color="000000"/>
            </w:tcBorders>
            <w:shd w:val="clear" w:color="auto" w:fill="auto"/>
            <w:vAlign w:val="center"/>
          </w:tcPr>
          <w:p w14:paraId="10F1DD5E" w14:textId="77777777" w:rsidR="009E4591" w:rsidRDefault="009E4591">
            <w:pPr>
              <w:snapToGrid w:val="0"/>
              <w:jc w:val="center"/>
              <w:rPr>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60F41" w14:textId="77777777" w:rsidR="009E4591" w:rsidRDefault="009E4591">
            <w:pPr>
              <w:snapToGrid w:val="0"/>
              <w:jc w:val="center"/>
              <w:rPr>
                <w:sz w:val="20"/>
                <w:szCs w:val="20"/>
              </w:rPr>
            </w:pPr>
            <w:r>
              <w:rPr>
                <w:sz w:val="20"/>
                <w:szCs w:val="20"/>
              </w:rPr>
              <w:t>+</w:t>
            </w:r>
          </w:p>
        </w:tc>
      </w:tr>
      <w:tr w:rsidR="009E4591" w14:paraId="44679D25" w14:textId="77777777">
        <w:tc>
          <w:tcPr>
            <w:tcW w:w="5340" w:type="dxa"/>
            <w:tcBorders>
              <w:top w:val="single" w:sz="4" w:space="0" w:color="000000"/>
              <w:left w:val="single" w:sz="4" w:space="0" w:color="000000"/>
              <w:bottom w:val="single" w:sz="4" w:space="0" w:color="000000"/>
            </w:tcBorders>
            <w:shd w:val="clear" w:color="auto" w:fill="auto"/>
            <w:vAlign w:val="center"/>
          </w:tcPr>
          <w:p w14:paraId="0118AF6C" w14:textId="77777777" w:rsidR="009E4591" w:rsidRDefault="009E4591">
            <w:pPr>
              <w:snapToGrid w:val="0"/>
              <w:rPr>
                <w:sz w:val="20"/>
                <w:szCs w:val="20"/>
              </w:rPr>
            </w:pPr>
            <w:r>
              <w:rPr>
                <w:sz w:val="20"/>
                <w:szCs w:val="20"/>
              </w:rPr>
              <w:t>Броски в корзину двумя руками с отскоком от щита</w:t>
            </w:r>
          </w:p>
        </w:tc>
        <w:tc>
          <w:tcPr>
            <w:tcW w:w="810" w:type="dxa"/>
            <w:tcBorders>
              <w:top w:val="single" w:sz="4" w:space="0" w:color="000000"/>
              <w:left w:val="single" w:sz="4" w:space="0" w:color="000000"/>
              <w:bottom w:val="single" w:sz="4" w:space="0" w:color="000000"/>
            </w:tcBorders>
            <w:shd w:val="clear" w:color="auto" w:fill="auto"/>
            <w:vAlign w:val="center"/>
          </w:tcPr>
          <w:p w14:paraId="2B0E7F9A" w14:textId="77777777" w:rsidR="009E4591" w:rsidRDefault="009E4591">
            <w:pPr>
              <w:snapToGrid w:val="0"/>
              <w:jc w:val="center"/>
              <w:rPr>
                <w:sz w:val="20"/>
                <w:szCs w:val="20"/>
              </w:rPr>
            </w:pPr>
            <w:r>
              <w:rPr>
                <w:sz w:val="20"/>
                <w:szCs w:val="20"/>
              </w:rPr>
              <w:t>+</w:t>
            </w:r>
          </w:p>
        </w:tc>
        <w:tc>
          <w:tcPr>
            <w:tcW w:w="765" w:type="dxa"/>
            <w:tcBorders>
              <w:top w:val="single" w:sz="4" w:space="0" w:color="000000"/>
              <w:left w:val="single" w:sz="4" w:space="0" w:color="000000"/>
              <w:bottom w:val="single" w:sz="4" w:space="0" w:color="000000"/>
            </w:tcBorders>
            <w:shd w:val="clear" w:color="auto" w:fill="auto"/>
            <w:vAlign w:val="center"/>
          </w:tcPr>
          <w:p w14:paraId="664207B8"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0E2EFBD8"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04F1B" w14:textId="77777777" w:rsidR="009E4591" w:rsidRDefault="009E4591">
            <w:pPr>
              <w:snapToGrid w:val="0"/>
              <w:jc w:val="center"/>
              <w:rPr>
                <w:sz w:val="20"/>
                <w:szCs w:val="20"/>
              </w:rPr>
            </w:pPr>
            <w:r>
              <w:rPr>
                <w:sz w:val="20"/>
                <w:szCs w:val="20"/>
              </w:rPr>
              <w:t>+</w:t>
            </w:r>
          </w:p>
        </w:tc>
      </w:tr>
      <w:tr w:rsidR="009E4591" w14:paraId="76D065AD" w14:textId="77777777">
        <w:tc>
          <w:tcPr>
            <w:tcW w:w="5340" w:type="dxa"/>
            <w:tcBorders>
              <w:top w:val="single" w:sz="4" w:space="0" w:color="000000"/>
              <w:left w:val="single" w:sz="4" w:space="0" w:color="000000"/>
              <w:bottom w:val="single" w:sz="4" w:space="0" w:color="000000"/>
            </w:tcBorders>
            <w:shd w:val="clear" w:color="auto" w:fill="auto"/>
            <w:vAlign w:val="center"/>
          </w:tcPr>
          <w:p w14:paraId="56046237" w14:textId="77777777" w:rsidR="009E4591" w:rsidRDefault="009E4591">
            <w:pPr>
              <w:snapToGrid w:val="0"/>
              <w:rPr>
                <w:sz w:val="20"/>
                <w:szCs w:val="20"/>
              </w:rPr>
            </w:pPr>
            <w:r>
              <w:rPr>
                <w:sz w:val="20"/>
                <w:szCs w:val="20"/>
              </w:rPr>
              <w:t>Броски в корзину двумя руками без отскока от щита</w:t>
            </w:r>
          </w:p>
        </w:tc>
        <w:tc>
          <w:tcPr>
            <w:tcW w:w="810" w:type="dxa"/>
            <w:tcBorders>
              <w:top w:val="single" w:sz="4" w:space="0" w:color="000000"/>
              <w:left w:val="single" w:sz="4" w:space="0" w:color="000000"/>
              <w:bottom w:val="single" w:sz="4" w:space="0" w:color="000000"/>
            </w:tcBorders>
            <w:shd w:val="clear" w:color="auto" w:fill="auto"/>
            <w:vAlign w:val="center"/>
          </w:tcPr>
          <w:p w14:paraId="0138C6A7"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7A29B301" w14:textId="77777777" w:rsidR="009E4591" w:rsidRDefault="009E4591">
            <w:pPr>
              <w:snapToGrid w:val="0"/>
              <w:jc w:val="center"/>
              <w:rPr>
                <w:sz w:val="20"/>
                <w:szCs w:val="20"/>
              </w:rPr>
            </w:pPr>
          </w:p>
        </w:tc>
        <w:tc>
          <w:tcPr>
            <w:tcW w:w="1515" w:type="dxa"/>
            <w:tcBorders>
              <w:top w:val="single" w:sz="4" w:space="0" w:color="000000"/>
              <w:left w:val="single" w:sz="4" w:space="0" w:color="000000"/>
              <w:bottom w:val="single" w:sz="4" w:space="0" w:color="000000"/>
            </w:tcBorders>
            <w:shd w:val="clear" w:color="auto" w:fill="auto"/>
            <w:vAlign w:val="center"/>
          </w:tcPr>
          <w:p w14:paraId="2CC5325D"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9E8B0" w14:textId="77777777" w:rsidR="009E4591" w:rsidRDefault="009E4591">
            <w:pPr>
              <w:snapToGrid w:val="0"/>
              <w:jc w:val="center"/>
              <w:rPr>
                <w:sz w:val="20"/>
                <w:szCs w:val="20"/>
              </w:rPr>
            </w:pPr>
            <w:r>
              <w:rPr>
                <w:sz w:val="20"/>
                <w:szCs w:val="20"/>
              </w:rPr>
              <w:t>+</w:t>
            </w:r>
          </w:p>
        </w:tc>
      </w:tr>
      <w:tr w:rsidR="009E4591" w14:paraId="6B3FC220" w14:textId="77777777">
        <w:tc>
          <w:tcPr>
            <w:tcW w:w="5340" w:type="dxa"/>
            <w:tcBorders>
              <w:top w:val="single" w:sz="4" w:space="0" w:color="000000"/>
              <w:left w:val="single" w:sz="4" w:space="0" w:color="000000"/>
              <w:bottom w:val="single" w:sz="4" w:space="0" w:color="000000"/>
            </w:tcBorders>
            <w:shd w:val="clear" w:color="auto" w:fill="auto"/>
            <w:vAlign w:val="center"/>
          </w:tcPr>
          <w:p w14:paraId="33D99177" w14:textId="77777777" w:rsidR="009E4591" w:rsidRDefault="009E4591">
            <w:pPr>
              <w:snapToGrid w:val="0"/>
              <w:rPr>
                <w:sz w:val="20"/>
                <w:szCs w:val="20"/>
              </w:rPr>
            </w:pPr>
            <w:r>
              <w:rPr>
                <w:sz w:val="20"/>
                <w:szCs w:val="20"/>
              </w:rPr>
              <w:t>Броски в корзину двумя руками с места</w:t>
            </w:r>
          </w:p>
        </w:tc>
        <w:tc>
          <w:tcPr>
            <w:tcW w:w="810" w:type="dxa"/>
            <w:tcBorders>
              <w:top w:val="single" w:sz="4" w:space="0" w:color="000000"/>
              <w:left w:val="single" w:sz="4" w:space="0" w:color="000000"/>
              <w:bottom w:val="single" w:sz="4" w:space="0" w:color="000000"/>
            </w:tcBorders>
            <w:shd w:val="clear" w:color="auto" w:fill="auto"/>
            <w:vAlign w:val="center"/>
          </w:tcPr>
          <w:p w14:paraId="3CAE4032" w14:textId="77777777" w:rsidR="009E4591" w:rsidRDefault="009E4591">
            <w:pPr>
              <w:snapToGrid w:val="0"/>
              <w:jc w:val="center"/>
              <w:rPr>
                <w:sz w:val="20"/>
                <w:szCs w:val="20"/>
              </w:rPr>
            </w:pPr>
            <w:r>
              <w:rPr>
                <w:sz w:val="20"/>
                <w:szCs w:val="20"/>
              </w:rPr>
              <w:t>+</w:t>
            </w:r>
          </w:p>
        </w:tc>
        <w:tc>
          <w:tcPr>
            <w:tcW w:w="765" w:type="dxa"/>
            <w:tcBorders>
              <w:top w:val="single" w:sz="4" w:space="0" w:color="000000"/>
              <w:left w:val="single" w:sz="4" w:space="0" w:color="000000"/>
              <w:bottom w:val="single" w:sz="4" w:space="0" w:color="000000"/>
            </w:tcBorders>
            <w:shd w:val="clear" w:color="auto" w:fill="auto"/>
            <w:vAlign w:val="center"/>
          </w:tcPr>
          <w:p w14:paraId="03E1A053"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01D041AF"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48C86" w14:textId="77777777" w:rsidR="009E4591" w:rsidRDefault="009E4591">
            <w:pPr>
              <w:snapToGrid w:val="0"/>
              <w:jc w:val="center"/>
              <w:rPr>
                <w:sz w:val="20"/>
                <w:szCs w:val="20"/>
              </w:rPr>
            </w:pPr>
          </w:p>
        </w:tc>
      </w:tr>
      <w:tr w:rsidR="009E4591" w14:paraId="2CE1E195" w14:textId="77777777">
        <w:tc>
          <w:tcPr>
            <w:tcW w:w="5340" w:type="dxa"/>
            <w:tcBorders>
              <w:top w:val="single" w:sz="4" w:space="0" w:color="000000"/>
              <w:left w:val="single" w:sz="4" w:space="0" w:color="000000"/>
              <w:bottom w:val="single" w:sz="4" w:space="0" w:color="000000"/>
            </w:tcBorders>
            <w:shd w:val="clear" w:color="auto" w:fill="auto"/>
            <w:vAlign w:val="center"/>
          </w:tcPr>
          <w:p w14:paraId="0807477B" w14:textId="77777777" w:rsidR="009E4591" w:rsidRDefault="009E4591">
            <w:pPr>
              <w:snapToGrid w:val="0"/>
              <w:rPr>
                <w:sz w:val="20"/>
                <w:szCs w:val="20"/>
              </w:rPr>
            </w:pPr>
            <w:r>
              <w:rPr>
                <w:sz w:val="20"/>
                <w:szCs w:val="20"/>
              </w:rPr>
              <w:t>Броски в корзину двумя руками в движении</w:t>
            </w:r>
          </w:p>
        </w:tc>
        <w:tc>
          <w:tcPr>
            <w:tcW w:w="810" w:type="dxa"/>
            <w:tcBorders>
              <w:top w:val="single" w:sz="4" w:space="0" w:color="000000"/>
              <w:left w:val="single" w:sz="4" w:space="0" w:color="000000"/>
              <w:bottom w:val="single" w:sz="4" w:space="0" w:color="000000"/>
            </w:tcBorders>
            <w:shd w:val="clear" w:color="auto" w:fill="auto"/>
            <w:vAlign w:val="center"/>
          </w:tcPr>
          <w:p w14:paraId="1A4DE4EB" w14:textId="77777777" w:rsidR="009E4591" w:rsidRDefault="009E4591">
            <w:pPr>
              <w:snapToGrid w:val="0"/>
              <w:jc w:val="center"/>
              <w:rPr>
                <w:sz w:val="20"/>
                <w:szCs w:val="20"/>
              </w:rPr>
            </w:pPr>
            <w:r>
              <w:rPr>
                <w:sz w:val="20"/>
                <w:szCs w:val="20"/>
              </w:rPr>
              <w:t>+</w:t>
            </w:r>
          </w:p>
        </w:tc>
        <w:tc>
          <w:tcPr>
            <w:tcW w:w="765" w:type="dxa"/>
            <w:tcBorders>
              <w:top w:val="single" w:sz="4" w:space="0" w:color="000000"/>
              <w:left w:val="single" w:sz="4" w:space="0" w:color="000000"/>
              <w:bottom w:val="single" w:sz="4" w:space="0" w:color="000000"/>
            </w:tcBorders>
            <w:shd w:val="clear" w:color="auto" w:fill="auto"/>
            <w:vAlign w:val="center"/>
          </w:tcPr>
          <w:p w14:paraId="3953DDCB"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61708717"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B6F19" w14:textId="77777777" w:rsidR="009E4591" w:rsidRDefault="009E4591">
            <w:pPr>
              <w:snapToGrid w:val="0"/>
              <w:jc w:val="center"/>
              <w:rPr>
                <w:sz w:val="20"/>
                <w:szCs w:val="20"/>
              </w:rPr>
            </w:pPr>
            <w:r>
              <w:rPr>
                <w:sz w:val="20"/>
                <w:szCs w:val="20"/>
              </w:rPr>
              <w:t>+</w:t>
            </w:r>
          </w:p>
        </w:tc>
      </w:tr>
      <w:tr w:rsidR="009E4591" w14:paraId="69514CEB" w14:textId="77777777">
        <w:tc>
          <w:tcPr>
            <w:tcW w:w="5340" w:type="dxa"/>
            <w:tcBorders>
              <w:top w:val="single" w:sz="4" w:space="0" w:color="000000"/>
              <w:left w:val="single" w:sz="4" w:space="0" w:color="000000"/>
              <w:bottom w:val="single" w:sz="4" w:space="0" w:color="000000"/>
            </w:tcBorders>
            <w:shd w:val="clear" w:color="auto" w:fill="auto"/>
            <w:vAlign w:val="center"/>
          </w:tcPr>
          <w:p w14:paraId="7097E040" w14:textId="77777777" w:rsidR="009E4591" w:rsidRDefault="009E4591">
            <w:pPr>
              <w:snapToGrid w:val="0"/>
              <w:rPr>
                <w:sz w:val="20"/>
                <w:szCs w:val="20"/>
              </w:rPr>
            </w:pPr>
            <w:r>
              <w:rPr>
                <w:sz w:val="20"/>
                <w:szCs w:val="20"/>
              </w:rPr>
              <w:t>Броски в корзину двумя руками в прыжке</w:t>
            </w:r>
          </w:p>
        </w:tc>
        <w:tc>
          <w:tcPr>
            <w:tcW w:w="810" w:type="dxa"/>
            <w:tcBorders>
              <w:top w:val="single" w:sz="4" w:space="0" w:color="000000"/>
              <w:left w:val="single" w:sz="4" w:space="0" w:color="000000"/>
              <w:bottom w:val="single" w:sz="4" w:space="0" w:color="000000"/>
            </w:tcBorders>
            <w:shd w:val="clear" w:color="auto" w:fill="auto"/>
            <w:vAlign w:val="center"/>
          </w:tcPr>
          <w:p w14:paraId="0D82F043"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7347FB4D" w14:textId="77777777" w:rsidR="009E4591" w:rsidRDefault="009E4591">
            <w:pPr>
              <w:snapToGrid w:val="0"/>
              <w:jc w:val="center"/>
              <w:rPr>
                <w:sz w:val="20"/>
                <w:szCs w:val="20"/>
              </w:rPr>
            </w:pPr>
          </w:p>
        </w:tc>
        <w:tc>
          <w:tcPr>
            <w:tcW w:w="1515" w:type="dxa"/>
            <w:tcBorders>
              <w:top w:val="single" w:sz="4" w:space="0" w:color="000000"/>
              <w:left w:val="single" w:sz="4" w:space="0" w:color="000000"/>
              <w:bottom w:val="single" w:sz="4" w:space="0" w:color="000000"/>
            </w:tcBorders>
            <w:shd w:val="clear" w:color="auto" w:fill="auto"/>
            <w:vAlign w:val="center"/>
          </w:tcPr>
          <w:p w14:paraId="2B80A552"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30772" w14:textId="77777777" w:rsidR="009E4591" w:rsidRDefault="009E4591">
            <w:pPr>
              <w:snapToGrid w:val="0"/>
              <w:jc w:val="center"/>
              <w:rPr>
                <w:sz w:val="20"/>
                <w:szCs w:val="20"/>
              </w:rPr>
            </w:pPr>
            <w:r>
              <w:rPr>
                <w:sz w:val="20"/>
                <w:szCs w:val="20"/>
              </w:rPr>
              <w:t>+</w:t>
            </w:r>
          </w:p>
        </w:tc>
      </w:tr>
      <w:tr w:rsidR="009E4591" w14:paraId="1144B2CF" w14:textId="77777777">
        <w:tc>
          <w:tcPr>
            <w:tcW w:w="5340" w:type="dxa"/>
            <w:tcBorders>
              <w:top w:val="single" w:sz="4" w:space="0" w:color="000000"/>
              <w:left w:val="single" w:sz="4" w:space="0" w:color="000000"/>
              <w:bottom w:val="single" w:sz="4" w:space="0" w:color="000000"/>
            </w:tcBorders>
            <w:shd w:val="clear" w:color="auto" w:fill="auto"/>
            <w:vAlign w:val="center"/>
          </w:tcPr>
          <w:p w14:paraId="6F00CF87" w14:textId="77777777" w:rsidR="009E4591" w:rsidRDefault="009E4591">
            <w:pPr>
              <w:snapToGrid w:val="0"/>
              <w:rPr>
                <w:sz w:val="20"/>
                <w:szCs w:val="20"/>
              </w:rPr>
            </w:pPr>
            <w:r>
              <w:rPr>
                <w:sz w:val="20"/>
                <w:szCs w:val="20"/>
              </w:rPr>
              <w:t>Броски в корзину двумя руками ( дальные)</w:t>
            </w:r>
          </w:p>
        </w:tc>
        <w:tc>
          <w:tcPr>
            <w:tcW w:w="810" w:type="dxa"/>
            <w:tcBorders>
              <w:top w:val="single" w:sz="4" w:space="0" w:color="000000"/>
              <w:left w:val="single" w:sz="4" w:space="0" w:color="000000"/>
              <w:bottom w:val="single" w:sz="4" w:space="0" w:color="000000"/>
            </w:tcBorders>
            <w:shd w:val="clear" w:color="auto" w:fill="auto"/>
            <w:vAlign w:val="center"/>
          </w:tcPr>
          <w:p w14:paraId="0D265286"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1238A87D" w14:textId="77777777" w:rsidR="009E4591" w:rsidRDefault="009E4591">
            <w:pPr>
              <w:snapToGrid w:val="0"/>
              <w:jc w:val="center"/>
              <w:rPr>
                <w:sz w:val="20"/>
                <w:szCs w:val="20"/>
              </w:rPr>
            </w:pPr>
          </w:p>
        </w:tc>
        <w:tc>
          <w:tcPr>
            <w:tcW w:w="1515" w:type="dxa"/>
            <w:tcBorders>
              <w:top w:val="single" w:sz="4" w:space="0" w:color="000000"/>
              <w:left w:val="single" w:sz="4" w:space="0" w:color="000000"/>
              <w:bottom w:val="single" w:sz="4" w:space="0" w:color="000000"/>
            </w:tcBorders>
            <w:shd w:val="clear" w:color="auto" w:fill="auto"/>
            <w:vAlign w:val="center"/>
          </w:tcPr>
          <w:p w14:paraId="22A473AB"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619B3" w14:textId="77777777" w:rsidR="009E4591" w:rsidRDefault="009E4591">
            <w:pPr>
              <w:snapToGrid w:val="0"/>
              <w:jc w:val="center"/>
              <w:rPr>
                <w:sz w:val="20"/>
                <w:szCs w:val="20"/>
              </w:rPr>
            </w:pPr>
            <w:r>
              <w:rPr>
                <w:sz w:val="20"/>
                <w:szCs w:val="20"/>
              </w:rPr>
              <w:t>+</w:t>
            </w:r>
          </w:p>
        </w:tc>
      </w:tr>
      <w:tr w:rsidR="009E4591" w14:paraId="361F379F" w14:textId="77777777">
        <w:tc>
          <w:tcPr>
            <w:tcW w:w="5340" w:type="dxa"/>
            <w:tcBorders>
              <w:top w:val="single" w:sz="4" w:space="0" w:color="000000"/>
              <w:left w:val="single" w:sz="4" w:space="0" w:color="000000"/>
              <w:bottom w:val="single" w:sz="4" w:space="0" w:color="000000"/>
            </w:tcBorders>
            <w:shd w:val="clear" w:color="auto" w:fill="auto"/>
            <w:vAlign w:val="center"/>
          </w:tcPr>
          <w:p w14:paraId="138C6D51" w14:textId="77777777" w:rsidR="009E4591" w:rsidRDefault="009E4591">
            <w:pPr>
              <w:snapToGrid w:val="0"/>
              <w:rPr>
                <w:sz w:val="20"/>
                <w:szCs w:val="20"/>
              </w:rPr>
            </w:pPr>
            <w:r>
              <w:rPr>
                <w:sz w:val="20"/>
                <w:szCs w:val="20"/>
              </w:rPr>
              <w:t>Броски в корзину двумя руками ( средние)</w:t>
            </w:r>
          </w:p>
        </w:tc>
        <w:tc>
          <w:tcPr>
            <w:tcW w:w="810" w:type="dxa"/>
            <w:tcBorders>
              <w:top w:val="single" w:sz="4" w:space="0" w:color="000000"/>
              <w:left w:val="single" w:sz="4" w:space="0" w:color="000000"/>
              <w:bottom w:val="single" w:sz="4" w:space="0" w:color="000000"/>
            </w:tcBorders>
            <w:shd w:val="clear" w:color="auto" w:fill="auto"/>
            <w:vAlign w:val="center"/>
          </w:tcPr>
          <w:p w14:paraId="0D4A8629"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7F097C2D" w14:textId="77777777" w:rsidR="009E4591" w:rsidRDefault="009E4591">
            <w:pPr>
              <w:snapToGrid w:val="0"/>
              <w:jc w:val="center"/>
              <w:rPr>
                <w:sz w:val="20"/>
                <w:szCs w:val="20"/>
              </w:rPr>
            </w:pPr>
          </w:p>
        </w:tc>
        <w:tc>
          <w:tcPr>
            <w:tcW w:w="1515" w:type="dxa"/>
            <w:tcBorders>
              <w:top w:val="single" w:sz="4" w:space="0" w:color="000000"/>
              <w:left w:val="single" w:sz="4" w:space="0" w:color="000000"/>
              <w:bottom w:val="single" w:sz="4" w:space="0" w:color="000000"/>
            </w:tcBorders>
            <w:shd w:val="clear" w:color="auto" w:fill="auto"/>
            <w:vAlign w:val="center"/>
          </w:tcPr>
          <w:p w14:paraId="29EDCDC6"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BEF7C" w14:textId="77777777" w:rsidR="009E4591" w:rsidRDefault="009E4591">
            <w:pPr>
              <w:snapToGrid w:val="0"/>
              <w:jc w:val="center"/>
              <w:rPr>
                <w:sz w:val="20"/>
                <w:szCs w:val="20"/>
              </w:rPr>
            </w:pPr>
            <w:r>
              <w:rPr>
                <w:sz w:val="20"/>
                <w:szCs w:val="20"/>
              </w:rPr>
              <w:t>+</w:t>
            </w:r>
          </w:p>
        </w:tc>
      </w:tr>
      <w:tr w:rsidR="009E4591" w14:paraId="09865C05" w14:textId="77777777">
        <w:tc>
          <w:tcPr>
            <w:tcW w:w="5340" w:type="dxa"/>
            <w:tcBorders>
              <w:top w:val="single" w:sz="4" w:space="0" w:color="000000"/>
              <w:left w:val="single" w:sz="4" w:space="0" w:color="000000"/>
              <w:bottom w:val="single" w:sz="4" w:space="0" w:color="000000"/>
            </w:tcBorders>
            <w:shd w:val="clear" w:color="auto" w:fill="auto"/>
            <w:vAlign w:val="center"/>
          </w:tcPr>
          <w:p w14:paraId="66A5A4DA" w14:textId="77777777" w:rsidR="009E4591" w:rsidRDefault="009E4591">
            <w:pPr>
              <w:snapToGrid w:val="0"/>
              <w:rPr>
                <w:sz w:val="20"/>
                <w:szCs w:val="20"/>
              </w:rPr>
            </w:pPr>
            <w:r>
              <w:rPr>
                <w:sz w:val="20"/>
                <w:szCs w:val="20"/>
              </w:rPr>
              <w:t>Броски в корзину двумя руками ( ближние)</w:t>
            </w:r>
          </w:p>
        </w:tc>
        <w:tc>
          <w:tcPr>
            <w:tcW w:w="810" w:type="dxa"/>
            <w:tcBorders>
              <w:top w:val="single" w:sz="4" w:space="0" w:color="000000"/>
              <w:left w:val="single" w:sz="4" w:space="0" w:color="000000"/>
              <w:bottom w:val="single" w:sz="4" w:space="0" w:color="000000"/>
            </w:tcBorders>
            <w:shd w:val="clear" w:color="auto" w:fill="auto"/>
            <w:vAlign w:val="center"/>
          </w:tcPr>
          <w:p w14:paraId="7BB23415"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7E84F140"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4D282C8B"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1B9EC" w14:textId="77777777" w:rsidR="009E4591" w:rsidRDefault="009E4591">
            <w:pPr>
              <w:snapToGrid w:val="0"/>
              <w:jc w:val="center"/>
              <w:rPr>
                <w:sz w:val="20"/>
                <w:szCs w:val="20"/>
              </w:rPr>
            </w:pPr>
            <w:r>
              <w:rPr>
                <w:sz w:val="20"/>
                <w:szCs w:val="20"/>
              </w:rPr>
              <w:t>+</w:t>
            </w:r>
          </w:p>
        </w:tc>
      </w:tr>
      <w:tr w:rsidR="009E4591" w14:paraId="5C112CE6" w14:textId="77777777">
        <w:tc>
          <w:tcPr>
            <w:tcW w:w="5340" w:type="dxa"/>
            <w:tcBorders>
              <w:top w:val="single" w:sz="4" w:space="0" w:color="000000"/>
              <w:left w:val="single" w:sz="4" w:space="0" w:color="000000"/>
              <w:bottom w:val="single" w:sz="4" w:space="0" w:color="000000"/>
            </w:tcBorders>
            <w:shd w:val="clear" w:color="auto" w:fill="auto"/>
            <w:vAlign w:val="center"/>
          </w:tcPr>
          <w:p w14:paraId="0284D1A9" w14:textId="77777777" w:rsidR="009E4591" w:rsidRDefault="009E4591">
            <w:pPr>
              <w:snapToGrid w:val="0"/>
              <w:rPr>
                <w:sz w:val="20"/>
                <w:szCs w:val="20"/>
              </w:rPr>
            </w:pPr>
            <w:r>
              <w:rPr>
                <w:sz w:val="20"/>
                <w:szCs w:val="20"/>
              </w:rPr>
              <w:t>Броски в корзину двумя руками прямо перед щитом</w:t>
            </w:r>
          </w:p>
        </w:tc>
        <w:tc>
          <w:tcPr>
            <w:tcW w:w="810" w:type="dxa"/>
            <w:tcBorders>
              <w:top w:val="single" w:sz="4" w:space="0" w:color="000000"/>
              <w:left w:val="single" w:sz="4" w:space="0" w:color="000000"/>
              <w:bottom w:val="single" w:sz="4" w:space="0" w:color="000000"/>
            </w:tcBorders>
            <w:shd w:val="clear" w:color="auto" w:fill="auto"/>
            <w:vAlign w:val="center"/>
          </w:tcPr>
          <w:p w14:paraId="3C6BE975" w14:textId="77777777" w:rsidR="009E4591" w:rsidRDefault="009E4591">
            <w:pPr>
              <w:snapToGrid w:val="0"/>
              <w:jc w:val="center"/>
              <w:rPr>
                <w:sz w:val="20"/>
                <w:szCs w:val="20"/>
              </w:rPr>
            </w:pPr>
            <w:r>
              <w:rPr>
                <w:sz w:val="20"/>
                <w:szCs w:val="20"/>
              </w:rPr>
              <w:t>+</w:t>
            </w:r>
          </w:p>
        </w:tc>
        <w:tc>
          <w:tcPr>
            <w:tcW w:w="765" w:type="dxa"/>
            <w:tcBorders>
              <w:top w:val="single" w:sz="4" w:space="0" w:color="000000"/>
              <w:left w:val="single" w:sz="4" w:space="0" w:color="000000"/>
              <w:bottom w:val="single" w:sz="4" w:space="0" w:color="000000"/>
            </w:tcBorders>
            <w:shd w:val="clear" w:color="auto" w:fill="auto"/>
            <w:vAlign w:val="center"/>
          </w:tcPr>
          <w:p w14:paraId="12E7F5AA"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67C8422A"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F2312" w14:textId="77777777" w:rsidR="009E4591" w:rsidRDefault="009E4591">
            <w:pPr>
              <w:snapToGrid w:val="0"/>
              <w:jc w:val="center"/>
              <w:rPr>
                <w:sz w:val="20"/>
                <w:szCs w:val="20"/>
              </w:rPr>
            </w:pPr>
          </w:p>
        </w:tc>
      </w:tr>
      <w:tr w:rsidR="009E4591" w14:paraId="41553E62" w14:textId="77777777">
        <w:tc>
          <w:tcPr>
            <w:tcW w:w="5340" w:type="dxa"/>
            <w:tcBorders>
              <w:top w:val="single" w:sz="4" w:space="0" w:color="000000"/>
              <w:left w:val="single" w:sz="4" w:space="0" w:color="000000"/>
              <w:bottom w:val="single" w:sz="4" w:space="0" w:color="000000"/>
            </w:tcBorders>
            <w:shd w:val="clear" w:color="auto" w:fill="auto"/>
            <w:vAlign w:val="center"/>
          </w:tcPr>
          <w:p w14:paraId="19F458B6" w14:textId="77777777" w:rsidR="009E4591" w:rsidRDefault="009E4591">
            <w:pPr>
              <w:snapToGrid w:val="0"/>
              <w:rPr>
                <w:sz w:val="20"/>
                <w:szCs w:val="20"/>
              </w:rPr>
            </w:pPr>
            <w:r>
              <w:rPr>
                <w:sz w:val="20"/>
                <w:szCs w:val="20"/>
              </w:rPr>
              <w:t>Броски в корзину двумя руками под углом</w:t>
            </w:r>
          </w:p>
        </w:tc>
        <w:tc>
          <w:tcPr>
            <w:tcW w:w="810" w:type="dxa"/>
            <w:tcBorders>
              <w:top w:val="single" w:sz="4" w:space="0" w:color="000000"/>
              <w:left w:val="single" w:sz="4" w:space="0" w:color="000000"/>
              <w:bottom w:val="single" w:sz="4" w:space="0" w:color="000000"/>
            </w:tcBorders>
            <w:shd w:val="clear" w:color="auto" w:fill="auto"/>
            <w:vAlign w:val="center"/>
          </w:tcPr>
          <w:p w14:paraId="4DFBF9D6" w14:textId="77777777" w:rsidR="009E4591" w:rsidRDefault="009E4591">
            <w:pPr>
              <w:snapToGrid w:val="0"/>
              <w:jc w:val="center"/>
              <w:rPr>
                <w:sz w:val="20"/>
                <w:szCs w:val="20"/>
              </w:rPr>
            </w:pPr>
            <w:r>
              <w:rPr>
                <w:sz w:val="20"/>
                <w:szCs w:val="20"/>
              </w:rPr>
              <w:t>+</w:t>
            </w:r>
          </w:p>
        </w:tc>
        <w:tc>
          <w:tcPr>
            <w:tcW w:w="765" w:type="dxa"/>
            <w:tcBorders>
              <w:top w:val="single" w:sz="4" w:space="0" w:color="000000"/>
              <w:left w:val="single" w:sz="4" w:space="0" w:color="000000"/>
              <w:bottom w:val="single" w:sz="4" w:space="0" w:color="000000"/>
            </w:tcBorders>
            <w:shd w:val="clear" w:color="auto" w:fill="auto"/>
            <w:vAlign w:val="center"/>
          </w:tcPr>
          <w:p w14:paraId="56AC57AA"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2CABF531"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A29DF" w14:textId="77777777" w:rsidR="009E4591" w:rsidRDefault="009E4591">
            <w:pPr>
              <w:snapToGrid w:val="0"/>
              <w:jc w:val="center"/>
              <w:rPr>
                <w:sz w:val="20"/>
                <w:szCs w:val="20"/>
              </w:rPr>
            </w:pPr>
          </w:p>
        </w:tc>
      </w:tr>
      <w:tr w:rsidR="009E4591" w14:paraId="74E93921" w14:textId="77777777">
        <w:tc>
          <w:tcPr>
            <w:tcW w:w="5340" w:type="dxa"/>
            <w:tcBorders>
              <w:top w:val="single" w:sz="4" w:space="0" w:color="000000"/>
              <w:left w:val="single" w:sz="4" w:space="0" w:color="000000"/>
              <w:bottom w:val="single" w:sz="4" w:space="0" w:color="000000"/>
            </w:tcBorders>
            <w:shd w:val="clear" w:color="auto" w:fill="auto"/>
            <w:vAlign w:val="center"/>
          </w:tcPr>
          <w:p w14:paraId="7E46FE6E" w14:textId="77777777" w:rsidR="009E4591" w:rsidRDefault="009E4591">
            <w:pPr>
              <w:snapToGrid w:val="0"/>
              <w:rPr>
                <w:sz w:val="20"/>
                <w:szCs w:val="20"/>
              </w:rPr>
            </w:pPr>
            <w:r>
              <w:rPr>
                <w:sz w:val="20"/>
                <w:szCs w:val="20"/>
              </w:rPr>
              <w:t>Броски в корзину двумя руками параллельно щиту</w:t>
            </w:r>
          </w:p>
        </w:tc>
        <w:tc>
          <w:tcPr>
            <w:tcW w:w="810" w:type="dxa"/>
            <w:tcBorders>
              <w:top w:val="single" w:sz="4" w:space="0" w:color="000000"/>
              <w:left w:val="single" w:sz="4" w:space="0" w:color="000000"/>
              <w:bottom w:val="single" w:sz="4" w:space="0" w:color="000000"/>
            </w:tcBorders>
            <w:shd w:val="clear" w:color="auto" w:fill="auto"/>
            <w:vAlign w:val="center"/>
          </w:tcPr>
          <w:p w14:paraId="049BB115"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63E5347D"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6B1B92A6"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5D215" w14:textId="77777777" w:rsidR="009E4591" w:rsidRDefault="009E4591">
            <w:pPr>
              <w:snapToGrid w:val="0"/>
              <w:jc w:val="center"/>
              <w:rPr>
                <w:sz w:val="20"/>
                <w:szCs w:val="20"/>
              </w:rPr>
            </w:pPr>
            <w:r>
              <w:rPr>
                <w:sz w:val="20"/>
                <w:szCs w:val="20"/>
              </w:rPr>
              <w:t>+</w:t>
            </w:r>
          </w:p>
        </w:tc>
      </w:tr>
      <w:tr w:rsidR="009E4591" w14:paraId="1DF9134C" w14:textId="77777777">
        <w:tc>
          <w:tcPr>
            <w:tcW w:w="5340" w:type="dxa"/>
            <w:tcBorders>
              <w:top w:val="single" w:sz="4" w:space="0" w:color="000000"/>
              <w:left w:val="single" w:sz="4" w:space="0" w:color="000000"/>
              <w:bottom w:val="single" w:sz="4" w:space="0" w:color="000000"/>
            </w:tcBorders>
            <w:shd w:val="clear" w:color="auto" w:fill="auto"/>
            <w:vAlign w:val="center"/>
          </w:tcPr>
          <w:p w14:paraId="3241AE76" w14:textId="77777777" w:rsidR="009E4591" w:rsidRDefault="009E4591">
            <w:pPr>
              <w:snapToGrid w:val="0"/>
              <w:rPr>
                <w:sz w:val="20"/>
                <w:szCs w:val="20"/>
              </w:rPr>
            </w:pPr>
            <w:r>
              <w:rPr>
                <w:sz w:val="20"/>
                <w:szCs w:val="20"/>
              </w:rPr>
              <w:t>Броски в корзину одной  рукой  сверху</w:t>
            </w:r>
          </w:p>
        </w:tc>
        <w:tc>
          <w:tcPr>
            <w:tcW w:w="810" w:type="dxa"/>
            <w:tcBorders>
              <w:top w:val="single" w:sz="4" w:space="0" w:color="000000"/>
              <w:left w:val="single" w:sz="4" w:space="0" w:color="000000"/>
              <w:bottom w:val="single" w:sz="4" w:space="0" w:color="000000"/>
            </w:tcBorders>
            <w:shd w:val="clear" w:color="auto" w:fill="auto"/>
            <w:vAlign w:val="center"/>
          </w:tcPr>
          <w:p w14:paraId="1CCEA7EE"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3F0D1EBE"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75612B39"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41F7F" w14:textId="77777777" w:rsidR="009E4591" w:rsidRDefault="009E4591">
            <w:pPr>
              <w:snapToGrid w:val="0"/>
              <w:jc w:val="center"/>
              <w:rPr>
                <w:sz w:val="20"/>
                <w:szCs w:val="20"/>
              </w:rPr>
            </w:pPr>
            <w:r>
              <w:rPr>
                <w:sz w:val="20"/>
                <w:szCs w:val="20"/>
              </w:rPr>
              <w:t>+</w:t>
            </w:r>
          </w:p>
        </w:tc>
      </w:tr>
      <w:tr w:rsidR="009E4591" w14:paraId="013FF06A" w14:textId="77777777">
        <w:tc>
          <w:tcPr>
            <w:tcW w:w="5340" w:type="dxa"/>
            <w:tcBorders>
              <w:top w:val="single" w:sz="4" w:space="0" w:color="000000"/>
              <w:left w:val="single" w:sz="4" w:space="0" w:color="000000"/>
              <w:bottom w:val="single" w:sz="4" w:space="0" w:color="000000"/>
            </w:tcBorders>
            <w:shd w:val="clear" w:color="auto" w:fill="auto"/>
            <w:vAlign w:val="center"/>
          </w:tcPr>
          <w:p w14:paraId="7765FB03" w14:textId="77777777" w:rsidR="009E4591" w:rsidRDefault="009E4591">
            <w:pPr>
              <w:snapToGrid w:val="0"/>
              <w:rPr>
                <w:sz w:val="20"/>
                <w:szCs w:val="20"/>
              </w:rPr>
            </w:pPr>
            <w:r>
              <w:rPr>
                <w:sz w:val="20"/>
                <w:szCs w:val="20"/>
              </w:rPr>
              <w:t>Броски в корзину одной  рукой  от плеча</w:t>
            </w:r>
          </w:p>
        </w:tc>
        <w:tc>
          <w:tcPr>
            <w:tcW w:w="810" w:type="dxa"/>
            <w:tcBorders>
              <w:top w:val="single" w:sz="4" w:space="0" w:color="000000"/>
              <w:left w:val="single" w:sz="4" w:space="0" w:color="000000"/>
              <w:bottom w:val="single" w:sz="4" w:space="0" w:color="000000"/>
            </w:tcBorders>
            <w:shd w:val="clear" w:color="auto" w:fill="auto"/>
            <w:vAlign w:val="center"/>
          </w:tcPr>
          <w:p w14:paraId="1E5B88F8" w14:textId="77777777" w:rsidR="009E4591" w:rsidRDefault="009E4591">
            <w:pPr>
              <w:snapToGrid w:val="0"/>
              <w:jc w:val="center"/>
              <w:rPr>
                <w:sz w:val="20"/>
                <w:szCs w:val="20"/>
              </w:rPr>
            </w:pPr>
            <w:r>
              <w:rPr>
                <w:sz w:val="20"/>
                <w:szCs w:val="20"/>
              </w:rPr>
              <w:t>+</w:t>
            </w:r>
          </w:p>
        </w:tc>
        <w:tc>
          <w:tcPr>
            <w:tcW w:w="765" w:type="dxa"/>
            <w:tcBorders>
              <w:top w:val="single" w:sz="4" w:space="0" w:color="000000"/>
              <w:left w:val="single" w:sz="4" w:space="0" w:color="000000"/>
              <w:bottom w:val="single" w:sz="4" w:space="0" w:color="000000"/>
            </w:tcBorders>
            <w:shd w:val="clear" w:color="auto" w:fill="auto"/>
            <w:vAlign w:val="center"/>
          </w:tcPr>
          <w:p w14:paraId="38A254B5"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46986996"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7846B" w14:textId="77777777" w:rsidR="009E4591" w:rsidRDefault="009E4591">
            <w:pPr>
              <w:snapToGrid w:val="0"/>
              <w:jc w:val="center"/>
              <w:rPr>
                <w:sz w:val="20"/>
                <w:szCs w:val="20"/>
              </w:rPr>
            </w:pPr>
          </w:p>
        </w:tc>
      </w:tr>
      <w:tr w:rsidR="009E4591" w14:paraId="068A0B1D" w14:textId="77777777">
        <w:tc>
          <w:tcPr>
            <w:tcW w:w="5340" w:type="dxa"/>
            <w:tcBorders>
              <w:top w:val="single" w:sz="4" w:space="0" w:color="000000"/>
              <w:left w:val="single" w:sz="4" w:space="0" w:color="000000"/>
              <w:bottom w:val="single" w:sz="4" w:space="0" w:color="000000"/>
            </w:tcBorders>
            <w:shd w:val="clear" w:color="auto" w:fill="auto"/>
            <w:vAlign w:val="center"/>
          </w:tcPr>
          <w:p w14:paraId="0CF6C96F" w14:textId="77777777" w:rsidR="009E4591" w:rsidRDefault="009E4591">
            <w:pPr>
              <w:snapToGrid w:val="0"/>
              <w:rPr>
                <w:sz w:val="20"/>
                <w:szCs w:val="20"/>
              </w:rPr>
            </w:pPr>
            <w:r>
              <w:rPr>
                <w:sz w:val="20"/>
                <w:szCs w:val="20"/>
              </w:rPr>
              <w:t>Броски в корзину одной  рукой  снизу</w:t>
            </w:r>
          </w:p>
        </w:tc>
        <w:tc>
          <w:tcPr>
            <w:tcW w:w="810" w:type="dxa"/>
            <w:tcBorders>
              <w:top w:val="single" w:sz="4" w:space="0" w:color="000000"/>
              <w:left w:val="single" w:sz="4" w:space="0" w:color="000000"/>
              <w:bottom w:val="single" w:sz="4" w:space="0" w:color="000000"/>
            </w:tcBorders>
            <w:shd w:val="clear" w:color="auto" w:fill="auto"/>
            <w:vAlign w:val="center"/>
          </w:tcPr>
          <w:p w14:paraId="729A6045"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276C1E35"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79CF9F1B"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7D66E" w14:textId="77777777" w:rsidR="009E4591" w:rsidRDefault="009E4591">
            <w:pPr>
              <w:snapToGrid w:val="0"/>
              <w:jc w:val="center"/>
              <w:rPr>
                <w:sz w:val="20"/>
                <w:szCs w:val="20"/>
              </w:rPr>
            </w:pPr>
            <w:r>
              <w:rPr>
                <w:sz w:val="20"/>
                <w:szCs w:val="20"/>
              </w:rPr>
              <w:t>+</w:t>
            </w:r>
          </w:p>
        </w:tc>
      </w:tr>
      <w:tr w:rsidR="009E4591" w14:paraId="62CBC58D" w14:textId="77777777">
        <w:tc>
          <w:tcPr>
            <w:tcW w:w="5340" w:type="dxa"/>
            <w:tcBorders>
              <w:top w:val="single" w:sz="4" w:space="0" w:color="000000"/>
              <w:left w:val="single" w:sz="4" w:space="0" w:color="000000"/>
              <w:bottom w:val="single" w:sz="4" w:space="0" w:color="000000"/>
            </w:tcBorders>
            <w:shd w:val="clear" w:color="auto" w:fill="auto"/>
            <w:vAlign w:val="center"/>
          </w:tcPr>
          <w:p w14:paraId="78D90025" w14:textId="77777777" w:rsidR="009E4591" w:rsidRDefault="009E4591">
            <w:pPr>
              <w:snapToGrid w:val="0"/>
              <w:rPr>
                <w:sz w:val="20"/>
                <w:szCs w:val="20"/>
              </w:rPr>
            </w:pPr>
            <w:r>
              <w:rPr>
                <w:sz w:val="20"/>
                <w:szCs w:val="20"/>
              </w:rPr>
              <w:t>Броски в корзину одной  рукой  сверху вниз</w:t>
            </w:r>
          </w:p>
        </w:tc>
        <w:tc>
          <w:tcPr>
            <w:tcW w:w="810" w:type="dxa"/>
            <w:tcBorders>
              <w:top w:val="single" w:sz="4" w:space="0" w:color="000000"/>
              <w:left w:val="single" w:sz="4" w:space="0" w:color="000000"/>
              <w:bottom w:val="single" w:sz="4" w:space="0" w:color="000000"/>
            </w:tcBorders>
            <w:shd w:val="clear" w:color="auto" w:fill="auto"/>
            <w:vAlign w:val="center"/>
          </w:tcPr>
          <w:p w14:paraId="37E77684"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45BA6F28" w14:textId="77777777" w:rsidR="009E4591" w:rsidRDefault="009E4591">
            <w:pPr>
              <w:snapToGrid w:val="0"/>
              <w:jc w:val="center"/>
              <w:rPr>
                <w:sz w:val="20"/>
                <w:szCs w:val="20"/>
              </w:rPr>
            </w:pPr>
          </w:p>
        </w:tc>
        <w:tc>
          <w:tcPr>
            <w:tcW w:w="1515" w:type="dxa"/>
            <w:tcBorders>
              <w:top w:val="single" w:sz="4" w:space="0" w:color="000000"/>
              <w:left w:val="single" w:sz="4" w:space="0" w:color="000000"/>
              <w:bottom w:val="single" w:sz="4" w:space="0" w:color="000000"/>
            </w:tcBorders>
            <w:shd w:val="clear" w:color="auto" w:fill="auto"/>
            <w:vAlign w:val="center"/>
          </w:tcPr>
          <w:p w14:paraId="1C473D21" w14:textId="77777777" w:rsidR="009E4591" w:rsidRDefault="009E4591">
            <w:pPr>
              <w:snapToGrid w:val="0"/>
              <w:jc w:val="center"/>
              <w:rPr>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0EE88" w14:textId="77777777" w:rsidR="009E4591" w:rsidRDefault="009E4591">
            <w:pPr>
              <w:snapToGrid w:val="0"/>
              <w:jc w:val="center"/>
              <w:rPr>
                <w:sz w:val="20"/>
                <w:szCs w:val="20"/>
              </w:rPr>
            </w:pPr>
          </w:p>
        </w:tc>
      </w:tr>
      <w:tr w:rsidR="009E4591" w14:paraId="657FE0F5" w14:textId="77777777">
        <w:tc>
          <w:tcPr>
            <w:tcW w:w="5340" w:type="dxa"/>
            <w:tcBorders>
              <w:top w:val="single" w:sz="4" w:space="0" w:color="000000"/>
              <w:left w:val="single" w:sz="4" w:space="0" w:color="000000"/>
              <w:bottom w:val="single" w:sz="4" w:space="0" w:color="000000"/>
            </w:tcBorders>
            <w:shd w:val="clear" w:color="auto" w:fill="auto"/>
            <w:vAlign w:val="center"/>
          </w:tcPr>
          <w:p w14:paraId="3E668CA9" w14:textId="77777777" w:rsidR="009E4591" w:rsidRDefault="009E4591">
            <w:pPr>
              <w:snapToGrid w:val="0"/>
              <w:rPr>
                <w:sz w:val="20"/>
                <w:szCs w:val="20"/>
              </w:rPr>
            </w:pPr>
            <w:r>
              <w:rPr>
                <w:sz w:val="20"/>
                <w:szCs w:val="20"/>
              </w:rPr>
              <w:t>Броски в корзину одной  рукой  (добивание)</w:t>
            </w:r>
          </w:p>
        </w:tc>
        <w:tc>
          <w:tcPr>
            <w:tcW w:w="810" w:type="dxa"/>
            <w:tcBorders>
              <w:top w:val="single" w:sz="4" w:space="0" w:color="000000"/>
              <w:left w:val="single" w:sz="4" w:space="0" w:color="000000"/>
              <w:bottom w:val="single" w:sz="4" w:space="0" w:color="000000"/>
            </w:tcBorders>
            <w:shd w:val="clear" w:color="auto" w:fill="auto"/>
            <w:vAlign w:val="center"/>
          </w:tcPr>
          <w:p w14:paraId="7F2F1272"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4BE3A490" w14:textId="77777777" w:rsidR="009E4591" w:rsidRDefault="009E4591">
            <w:pPr>
              <w:snapToGrid w:val="0"/>
              <w:jc w:val="center"/>
              <w:rPr>
                <w:sz w:val="20"/>
                <w:szCs w:val="20"/>
              </w:rPr>
            </w:pPr>
          </w:p>
        </w:tc>
        <w:tc>
          <w:tcPr>
            <w:tcW w:w="1515" w:type="dxa"/>
            <w:tcBorders>
              <w:top w:val="single" w:sz="4" w:space="0" w:color="000000"/>
              <w:left w:val="single" w:sz="4" w:space="0" w:color="000000"/>
              <w:bottom w:val="single" w:sz="4" w:space="0" w:color="000000"/>
            </w:tcBorders>
            <w:shd w:val="clear" w:color="auto" w:fill="auto"/>
            <w:vAlign w:val="center"/>
          </w:tcPr>
          <w:p w14:paraId="772CF99B" w14:textId="77777777" w:rsidR="009E4591" w:rsidRDefault="009E4591">
            <w:pPr>
              <w:snapToGrid w:val="0"/>
              <w:jc w:val="center"/>
              <w:rPr>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0B296" w14:textId="77777777" w:rsidR="009E4591" w:rsidRDefault="009E4591">
            <w:pPr>
              <w:snapToGrid w:val="0"/>
              <w:jc w:val="center"/>
              <w:rPr>
                <w:sz w:val="20"/>
                <w:szCs w:val="20"/>
              </w:rPr>
            </w:pPr>
          </w:p>
        </w:tc>
      </w:tr>
      <w:tr w:rsidR="009E4591" w14:paraId="7DA70233" w14:textId="77777777">
        <w:tc>
          <w:tcPr>
            <w:tcW w:w="5340" w:type="dxa"/>
            <w:tcBorders>
              <w:top w:val="single" w:sz="4" w:space="0" w:color="000000"/>
              <w:left w:val="single" w:sz="4" w:space="0" w:color="000000"/>
              <w:bottom w:val="single" w:sz="4" w:space="0" w:color="000000"/>
            </w:tcBorders>
            <w:shd w:val="clear" w:color="auto" w:fill="auto"/>
            <w:vAlign w:val="center"/>
          </w:tcPr>
          <w:p w14:paraId="75E6073E" w14:textId="77777777" w:rsidR="009E4591" w:rsidRDefault="009E4591">
            <w:pPr>
              <w:snapToGrid w:val="0"/>
              <w:rPr>
                <w:sz w:val="20"/>
                <w:szCs w:val="20"/>
              </w:rPr>
            </w:pPr>
            <w:r>
              <w:rPr>
                <w:sz w:val="20"/>
                <w:szCs w:val="20"/>
              </w:rPr>
              <w:t>Броски в корзину одной  рукой  с отскоком от щита</w:t>
            </w:r>
          </w:p>
        </w:tc>
        <w:tc>
          <w:tcPr>
            <w:tcW w:w="810" w:type="dxa"/>
            <w:tcBorders>
              <w:top w:val="single" w:sz="4" w:space="0" w:color="000000"/>
              <w:left w:val="single" w:sz="4" w:space="0" w:color="000000"/>
              <w:bottom w:val="single" w:sz="4" w:space="0" w:color="000000"/>
            </w:tcBorders>
            <w:shd w:val="clear" w:color="auto" w:fill="auto"/>
            <w:vAlign w:val="center"/>
          </w:tcPr>
          <w:p w14:paraId="14B0D97A" w14:textId="77777777" w:rsidR="009E4591" w:rsidRDefault="009E4591">
            <w:pPr>
              <w:snapToGrid w:val="0"/>
              <w:jc w:val="center"/>
              <w:rPr>
                <w:sz w:val="20"/>
                <w:szCs w:val="20"/>
              </w:rPr>
            </w:pPr>
            <w:r>
              <w:rPr>
                <w:sz w:val="20"/>
                <w:szCs w:val="20"/>
              </w:rPr>
              <w:t>+</w:t>
            </w:r>
          </w:p>
        </w:tc>
        <w:tc>
          <w:tcPr>
            <w:tcW w:w="765" w:type="dxa"/>
            <w:tcBorders>
              <w:top w:val="single" w:sz="4" w:space="0" w:color="000000"/>
              <w:left w:val="single" w:sz="4" w:space="0" w:color="000000"/>
              <w:bottom w:val="single" w:sz="4" w:space="0" w:color="000000"/>
            </w:tcBorders>
            <w:shd w:val="clear" w:color="auto" w:fill="auto"/>
            <w:vAlign w:val="center"/>
          </w:tcPr>
          <w:p w14:paraId="5F93CBD9"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44003C51"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6CC43" w14:textId="77777777" w:rsidR="009E4591" w:rsidRDefault="009E4591">
            <w:pPr>
              <w:snapToGrid w:val="0"/>
              <w:jc w:val="center"/>
              <w:rPr>
                <w:sz w:val="20"/>
                <w:szCs w:val="20"/>
              </w:rPr>
            </w:pPr>
          </w:p>
        </w:tc>
      </w:tr>
      <w:tr w:rsidR="009E4591" w14:paraId="62FE886D" w14:textId="77777777">
        <w:tc>
          <w:tcPr>
            <w:tcW w:w="5340" w:type="dxa"/>
            <w:tcBorders>
              <w:top w:val="single" w:sz="4" w:space="0" w:color="000000"/>
              <w:left w:val="single" w:sz="4" w:space="0" w:color="000000"/>
              <w:bottom w:val="single" w:sz="4" w:space="0" w:color="000000"/>
            </w:tcBorders>
            <w:shd w:val="clear" w:color="auto" w:fill="auto"/>
            <w:vAlign w:val="center"/>
          </w:tcPr>
          <w:p w14:paraId="0B0C52E5" w14:textId="77777777" w:rsidR="009E4591" w:rsidRDefault="009E4591">
            <w:pPr>
              <w:snapToGrid w:val="0"/>
              <w:rPr>
                <w:sz w:val="20"/>
                <w:szCs w:val="20"/>
              </w:rPr>
            </w:pPr>
            <w:r>
              <w:rPr>
                <w:sz w:val="20"/>
                <w:szCs w:val="20"/>
              </w:rPr>
              <w:t>Броски в корзину одной  рукой  с места</w:t>
            </w:r>
          </w:p>
        </w:tc>
        <w:tc>
          <w:tcPr>
            <w:tcW w:w="810" w:type="dxa"/>
            <w:tcBorders>
              <w:top w:val="single" w:sz="4" w:space="0" w:color="000000"/>
              <w:left w:val="single" w:sz="4" w:space="0" w:color="000000"/>
              <w:bottom w:val="single" w:sz="4" w:space="0" w:color="000000"/>
            </w:tcBorders>
            <w:shd w:val="clear" w:color="auto" w:fill="auto"/>
            <w:vAlign w:val="center"/>
          </w:tcPr>
          <w:p w14:paraId="72D4D21C" w14:textId="77777777" w:rsidR="009E4591" w:rsidRDefault="009E4591">
            <w:pPr>
              <w:snapToGrid w:val="0"/>
              <w:jc w:val="center"/>
              <w:rPr>
                <w:sz w:val="20"/>
                <w:szCs w:val="20"/>
              </w:rPr>
            </w:pPr>
            <w:r>
              <w:rPr>
                <w:sz w:val="20"/>
                <w:szCs w:val="20"/>
              </w:rPr>
              <w:t>+</w:t>
            </w:r>
          </w:p>
        </w:tc>
        <w:tc>
          <w:tcPr>
            <w:tcW w:w="765" w:type="dxa"/>
            <w:tcBorders>
              <w:top w:val="single" w:sz="4" w:space="0" w:color="000000"/>
              <w:left w:val="single" w:sz="4" w:space="0" w:color="000000"/>
              <w:bottom w:val="single" w:sz="4" w:space="0" w:color="000000"/>
            </w:tcBorders>
            <w:shd w:val="clear" w:color="auto" w:fill="auto"/>
            <w:vAlign w:val="center"/>
          </w:tcPr>
          <w:p w14:paraId="698D81D7"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74BB171A"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24644" w14:textId="77777777" w:rsidR="009E4591" w:rsidRDefault="009E4591">
            <w:pPr>
              <w:snapToGrid w:val="0"/>
              <w:jc w:val="center"/>
              <w:rPr>
                <w:sz w:val="20"/>
                <w:szCs w:val="20"/>
              </w:rPr>
            </w:pPr>
            <w:r>
              <w:rPr>
                <w:sz w:val="20"/>
                <w:szCs w:val="20"/>
              </w:rPr>
              <w:t>+</w:t>
            </w:r>
          </w:p>
        </w:tc>
      </w:tr>
      <w:tr w:rsidR="009E4591" w14:paraId="6A03DE90" w14:textId="77777777">
        <w:tc>
          <w:tcPr>
            <w:tcW w:w="5340" w:type="dxa"/>
            <w:tcBorders>
              <w:top w:val="single" w:sz="4" w:space="0" w:color="000000"/>
              <w:left w:val="single" w:sz="4" w:space="0" w:color="000000"/>
              <w:bottom w:val="single" w:sz="4" w:space="0" w:color="000000"/>
            </w:tcBorders>
            <w:shd w:val="clear" w:color="auto" w:fill="auto"/>
            <w:vAlign w:val="center"/>
          </w:tcPr>
          <w:p w14:paraId="59C4A2C0" w14:textId="77777777" w:rsidR="009E4591" w:rsidRDefault="009E4591">
            <w:pPr>
              <w:snapToGrid w:val="0"/>
              <w:rPr>
                <w:sz w:val="20"/>
                <w:szCs w:val="20"/>
              </w:rPr>
            </w:pPr>
            <w:r>
              <w:rPr>
                <w:sz w:val="20"/>
                <w:szCs w:val="20"/>
              </w:rPr>
              <w:t>Броски в корзину одной  рукой  в движении</w:t>
            </w:r>
          </w:p>
        </w:tc>
        <w:tc>
          <w:tcPr>
            <w:tcW w:w="810" w:type="dxa"/>
            <w:tcBorders>
              <w:top w:val="single" w:sz="4" w:space="0" w:color="000000"/>
              <w:left w:val="single" w:sz="4" w:space="0" w:color="000000"/>
              <w:bottom w:val="single" w:sz="4" w:space="0" w:color="000000"/>
            </w:tcBorders>
            <w:shd w:val="clear" w:color="auto" w:fill="auto"/>
            <w:vAlign w:val="center"/>
          </w:tcPr>
          <w:p w14:paraId="67A481D4" w14:textId="77777777" w:rsidR="009E4591" w:rsidRDefault="009E4591">
            <w:pPr>
              <w:snapToGrid w:val="0"/>
              <w:jc w:val="center"/>
              <w:rPr>
                <w:sz w:val="20"/>
                <w:szCs w:val="20"/>
              </w:rPr>
            </w:pPr>
            <w:r>
              <w:rPr>
                <w:sz w:val="20"/>
                <w:szCs w:val="20"/>
              </w:rPr>
              <w:t>+</w:t>
            </w:r>
          </w:p>
        </w:tc>
        <w:tc>
          <w:tcPr>
            <w:tcW w:w="765" w:type="dxa"/>
            <w:tcBorders>
              <w:top w:val="single" w:sz="4" w:space="0" w:color="000000"/>
              <w:left w:val="single" w:sz="4" w:space="0" w:color="000000"/>
              <w:bottom w:val="single" w:sz="4" w:space="0" w:color="000000"/>
            </w:tcBorders>
            <w:shd w:val="clear" w:color="auto" w:fill="auto"/>
            <w:vAlign w:val="center"/>
          </w:tcPr>
          <w:p w14:paraId="2D15994E"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30A6FF68"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109DB" w14:textId="77777777" w:rsidR="009E4591" w:rsidRDefault="009E4591">
            <w:pPr>
              <w:snapToGrid w:val="0"/>
              <w:jc w:val="center"/>
              <w:rPr>
                <w:sz w:val="20"/>
                <w:szCs w:val="20"/>
              </w:rPr>
            </w:pPr>
            <w:r>
              <w:rPr>
                <w:sz w:val="20"/>
                <w:szCs w:val="20"/>
              </w:rPr>
              <w:t>+</w:t>
            </w:r>
          </w:p>
        </w:tc>
      </w:tr>
      <w:tr w:rsidR="009E4591" w14:paraId="793BBD71" w14:textId="77777777">
        <w:tc>
          <w:tcPr>
            <w:tcW w:w="5340" w:type="dxa"/>
            <w:tcBorders>
              <w:top w:val="single" w:sz="4" w:space="0" w:color="000000"/>
              <w:left w:val="single" w:sz="4" w:space="0" w:color="000000"/>
              <w:bottom w:val="single" w:sz="4" w:space="0" w:color="000000"/>
            </w:tcBorders>
            <w:shd w:val="clear" w:color="auto" w:fill="auto"/>
            <w:vAlign w:val="center"/>
          </w:tcPr>
          <w:p w14:paraId="317E2982" w14:textId="77777777" w:rsidR="009E4591" w:rsidRDefault="009E4591">
            <w:pPr>
              <w:snapToGrid w:val="0"/>
              <w:rPr>
                <w:sz w:val="20"/>
                <w:szCs w:val="20"/>
              </w:rPr>
            </w:pPr>
            <w:r>
              <w:rPr>
                <w:sz w:val="20"/>
                <w:szCs w:val="20"/>
              </w:rPr>
              <w:t>Броски в корзину одной  рукой  в прыжке</w:t>
            </w:r>
          </w:p>
        </w:tc>
        <w:tc>
          <w:tcPr>
            <w:tcW w:w="810" w:type="dxa"/>
            <w:tcBorders>
              <w:top w:val="single" w:sz="4" w:space="0" w:color="000000"/>
              <w:left w:val="single" w:sz="4" w:space="0" w:color="000000"/>
              <w:bottom w:val="single" w:sz="4" w:space="0" w:color="000000"/>
            </w:tcBorders>
            <w:shd w:val="clear" w:color="auto" w:fill="auto"/>
            <w:vAlign w:val="center"/>
          </w:tcPr>
          <w:p w14:paraId="500B28FB"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57300D55"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697C6226"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E37B3" w14:textId="77777777" w:rsidR="009E4591" w:rsidRDefault="009E4591">
            <w:pPr>
              <w:snapToGrid w:val="0"/>
              <w:jc w:val="center"/>
              <w:rPr>
                <w:sz w:val="20"/>
                <w:szCs w:val="20"/>
              </w:rPr>
            </w:pPr>
            <w:r>
              <w:rPr>
                <w:sz w:val="20"/>
                <w:szCs w:val="20"/>
              </w:rPr>
              <w:t>+</w:t>
            </w:r>
          </w:p>
        </w:tc>
      </w:tr>
      <w:tr w:rsidR="009E4591" w14:paraId="1DFAA826" w14:textId="77777777">
        <w:tc>
          <w:tcPr>
            <w:tcW w:w="5340" w:type="dxa"/>
            <w:tcBorders>
              <w:top w:val="single" w:sz="4" w:space="0" w:color="000000"/>
              <w:left w:val="single" w:sz="4" w:space="0" w:color="000000"/>
              <w:bottom w:val="single" w:sz="4" w:space="0" w:color="000000"/>
            </w:tcBorders>
            <w:shd w:val="clear" w:color="auto" w:fill="auto"/>
            <w:vAlign w:val="center"/>
          </w:tcPr>
          <w:p w14:paraId="03DF9C14" w14:textId="77777777" w:rsidR="009E4591" w:rsidRDefault="009E4591">
            <w:pPr>
              <w:snapToGrid w:val="0"/>
              <w:rPr>
                <w:sz w:val="20"/>
                <w:szCs w:val="20"/>
              </w:rPr>
            </w:pPr>
            <w:r>
              <w:rPr>
                <w:sz w:val="20"/>
                <w:szCs w:val="20"/>
              </w:rPr>
              <w:t>Броски в корзину одной  рукой   дальние</w:t>
            </w:r>
          </w:p>
        </w:tc>
        <w:tc>
          <w:tcPr>
            <w:tcW w:w="810" w:type="dxa"/>
            <w:tcBorders>
              <w:top w:val="single" w:sz="4" w:space="0" w:color="000000"/>
              <w:left w:val="single" w:sz="4" w:space="0" w:color="000000"/>
              <w:bottom w:val="single" w:sz="4" w:space="0" w:color="000000"/>
            </w:tcBorders>
            <w:shd w:val="clear" w:color="auto" w:fill="auto"/>
            <w:vAlign w:val="center"/>
          </w:tcPr>
          <w:p w14:paraId="347360D7"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4956ED13" w14:textId="77777777" w:rsidR="009E4591" w:rsidRDefault="009E4591">
            <w:pPr>
              <w:snapToGrid w:val="0"/>
              <w:jc w:val="center"/>
              <w:rPr>
                <w:sz w:val="20"/>
                <w:szCs w:val="20"/>
              </w:rPr>
            </w:pPr>
          </w:p>
        </w:tc>
        <w:tc>
          <w:tcPr>
            <w:tcW w:w="1515" w:type="dxa"/>
            <w:tcBorders>
              <w:top w:val="single" w:sz="4" w:space="0" w:color="000000"/>
              <w:left w:val="single" w:sz="4" w:space="0" w:color="000000"/>
              <w:bottom w:val="single" w:sz="4" w:space="0" w:color="000000"/>
            </w:tcBorders>
            <w:shd w:val="clear" w:color="auto" w:fill="auto"/>
            <w:vAlign w:val="center"/>
          </w:tcPr>
          <w:p w14:paraId="26D1CAFE"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54AFD" w14:textId="77777777" w:rsidR="009E4591" w:rsidRDefault="009E4591">
            <w:pPr>
              <w:snapToGrid w:val="0"/>
              <w:jc w:val="center"/>
              <w:rPr>
                <w:sz w:val="20"/>
                <w:szCs w:val="20"/>
              </w:rPr>
            </w:pPr>
            <w:r>
              <w:rPr>
                <w:sz w:val="20"/>
                <w:szCs w:val="20"/>
              </w:rPr>
              <w:t>+</w:t>
            </w:r>
          </w:p>
        </w:tc>
      </w:tr>
      <w:tr w:rsidR="009E4591" w14:paraId="3F513CF0" w14:textId="77777777">
        <w:tc>
          <w:tcPr>
            <w:tcW w:w="5340" w:type="dxa"/>
            <w:tcBorders>
              <w:top w:val="single" w:sz="4" w:space="0" w:color="000000"/>
              <w:left w:val="single" w:sz="4" w:space="0" w:color="000000"/>
              <w:bottom w:val="single" w:sz="4" w:space="0" w:color="000000"/>
            </w:tcBorders>
            <w:shd w:val="clear" w:color="auto" w:fill="auto"/>
            <w:vAlign w:val="center"/>
          </w:tcPr>
          <w:p w14:paraId="34118449" w14:textId="77777777" w:rsidR="009E4591" w:rsidRDefault="009E4591">
            <w:pPr>
              <w:snapToGrid w:val="0"/>
              <w:rPr>
                <w:sz w:val="20"/>
                <w:szCs w:val="20"/>
              </w:rPr>
            </w:pPr>
            <w:r>
              <w:rPr>
                <w:sz w:val="20"/>
                <w:szCs w:val="20"/>
              </w:rPr>
              <w:t>Броски в корзину одной  рукой   средние</w:t>
            </w:r>
          </w:p>
        </w:tc>
        <w:tc>
          <w:tcPr>
            <w:tcW w:w="810" w:type="dxa"/>
            <w:tcBorders>
              <w:top w:val="single" w:sz="4" w:space="0" w:color="000000"/>
              <w:left w:val="single" w:sz="4" w:space="0" w:color="000000"/>
              <w:bottom w:val="single" w:sz="4" w:space="0" w:color="000000"/>
            </w:tcBorders>
            <w:shd w:val="clear" w:color="auto" w:fill="auto"/>
            <w:vAlign w:val="center"/>
          </w:tcPr>
          <w:p w14:paraId="1F0CAD21"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445A7ED7" w14:textId="77777777" w:rsidR="009E4591" w:rsidRDefault="009E4591">
            <w:pPr>
              <w:snapToGrid w:val="0"/>
              <w:jc w:val="center"/>
              <w:rPr>
                <w:sz w:val="20"/>
                <w:szCs w:val="20"/>
              </w:rPr>
            </w:pPr>
          </w:p>
        </w:tc>
        <w:tc>
          <w:tcPr>
            <w:tcW w:w="1515" w:type="dxa"/>
            <w:tcBorders>
              <w:top w:val="single" w:sz="4" w:space="0" w:color="000000"/>
              <w:left w:val="single" w:sz="4" w:space="0" w:color="000000"/>
              <w:bottom w:val="single" w:sz="4" w:space="0" w:color="000000"/>
            </w:tcBorders>
            <w:shd w:val="clear" w:color="auto" w:fill="auto"/>
            <w:vAlign w:val="center"/>
          </w:tcPr>
          <w:p w14:paraId="5EC0CC41"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8C4C3" w14:textId="77777777" w:rsidR="009E4591" w:rsidRDefault="009E4591">
            <w:pPr>
              <w:snapToGrid w:val="0"/>
              <w:jc w:val="center"/>
              <w:rPr>
                <w:sz w:val="20"/>
                <w:szCs w:val="20"/>
              </w:rPr>
            </w:pPr>
            <w:r>
              <w:rPr>
                <w:sz w:val="20"/>
                <w:szCs w:val="20"/>
              </w:rPr>
              <w:t>+</w:t>
            </w:r>
          </w:p>
        </w:tc>
      </w:tr>
      <w:tr w:rsidR="009E4591" w14:paraId="440CBB29" w14:textId="77777777">
        <w:tc>
          <w:tcPr>
            <w:tcW w:w="5340" w:type="dxa"/>
            <w:tcBorders>
              <w:top w:val="single" w:sz="4" w:space="0" w:color="000000"/>
              <w:left w:val="single" w:sz="4" w:space="0" w:color="000000"/>
              <w:bottom w:val="single" w:sz="4" w:space="0" w:color="000000"/>
            </w:tcBorders>
            <w:shd w:val="clear" w:color="auto" w:fill="auto"/>
            <w:vAlign w:val="center"/>
          </w:tcPr>
          <w:p w14:paraId="2A9BA3B2" w14:textId="77777777" w:rsidR="009E4591" w:rsidRDefault="009E4591">
            <w:pPr>
              <w:snapToGrid w:val="0"/>
              <w:rPr>
                <w:sz w:val="20"/>
                <w:szCs w:val="20"/>
              </w:rPr>
            </w:pPr>
            <w:r>
              <w:rPr>
                <w:sz w:val="20"/>
                <w:szCs w:val="20"/>
              </w:rPr>
              <w:t>Броски в корзину одной  рукой   ближние</w:t>
            </w:r>
          </w:p>
        </w:tc>
        <w:tc>
          <w:tcPr>
            <w:tcW w:w="810" w:type="dxa"/>
            <w:tcBorders>
              <w:top w:val="single" w:sz="4" w:space="0" w:color="000000"/>
              <w:left w:val="single" w:sz="4" w:space="0" w:color="000000"/>
              <w:bottom w:val="single" w:sz="4" w:space="0" w:color="000000"/>
            </w:tcBorders>
            <w:shd w:val="clear" w:color="auto" w:fill="auto"/>
            <w:vAlign w:val="center"/>
          </w:tcPr>
          <w:p w14:paraId="2FE3BBB5"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4EA4D2A3" w14:textId="77777777" w:rsidR="009E4591" w:rsidRDefault="009E4591">
            <w:pPr>
              <w:snapToGrid w:val="0"/>
              <w:jc w:val="center"/>
              <w:rPr>
                <w:sz w:val="20"/>
                <w:szCs w:val="20"/>
              </w:rPr>
            </w:pPr>
          </w:p>
        </w:tc>
        <w:tc>
          <w:tcPr>
            <w:tcW w:w="1515" w:type="dxa"/>
            <w:tcBorders>
              <w:top w:val="single" w:sz="4" w:space="0" w:color="000000"/>
              <w:left w:val="single" w:sz="4" w:space="0" w:color="000000"/>
              <w:bottom w:val="single" w:sz="4" w:space="0" w:color="000000"/>
            </w:tcBorders>
            <w:shd w:val="clear" w:color="auto" w:fill="auto"/>
            <w:vAlign w:val="center"/>
          </w:tcPr>
          <w:p w14:paraId="2431A6C9"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83241" w14:textId="77777777" w:rsidR="009E4591" w:rsidRDefault="009E4591">
            <w:pPr>
              <w:snapToGrid w:val="0"/>
              <w:jc w:val="center"/>
              <w:rPr>
                <w:sz w:val="20"/>
                <w:szCs w:val="20"/>
              </w:rPr>
            </w:pPr>
            <w:r>
              <w:rPr>
                <w:sz w:val="20"/>
                <w:szCs w:val="20"/>
              </w:rPr>
              <w:t>+</w:t>
            </w:r>
          </w:p>
        </w:tc>
      </w:tr>
      <w:tr w:rsidR="009E4591" w14:paraId="3CB7FF8C" w14:textId="77777777">
        <w:tc>
          <w:tcPr>
            <w:tcW w:w="5340" w:type="dxa"/>
            <w:tcBorders>
              <w:top w:val="single" w:sz="4" w:space="0" w:color="000000"/>
              <w:left w:val="single" w:sz="4" w:space="0" w:color="000000"/>
              <w:bottom w:val="single" w:sz="4" w:space="0" w:color="000000"/>
            </w:tcBorders>
            <w:shd w:val="clear" w:color="auto" w:fill="auto"/>
            <w:vAlign w:val="center"/>
          </w:tcPr>
          <w:p w14:paraId="3774DBAD" w14:textId="77777777" w:rsidR="009E4591" w:rsidRDefault="009E4591">
            <w:pPr>
              <w:snapToGrid w:val="0"/>
              <w:rPr>
                <w:sz w:val="20"/>
                <w:szCs w:val="20"/>
              </w:rPr>
            </w:pPr>
            <w:r>
              <w:rPr>
                <w:sz w:val="20"/>
                <w:szCs w:val="20"/>
              </w:rPr>
              <w:t>Броски в корзину одной  рукой   прямо перед щитом</w:t>
            </w:r>
          </w:p>
        </w:tc>
        <w:tc>
          <w:tcPr>
            <w:tcW w:w="810" w:type="dxa"/>
            <w:tcBorders>
              <w:top w:val="single" w:sz="4" w:space="0" w:color="000000"/>
              <w:left w:val="single" w:sz="4" w:space="0" w:color="000000"/>
              <w:bottom w:val="single" w:sz="4" w:space="0" w:color="000000"/>
            </w:tcBorders>
            <w:shd w:val="clear" w:color="auto" w:fill="auto"/>
            <w:vAlign w:val="center"/>
          </w:tcPr>
          <w:p w14:paraId="191C5624" w14:textId="77777777" w:rsidR="009E4591" w:rsidRDefault="009E4591">
            <w:pPr>
              <w:snapToGrid w:val="0"/>
              <w:jc w:val="center"/>
              <w:rPr>
                <w:sz w:val="20"/>
                <w:szCs w:val="20"/>
              </w:rPr>
            </w:pPr>
            <w:r>
              <w:rPr>
                <w:sz w:val="20"/>
                <w:szCs w:val="20"/>
              </w:rPr>
              <w:t>+</w:t>
            </w:r>
          </w:p>
        </w:tc>
        <w:tc>
          <w:tcPr>
            <w:tcW w:w="765" w:type="dxa"/>
            <w:tcBorders>
              <w:top w:val="single" w:sz="4" w:space="0" w:color="000000"/>
              <w:left w:val="single" w:sz="4" w:space="0" w:color="000000"/>
              <w:bottom w:val="single" w:sz="4" w:space="0" w:color="000000"/>
            </w:tcBorders>
            <w:shd w:val="clear" w:color="auto" w:fill="auto"/>
            <w:vAlign w:val="center"/>
          </w:tcPr>
          <w:p w14:paraId="6F2151D5"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6C4D3F67"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64954" w14:textId="77777777" w:rsidR="009E4591" w:rsidRDefault="009E4591">
            <w:pPr>
              <w:snapToGrid w:val="0"/>
              <w:jc w:val="center"/>
              <w:rPr>
                <w:sz w:val="20"/>
                <w:szCs w:val="20"/>
              </w:rPr>
            </w:pPr>
            <w:r>
              <w:rPr>
                <w:sz w:val="20"/>
                <w:szCs w:val="20"/>
              </w:rPr>
              <w:t>+</w:t>
            </w:r>
          </w:p>
        </w:tc>
      </w:tr>
      <w:tr w:rsidR="009E4591" w14:paraId="73BD5357" w14:textId="77777777">
        <w:tc>
          <w:tcPr>
            <w:tcW w:w="5340" w:type="dxa"/>
            <w:tcBorders>
              <w:top w:val="single" w:sz="4" w:space="0" w:color="000000"/>
              <w:left w:val="single" w:sz="4" w:space="0" w:color="000000"/>
              <w:bottom w:val="single" w:sz="4" w:space="0" w:color="000000"/>
            </w:tcBorders>
            <w:shd w:val="clear" w:color="auto" w:fill="auto"/>
            <w:vAlign w:val="center"/>
          </w:tcPr>
          <w:p w14:paraId="79D36424" w14:textId="77777777" w:rsidR="009E4591" w:rsidRDefault="009E4591">
            <w:pPr>
              <w:snapToGrid w:val="0"/>
              <w:rPr>
                <w:sz w:val="20"/>
                <w:szCs w:val="20"/>
              </w:rPr>
            </w:pPr>
            <w:r>
              <w:rPr>
                <w:sz w:val="20"/>
                <w:szCs w:val="20"/>
              </w:rPr>
              <w:t>Броски в корзину одной  рукой   под углом к щиту</w:t>
            </w:r>
          </w:p>
        </w:tc>
        <w:tc>
          <w:tcPr>
            <w:tcW w:w="810" w:type="dxa"/>
            <w:tcBorders>
              <w:top w:val="single" w:sz="4" w:space="0" w:color="000000"/>
              <w:left w:val="single" w:sz="4" w:space="0" w:color="000000"/>
              <w:bottom w:val="single" w:sz="4" w:space="0" w:color="000000"/>
            </w:tcBorders>
            <w:shd w:val="clear" w:color="auto" w:fill="auto"/>
            <w:vAlign w:val="center"/>
          </w:tcPr>
          <w:p w14:paraId="3DB5A174" w14:textId="77777777" w:rsidR="009E4591" w:rsidRDefault="009E4591">
            <w:pPr>
              <w:snapToGrid w:val="0"/>
              <w:jc w:val="center"/>
              <w:rPr>
                <w:sz w:val="20"/>
                <w:szCs w:val="20"/>
              </w:rPr>
            </w:pPr>
            <w:r>
              <w:rPr>
                <w:sz w:val="20"/>
                <w:szCs w:val="20"/>
              </w:rPr>
              <w:t>+</w:t>
            </w:r>
          </w:p>
        </w:tc>
        <w:tc>
          <w:tcPr>
            <w:tcW w:w="765" w:type="dxa"/>
            <w:tcBorders>
              <w:top w:val="single" w:sz="4" w:space="0" w:color="000000"/>
              <w:left w:val="single" w:sz="4" w:space="0" w:color="000000"/>
              <w:bottom w:val="single" w:sz="4" w:space="0" w:color="000000"/>
            </w:tcBorders>
            <w:shd w:val="clear" w:color="auto" w:fill="auto"/>
            <w:vAlign w:val="center"/>
          </w:tcPr>
          <w:p w14:paraId="7BFFBA06"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1C90850C"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CE36A" w14:textId="77777777" w:rsidR="009E4591" w:rsidRDefault="009E4591">
            <w:pPr>
              <w:snapToGrid w:val="0"/>
              <w:jc w:val="center"/>
              <w:rPr>
                <w:sz w:val="20"/>
                <w:szCs w:val="20"/>
              </w:rPr>
            </w:pPr>
            <w:r>
              <w:rPr>
                <w:sz w:val="20"/>
                <w:szCs w:val="20"/>
              </w:rPr>
              <w:t>+</w:t>
            </w:r>
          </w:p>
        </w:tc>
      </w:tr>
      <w:tr w:rsidR="009E4591" w14:paraId="2F4C3B13" w14:textId="77777777">
        <w:tc>
          <w:tcPr>
            <w:tcW w:w="5340" w:type="dxa"/>
            <w:tcBorders>
              <w:top w:val="single" w:sz="4" w:space="0" w:color="000000"/>
              <w:left w:val="single" w:sz="4" w:space="0" w:color="000000"/>
              <w:bottom w:val="single" w:sz="4" w:space="0" w:color="000000"/>
            </w:tcBorders>
            <w:shd w:val="clear" w:color="auto" w:fill="auto"/>
            <w:vAlign w:val="center"/>
          </w:tcPr>
          <w:p w14:paraId="413317EF" w14:textId="77777777" w:rsidR="009E4591" w:rsidRDefault="009E4591">
            <w:pPr>
              <w:snapToGrid w:val="0"/>
              <w:rPr>
                <w:sz w:val="20"/>
                <w:szCs w:val="20"/>
              </w:rPr>
            </w:pPr>
            <w:r>
              <w:rPr>
                <w:sz w:val="20"/>
                <w:szCs w:val="20"/>
              </w:rPr>
              <w:t>Броски в корзину одной  рукой   параллельно к щиту</w:t>
            </w:r>
          </w:p>
        </w:tc>
        <w:tc>
          <w:tcPr>
            <w:tcW w:w="810" w:type="dxa"/>
            <w:tcBorders>
              <w:top w:val="single" w:sz="4" w:space="0" w:color="000000"/>
              <w:left w:val="single" w:sz="4" w:space="0" w:color="000000"/>
              <w:bottom w:val="single" w:sz="4" w:space="0" w:color="000000"/>
            </w:tcBorders>
            <w:shd w:val="clear" w:color="auto" w:fill="auto"/>
            <w:vAlign w:val="center"/>
          </w:tcPr>
          <w:p w14:paraId="6029F1E1" w14:textId="77777777" w:rsidR="009E4591" w:rsidRDefault="009E4591">
            <w:pPr>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vAlign w:val="center"/>
          </w:tcPr>
          <w:p w14:paraId="44313E92"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tcBorders>
            <w:shd w:val="clear" w:color="auto" w:fill="auto"/>
            <w:vAlign w:val="center"/>
          </w:tcPr>
          <w:p w14:paraId="303A4E37"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77264" w14:textId="77777777" w:rsidR="009E4591" w:rsidRDefault="009E4591">
            <w:pPr>
              <w:snapToGrid w:val="0"/>
              <w:jc w:val="center"/>
              <w:rPr>
                <w:sz w:val="20"/>
                <w:szCs w:val="20"/>
              </w:rPr>
            </w:pPr>
            <w:r>
              <w:rPr>
                <w:sz w:val="20"/>
                <w:szCs w:val="20"/>
              </w:rPr>
              <w:t>+</w:t>
            </w:r>
          </w:p>
        </w:tc>
      </w:tr>
    </w:tbl>
    <w:p w14:paraId="1A830C17" w14:textId="77777777" w:rsidR="009E4591" w:rsidRDefault="009E4591">
      <w:pPr>
        <w:jc w:val="both"/>
        <w:rPr>
          <w:sz w:val="20"/>
          <w:szCs w:val="20"/>
        </w:rPr>
      </w:pPr>
    </w:p>
    <w:p w14:paraId="30738D12" w14:textId="77777777" w:rsidR="009E4591" w:rsidRDefault="009E4591">
      <w:pPr>
        <w:jc w:val="both"/>
        <w:rPr>
          <w:b/>
          <w:sz w:val="20"/>
          <w:szCs w:val="20"/>
        </w:rPr>
      </w:pPr>
      <w:r>
        <w:rPr>
          <w:b/>
          <w:sz w:val="20"/>
          <w:szCs w:val="20"/>
        </w:rPr>
        <w:t>Тактика нападения.</w:t>
      </w:r>
    </w:p>
    <w:tbl>
      <w:tblPr>
        <w:tblW w:w="0" w:type="auto"/>
        <w:tblInd w:w="-75" w:type="dxa"/>
        <w:tblLayout w:type="fixed"/>
        <w:tblLook w:val="0000" w:firstRow="0" w:lastRow="0" w:firstColumn="0" w:lastColumn="0" w:noHBand="0" w:noVBand="0"/>
      </w:tblPr>
      <w:tblGrid>
        <w:gridCol w:w="5340"/>
        <w:gridCol w:w="780"/>
        <w:gridCol w:w="780"/>
        <w:gridCol w:w="1500"/>
        <w:gridCol w:w="1515"/>
      </w:tblGrid>
      <w:tr w:rsidR="009E4591" w14:paraId="273C31F2" w14:textId="77777777">
        <w:tc>
          <w:tcPr>
            <w:tcW w:w="5340" w:type="dxa"/>
            <w:vMerge w:val="restart"/>
            <w:tcBorders>
              <w:top w:val="single" w:sz="4" w:space="0" w:color="000000"/>
              <w:left w:val="single" w:sz="4" w:space="0" w:color="000000"/>
              <w:bottom w:val="single" w:sz="4" w:space="0" w:color="000000"/>
            </w:tcBorders>
            <w:shd w:val="clear" w:color="auto" w:fill="auto"/>
          </w:tcPr>
          <w:p w14:paraId="5BF7C6A7" w14:textId="77777777" w:rsidR="009E4591" w:rsidRDefault="009E4591">
            <w:pPr>
              <w:snapToGrid w:val="0"/>
              <w:jc w:val="both"/>
              <w:rPr>
                <w:sz w:val="20"/>
                <w:szCs w:val="20"/>
              </w:rPr>
            </w:pPr>
            <w:r>
              <w:rPr>
                <w:sz w:val="20"/>
                <w:szCs w:val="20"/>
              </w:rPr>
              <w:t>Приемы игры</w:t>
            </w:r>
          </w:p>
        </w:tc>
        <w:tc>
          <w:tcPr>
            <w:tcW w:w="1560" w:type="dxa"/>
            <w:gridSpan w:val="2"/>
            <w:tcBorders>
              <w:top w:val="single" w:sz="4" w:space="0" w:color="000000"/>
              <w:left w:val="single" w:sz="4" w:space="0" w:color="000000"/>
              <w:bottom w:val="single" w:sz="4" w:space="0" w:color="000000"/>
            </w:tcBorders>
            <w:shd w:val="clear" w:color="auto" w:fill="auto"/>
          </w:tcPr>
          <w:p w14:paraId="4B8CC9B6" w14:textId="77777777" w:rsidR="009E4591" w:rsidRDefault="009E4591">
            <w:pPr>
              <w:snapToGrid w:val="0"/>
              <w:jc w:val="both"/>
              <w:rPr>
                <w:sz w:val="20"/>
                <w:szCs w:val="20"/>
              </w:rPr>
            </w:pPr>
            <w:r>
              <w:rPr>
                <w:sz w:val="20"/>
                <w:szCs w:val="20"/>
              </w:rPr>
              <w:t>Этап начальной подготовки</w:t>
            </w:r>
          </w:p>
        </w:tc>
        <w:tc>
          <w:tcPr>
            <w:tcW w:w="3015" w:type="dxa"/>
            <w:gridSpan w:val="2"/>
            <w:tcBorders>
              <w:top w:val="single" w:sz="4" w:space="0" w:color="000000"/>
              <w:left w:val="single" w:sz="4" w:space="0" w:color="000000"/>
              <w:bottom w:val="single" w:sz="4" w:space="0" w:color="000000"/>
              <w:right w:val="single" w:sz="4" w:space="0" w:color="000000"/>
            </w:tcBorders>
            <w:shd w:val="clear" w:color="auto" w:fill="auto"/>
          </w:tcPr>
          <w:p w14:paraId="73232B2C" w14:textId="77777777" w:rsidR="009E4591" w:rsidRDefault="009E4591">
            <w:pPr>
              <w:snapToGrid w:val="0"/>
              <w:jc w:val="center"/>
              <w:rPr>
                <w:rStyle w:val="11"/>
                <w:sz w:val="20"/>
                <w:szCs w:val="20"/>
              </w:rPr>
            </w:pPr>
            <w:r>
              <w:rPr>
                <w:rStyle w:val="11"/>
                <w:sz w:val="20"/>
                <w:szCs w:val="20"/>
                <w:lang w:val="ru-RU"/>
              </w:rPr>
              <w:t>Т</w:t>
            </w:r>
            <w:r>
              <w:rPr>
                <w:rStyle w:val="11"/>
                <w:sz w:val="20"/>
                <w:szCs w:val="20"/>
              </w:rPr>
              <w:t>ренировочный этап</w:t>
            </w:r>
          </w:p>
        </w:tc>
      </w:tr>
      <w:tr w:rsidR="009E4591" w14:paraId="7A352406" w14:textId="77777777">
        <w:tc>
          <w:tcPr>
            <w:tcW w:w="5340" w:type="dxa"/>
            <w:vMerge/>
            <w:tcBorders>
              <w:top w:val="single" w:sz="4" w:space="0" w:color="000000"/>
              <w:left w:val="single" w:sz="4" w:space="0" w:color="000000"/>
              <w:bottom w:val="single" w:sz="4" w:space="0" w:color="000000"/>
            </w:tcBorders>
            <w:shd w:val="clear" w:color="auto" w:fill="auto"/>
          </w:tcPr>
          <w:p w14:paraId="4B54C73D" w14:textId="77777777" w:rsidR="009E4591" w:rsidRDefault="009E4591"/>
        </w:tc>
        <w:tc>
          <w:tcPr>
            <w:tcW w:w="780" w:type="dxa"/>
            <w:tcBorders>
              <w:top w:val="single" w:sz="4" w:space="0" w:color="000000"/>
              <w:left w:val="single" w:sz="4" w:space="0" w:color="000000"/>
              <w:bottom w:val="single" w:sz="4" w:space="0" w:color="000000"/>
            </w:tcBorders>
            <w:shd w:val="clear" w:color="auto" w:fill="auto"/>
          </w:tcPr>
          <w:p w14:paraId="0E6C3D17" w14:textId="77777777" w:rsidR="009E4591" w:rsidRDefault="009E4591">
            <w:pPr>
              <w:snapToGrid w:val="0"/>
              <w:jc w:val="both"/>
              <w:rPr>
                <w:sz w:val="20"/>
                <w:szCs w:val="20"/>
              </w:rPr>
            </w:pPr>
            <w:r>
              <w:rPr>
                <w:sz w:val="20"/>
                <w:szCs w:val="20"/>
              </w:rPr>
              <w:t>До 1 года</w:t>
            </w:r>
          </w:p>
        </w:tc>
        <w:tc>
          <w:tcPr>
            <w:tcW w:w="780" w:type="dxa"/>
            <w:tcBorders>
              <w:top w:val="single" w:sz="4" w:space="0" w:color="000000"/>
              <w:left w:val="single" w:sz="4" w:space="0" w:color="000000"/>
              <w:bottom w:val="single" w:sz="4" w:space="0" w:color="000000"/>
            </w:tcBorders>
            <w:shd w:val="clear" w:color="auto" w:fill="auto"/>
          </w:tcPr>
          <w:p w14:paraId="69704B3C" w14:textId="77777777" w:rsidR="009E4591" w:rsidRDefault="009E4591">
            <w:pPr>
              <w:snapToGrid w:val="0"/>
              <w:jc w:val="both"/>
              <w:rPr>
                <w:sz w:val="20"/>
                <w:szCs w:val="20"/>
              </w:rPr>
            </w:pPr>
            <w:r>
              <w:rPr>
                <w:sz w:val="20"/>
                <w:szCs w:val="20"/>
              </w:rPr>
              <w:t>Св. 1 года</w:t>
            </w:r>
          </w:p>
        </w:tc>
        <w:tc>
          <w:tcPr>
            <w:tcW w:w="1500" w:type="dxa"/>
            <w:tcBorders>
              <w:top w:val="single" w:sz="4" w:space="0" w:color="000000"/>
              <w:left w:val="single" w:sz="4" w:space="0" w:color="000000"/>
              <w:bottom w:val="single" w:sz="4" w:space="0" w:color="000000"/>
            </w:tcBorders>
            <w:shd w:val="clear" w:color="auto" w:fill="auto"/>
          </w:tcPr>
          <w:p w14:paraId="14031943" w14:textId="77777777" w:rsidR="009E4591" w:rsidRDefault="009E4591">
            <w:pPr>
              <w:snapToGrid w:val="0"/>
              <w:jc w:val="center"/>
              <w:rPr>
                <w:sz w:val="20"/>
                <w:szCs w:val="20"/>
                <w:lang w:val="ru-RU"/>
              </w:rPr>
            </w:pPr>
            <w:r>
              <w:rPr>
                <w:sz w:val="20"/>
                <w:szCs w:val="20"/>
                <w:lang w:val="ru-RU"/>
              </w:rPr>
              <w:t>Начальная специализация</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14:paraId="55ECD85C" w14:textId="77777777" w:rsidR="009E4591" w:rsidRDefault="009E4591">
            <w:pPr>
              <w:snapToGrid w:val="0"/>
              <w:jc w:val="center"/>
              <w:rPr>
                <w:sz w:val="20"/>
                <w:szCs w:val="20"/>
                <w:lang w:val="ru-RU"/>
              </w:rPr>
            </w:pPr>
            <w:r>
              <w:rPr>
                <w:sz w:val="20"/>
                <w:szCs w:val="20"/>
                <w:lang w:val="ru-RU"/>
              </w:rPr>
              <w:t>Углубленная специализация</w:t>
            </w:r>
          </w:p>
        </w:tc>
      </w:tr>
      <w:tr w:rsidR="009E4591" w14:paraId="1614CB3B" w14:textId="77777777">
        <w:tc>
          <w:tcPr>
            <w:tcW w:w="5340" w:type="dxa"/>
            <w:tcBorders>
              <w:top w:val="single" w:sz="4" w:space="0" w:color="000000"/>
              <w:left w:val="single" w:sz="4" w:space="0" w:color="000000"/>
              <w:bottom w:val="single" w:sz="4" w:space="0" w:color="000000"/>
            </w:tcBorders>
            <w:shd w:val="clear" w:color="auto" w:fill="auto"/>
          </w:tcPr>
          <w:p w14:paraId="63B3FBE1" w14:textId="77777777" w:rsidR="009E4591" w:rsidRDefault="009E4591">
            <w:pPr>
              <w:snapToGrid w:val="0"/>
              <w:rPr>
                <w:sz w:val="20"/>
                <w:szCs w:val="20"/>
              </w:rPr>
            </w:pPr>
            <w:r>
              <w:rPr>
                <w:sz w:val="20"/>
                <w:szCs w:val="20"/>
              </w:rPr>
              <w:t>Выход для получения мяча</w:t>
            </w:r>
          </w:p>
        </w:tc>
        <w:tc>
          <w:tcPr>
            <w:tcW w:w="780" w:type="dxa"/>
            <w:tcBorders>
              <w:top w:val="single" w:sz="4" w:space="0" w:color="000000"/>
              <w:left w:val="single" w:sz="4" w:space="0" w:color="000000"/>
              <w:bottom w:val="single" w:sz="4" w:space="0" w:color="000000"/>
            </w:tcBorders>
            <w:shd w:val="clear" w:color="auto" w:fill="auto"/>
          </w:tcPr>
          <w:p w14:paraId="0AD2D0C4" w14:textId="77777777" w:rsidR="009E4591" w:rsidRDefault="009E4591">
            <w:pPr>
              <w:snapToGrid w:val="0"/>
              <w:jc w:val="center"/>
              <w:rPr>
                <w:sz w:val="20"/>
                <w:szCs w:val="20"/>
              </w:rPr>
            </w:pPr>
            <w:r>
              <w:rPr>
                <w:sz w:val="20"/>
                <w:szCs w:val="20"/>
              </w:rPr>
              <w:t>+</w:t>
            </w:r>
          </w:p>
        </w:tc>
        <w:tc>
          <w:tcPr>
            <w:tcW w:w="780" w:type="dxa"/>
            <w:tcBorders>
              <w:top w:val="single" w:sz="4" w:space="0" w:color="000000"/>
              <w:left w:val="single" w:sz="4" w:space="0" w:color="000000"/>
              <w:bottom w:val="single" w:sz="4" w:space="0" w:color="000000"/>
            </w:tcBorders>
            <w:shd w:val="clear" w:color="auto" w:fill="auto"/>
          </w:tcPr>
          <w:p w14:paraId="549FA381"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tcBorders>
            <w:shd w:val="clear" w:color="auto" w:fill="auto"/>
          </w:tcPr>
          <w:p w14:paraId="0B505D77" w14:textId="77777777" w:rsidR="009E4591" w:rsidRDefault="009E4591">
            <w:pPr>
              <w:snapToGrid w:val="0"/>
              <w:jc w:val="center"/>
              <w:rPr>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14:paraId="251E4A4A" w14:textId="77777777" w:rsidR="009E4591" w:rsidRDefault="009E4591">
            <w:pPr>
              <w:snapToGrid w:val="0"/>
              <w:jc w:val="center"/>
              <w:rPr>
                <w:sz w:val="20"/>
                <w:szCs w:val="20"/>
              </w:rPr>
            </w:pPr>
          </w:p>
        </w:tc>
      </w:tr>
      <w:tr w:rsidR="009E4591" w14:paraId="1113DD05" w14:textId="77777777">
        <w:tc>
          <w:tcPr>
            <w:tcW w:w="5340" w:type="dxa"/>
            <w:tcBorders>
              <w:top w:val="single" w:sz="4" w:space="0" w:color="000000"/>
              <w:left w:val="single" w:sz="4" w:space="0" w:color="000000"/>
              <w:bottom w:val="single" w:sz="4" w:space="0" w:color="000000"/>
            </w:tcBorders>
            <w:shd w:val="clear" w:color="auto" w:fill="auto"/>
          </w:tcPr>
          <w:p w14:paraId="36C561D0" w14:textId="77777777" w:rsidR="009E4591" w:rsidRDefault="009E4591">
            <w:pPr>
              <w:snapToGrid w:val="0"/>
              <w:rPr>
                <w:sz w:val="20"/>
                <w:szCs w:val="20"/>
              </w:rPr>
            </w:pPr>
            <w:r>
              <w:rPr>
                <w:sz w:val="20"/>
                <w:szCs w:val="20"/>
              </w:rPr>
              <w:t>Выход для отвлечения мяча</w:t>
            </w:r>
          </w:p>
        </w:tc>
        <w:tc>
          <w:tcPr>
            <w:tcW w:w="780" w:type="dxa"/>
            <w:tcBorders>
              <w:top w:val="single" w:sz="4" w:space="0" w:color="000000"/>
              <w:left w:val="single" w:sz="4" w:space="0" w:color="000000"/>
              <w:bottom w:val="single" w:sz="4" w:space="0" w:color="000000"/>
            </w:tcBorders>
            <w:shd w:val="clear" w:color="auto" w:fill="auto"/>
          </w:tcPr>
          <w:p w14:paraId="4D463810" w14:textId="77777777" w:rsidR="009E4591" w:rsidRDefault="009E4591">
            <w:pPr>
              <w:snapToGrid w:val="0"/>
              <w:jc w:val="center"/>
              <w:rPr>
                <w:sz w:val="20"/>
                <w:szCs w:val="20"/>
              </w:rPr>
            </w:pPr>
            <w:r>
              <w:rPr>
                <w:sz w:val="20"/>
                <w:szCs w:val="20"/>
              </w:rPr>
              <w:t>+</w:t>
            </w:r>
          </w:p>
        </w:tc>
        <w:tc>
          <w:tcPr>
            <w:tcW w:w="780" w:type="dxa"/>
            <w:tcBorders>
              <w:top w:val="single" w:sz="4" w:space="0" w:color="000000"/>
              <w:left w:val="single" w:sz="4" w:space="0" w:color="000000"/>
              <w:bottom w:val="single" w:sz="4" w:space="0" w:color="000000"/>
            </w:tcBorders>
            <w:shd w:val="clear" w:color="auto" w:fill="auto"/>
          </w:tcPr>
          <w:p w14:paraId="19E18CF0"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tcBorders>
            <w:shd w:val="clear" w:color="auto" w:fill="auto"/>
          </w:tcPr>
          <w:p w14:paraId="7CE8A5D4" w14:textId="77777777" w:rsidR="009E4591" w:rsidRDefault="009E4591">
            <w:pPr>
              <w:snapToGrid w:val="0"/>
              <w:jc w:val="center"/>
              <w:rPr>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14:paraId="042EC3A2" w14:textId="77777777" w:rsidR="009E4591" w:rsidRDefault="009E4591">
            <w:pPr>
              <w:snapToGrid w:val="0"/>
              <w:jc w:val="center"/>
              <w:rPr>
                <w:sz w:val="20"/>
                <w:szCs w:val="20"/>
              </w:rPr>
            </w:pPr>
          </w:p>
        </w:tc>
      </w:tr>
      <w:tr w:rsidR="009E4591" w14:paraId="221FD18C" w14:textId="77777777">
        <w:tc>
          <w:tcPr>
            <w:tcW w:w="5340" w:type="dxa"/>
            <w:tcBorders>
              <w:top w:val="single" w:sz="4" w:space="0" w:color="000000"/>
              <w:left w:val="single" w:sz="4" w:space="0" w:color="000000"/>
              <w:bottom w:val="single" w:sz="4" w:space="0" w:color="000000"/>
            </w:tcBorders>
            <w:shd w:val="clear" w:color="auto" w:fill="auto"/>
          </w:tcPr>
          <w:p w14:paraId="4212C103" w14:textId="77777777" w:rsidR="009E4591" w:rsidRDefault="009E4591">
            <w:pPr>
              <w:snapToGrid w:val="0"/>
              <w:rPr>
                <w:sz w:val="20"/>
                <w:szCs w:val="20"/>
              </w:rPr>
            </w:pPr>
            <w:r>
              <w:rPr>
                <w:sz w:val="20"/>
                <w:szCs w:val="20"/>
              </w:rPr>
              <w:t>Розыгрыш мяча</w:t>
            </w:r>
          </w:p>
        </w:tc>
        <w:tc>
          <w:tcPr>
            <w:tcW w:w="780" w:type="dxa"/>
            <w:tcBorders>
              <w:top w:val="single" w:sz="4" w:space="0" w:color="000000"/>
              <w:left w:val="single" w:sz="4" w:space="0" w:color="000000"/>
              <w:bottom w:val="single" w:sz="4" w:space="0" w:color="000000"/>
            </w:tcBorders>
            <w:shd w:val="clear" w:color="auto" w:fill="auto"/>
          </w:tcPr>
          <w:p w14:paraId="648372C5" w14:textId="77777777" w:rsidR="009E4591" w:rsidRDefault="009E4591">
            <w:pPr>
              <w:snapToGrid w:val="0"/>
              <w:jc w:val="center"/>
              <w:rPr>
                <w:sz w:val="20"/>
                <w:szCs w:val="20"/>
              </w:rPr>
            </w:pPr>
          </w:p>
        </w:tc>
        <w:tc>
          <w:tcPr>
            <w:tcW w:w="780" w:type="dxa"/>
            <w:tcBorders>
              <w:top w:val="single" w:sz="4" w:space="0" w:color="000000"/>
              <w:left w:val="single" w:sz="4" w:space="0" w:color="000000"/>
              <w:bottom w:val="single" w:sz="4" w:space="0" w:color="000000"/>
            </w:tcBorders>
            <w:shd w:val="clear" w:color="auto" w:fill="auto"/>
          </w:tcPr>
          <w:p w14:paraId="21D6D1E0"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tcBorders>
            <w:shd w:val="clear" w:color="auto" w:fill="auto"/>
          </w:tcPr>
          <w:p w14:paraId="493E3DD7"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14:paraId="73D7352C" w14:textId="77777777" w:rsidR="009E4591" w:rsidRDefault="009E4591">
            <w:pPr>
              <w:snapToGrid w:val="0"/>
              <w:jc w:val="center"/>
              <w:rPr>
                <w:sz w:val="20"/>
                <w:szCs w:val="20"/>
              </w:rPr>
            </w:pPr>
          </w:p>
        </w:tc>
      </w:tr>
      <w:tr w:rsidR="009E4591" w14:paraId="3577F116" w14:textId="77777777">
        <w:tc>
          <w:tcPr>
            <w:tcW w:w="5340" w:type="dxa"/>
            <w:tcBorders>
              <w:top w:val="single" w:sz="4" w:space="0" w:color="000000"/>
              <w:left w:val="single" w:sz="4" w:space="0" w:color="000000"/>
              <w:bottom w:val="single" w:sz="4" w:space="0" w:color="000000"/>
            </w:tcBorders>
            <w:shd w:val="clear" w:color="auto" w:fill="auto"/>
          </w:tcPr>
          <w:p w14:paraId="39B6A560" w14:textId="77777777" w:rsidR="009E4591" w:rsidRDefault="009E4591">
            <w:pPr>
              <w:snapToGrid w:val="0"/>
              <w:rPr>
                <w:sz w:val="20"/>
                <w:szCs w:val="20"/>
              </w:rPr>
            </w:pPr>
            <w:r>
              <w:rPr>
                <w:sz w:val="20"/>
                <w:szCs w:val="20"/>
              </w:rPr>
              <w:t>Атака корзины</w:t>
            </w:r>
          </w:p>
        </w:tc>
        <w:tc>
          <w:tcPr>
            <w:tcW w:w="780" w:type="dxa"/>
            <w:tcBorders>
              <w:top w:val="single" w:sz="4" w:space="0" w:color="000000"/>
              <w:left w:val="single" w:sz="4" w:space="0" w:color="000000"/>
              <w:bottom w:val="single" w:sz="4" w:space="0" w:color="000000"/>
            </w:tcBorders>
            <w:shd w:val="clear" w:color="auto" w:fill="auto"/>
          </w:tcPr>
          <w:p w14:paraId="2EF33296" w14:textId="77777777" w:rsidR="009E4591" w:rsidRDefault="009E4591">
            <w:pPr>
              <w:snapToGrid w:val="0"/>
              <w:jc w:val="center"/>
              <w:rPr>
                <w:sz w:val="20"/>
                <w:szCs w:val="20"/>
              </w:rPr>
            </w:pPr>
            <w:r>
              <w:rPr>
                <w:sz w:val="20"/>
                <w:szCs w:val="20"/>
              </w:rPr>
              <w:t>+</w:t>
            </w:r>
          </w:p>
        </w:tc>
        <w:tc>
          <w:tcPr>
            <w:tcW w:w="780" w:type="dxa"/>
            <w:tcBorders>
              <w:top w:val="single" w:sz="4" w:space="0" w:color="000000"/>
              <w:left w:val="single" w:sz="4" w:space="0" w:color="000000"/>
              <w:bottom w:val="single" w:sz="4" w:space="0" w:color="000000"/>
            </w:tcBorders>
            <w:shd w:val="clear" w:color="auto" w:fill="auto"/>
          </w:tcPr>
          <w:p w14:paraId="42E86EBF"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tcBorders>
            <w:shd w:val="clear" w:color="auto" w:fill="auto"/>
          </w:tcPr>
          <w:p w14:paraId="69ED6F73"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14:paraId="54D9755A" w14:textId="77777777" w:rsidR="009E4591" w:rsidRDefault="009E4591">
            <w:pPr>
              <w:snapToGrid w:val="0"/>
              <w:jc w:val="center"/>
              <w:rPr>
                <w:sz w:val="20"/>
                <w:szCs w:val="20"/>
              </w:rPr>
            </w:pPr>
            <w:r>
              <w:rPr>
                <w:sz w:val="20"/>
                <w:szCs w:val="20"/>
              </w:rPr>
              <w:t>+</w:t>
            </w:r>
          </w:p>
        </w:tc>
      </w:tr>
      <w:tr w:rsidR="009E4591" w14:paraId="5C77594B" w14:textId="77777777">
        <w:tc>
          <w:tcPr>
            <w:tcW w:w="5340" w:type="dxa"/>
            <w:tcBorders>
              <w:top w:val="single" w:sz="4" w:space="0" w:color="000000"/>
              <w:left w:val="single" w:sz="4" w:space="0" w:color="000000"/>
              <w:bottom w:val="single" w:sz="4" w:space="0" w:color="000000"/>
            </w:tcBorders>
            <w:shd w:val="clear" w:color="auto" w:fill="auto"/>
          </w:tcPr>
          <w:p w14:paraId="5568A857" w14:textId="77777777" w:rsidR="009E4591" w:rsidRDefault="009E4591">
            <w:pPr>
              <w:snapToGrid w:val="0"/>
              <w:rPr>
                <w:sz w:val="20"/>
                <w:szCs w:val="20"/>
              </w:rPr>
            </w:pPr>
            <w:r>
              <w:rPr>
                <w:sz w:val="20"/>
                <w:szCs w:val="20"/>
              </w:rPr>
              <w:t>«передай мяч и выходи»</w:t>
            </w:r>
          </w:p>
        </w:tc>
        <w:tc>
          <w:tcPr>
            <w:tcW w:w="780" w:type="dxa"/>
            <w:tcBorders>
              <w:top w:val="single" w:sz="4" w:space="0" w:color="000000"/>
              <w:left w:val="single" w:sz="4" w:space="0" w:color="000000"/>
              <w:bottom w:val="single" w:sz="4" w:space="0" w:color="000000"/>
            </w:tcBorders>
            <w:shd w:val="clear" w:color="auto" w:fill="auto"/>
          </w:tcPr>
          <w:p w14:paraId="2B0EF928" w14:textId="77777777" w:rsidR="009E4591" w:rsidRDefault="009E4591">
            <w:pPr>
              <w:snapToGrid w:val="0"/>
              <w:jc w:val="center"/>
              <w:rPr>
                <w:sz w:val="20"/>
                <w:szCs w:val="20"/>
              </w:rPr>
            </w:pPr>
            <w:r>
              <w:rPr>
                <w:sz w:val="20"/>
                <w:szCs w:val="20"/>
              </w:rPr>
              <w:t>+</w:t>
            </w:r>
          </w:p>
        </w:tc>
        <w:tc>
          <w:tcPr>
            <w:tcW w:w="780" w:type="dxa"/>
            <w:tcBorders>
              <w:top w:val="single" w:sz="4" w:space="0" w:color="000000"/>
              <w:left w:val="single" w:sz="4" w:space="0" w:color="000000"/>
              <w:bottom w:val="single" w:sz="4" w:space="0" w:color="000000"/>
            </w:tcBorders>
            <w:shd w:val="clear" w:color="auto" w:fill="auto"/>
          </w:tcPr>
          <w:p w14:paraId="78794E6B"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tcBorders>
            <w:shd w:val="clear" w:color="auto" w:fill="auto"/>
          </w:tcPr>
          <w:p w14:paraId="60C2455F"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14:paraId="17EC39F0" w14:textId="77777777" w:rsidR="009E4591" w:rsidRDefault="009E4591">
            <w:pPr>
              <w:snapToGrid w:val="0"/>
              <w:jc w:val="center"/>
              <w:rPr>
                <w:sz w:val="20"/>
                <w:szCs w:val="20"/>
              </w:rPr>
            </w:pPr>
          </w:p>
        </w:tc>
      </w:tr>
      <w:tr w:rsidR="009E4591" w14:paraId="7EA3B2B7" w14:textId="77777777">
        <w:tc>
          <w:tcPr>
            <w:tcW w:w="5340" w:type="dxa"/>
            <w:tcBorders>
              <w:top w:val="single" w:sz="4" w:space="0" w:color="000000"/>
              <w:left w:val="single" w:sz="4" w:space="0" w:color="000000"/>
              <w:bottom w:val="single" w:sz="4" w:space="0" w:color="000000"/>
            </w:tcBorders>
            <w:shd w:val="clear" w:color="auto" w:fill="auto"/>
          </w:tcPr>
          <w:p w14:paraId="69A9796C" w14:textId="77777777" w:rsidR="009E4591" w:rsidRDefault="009E4591">
            <w:pPr>
              <w:snapToGrid w:val="0"/>
              <w:rPr>
                <w:sz w:val="20"/>
                <w:szCs w:val="20"/>
              </w:rPr>
            </w:pPr>
            <w:r>
              <w:rPr>
                <w:sz w:val="20"/>
                <w:szCs w:val="20"/>
              </w:rPr>
              <w:t>Заслон</w:t>
            </w:r>
          </w:p>
        </w:tc>
        <w:tc>
          <w:tcPr>
            <w:tcW w:w="780" w:type="dxa"/>
            <w:tcBorders>
              <w:top w:val="single" w:sz="4" w:space="0" w:color="000000"/>
              <w:left w:val="single" w:sz="4" w:space="0" w:color="000000"/>
              <w:bottom w:val="single" w:sz="4" w:space="0" w:color="000000"/>
            </w:tcBorders>
            <w:shd w:val="clear" w:color="auto" w:fill="auto"/>
          </w:tcPr>
          <w:p w14:paraId="25A402A5" w14:textId="77777777" w:rsidR="009E4591" w:rsidRDefault="009E4591">
            <w:pPr>
              <w:snapToGrid w:val="0"/>
              <w:jc w:val="center"/>
              <w:rPr>
                <w:sz w:val="20"/>
                <w:szCs w:val="20"/>
              </w:rPr>
            </w:pPr>
          </w:p>
        </w:tc>
        <w:tc>
          <w:tcPr>
            <w:tcW w:w="780" w:type="dxa"/>
            <w:tcBorders>
              <w:top w:val="single" w:sz="4" w:space="0" w:color="000000"/>
              <w:left w:val="single" w:sz="4" w:space="0" w:color="000000"/>
              <w:bottom w:val="single" w:sz="4" w:space="0" w:color="000000"/>
            </w:tcBorders>
            <w:shd w:val="clear" w:color="auto" w:fill="auto"/>
          </w:tcPr>
          <w:p w14:paraId="200648B0"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tcBorders>
            <w:shd w:val="clear" w:color="auto" w:fill="auto"/>
          </w:tcPr>
          <w:p w14:paraId="2C1F4C20"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14:paraId="47B82657" w14:textId="77777777" w:rsidR="009E4591" w:rsidRDefault="009E4591">
            <w:pPr>
              <w:snapToGrid w:val="0"/>
              <w:jc w:val="center"/>
              <w:rPr>
                <w:sz w:val="20"/>
                <w:szCs w:val="20"/>
              </w:rPr>
            </w:pPr>
            <w:r>
              <w:rPr>
                <w:sz w:val="20"/>
                <w:szCs w:val="20"/>
              </w:rPr>
              <w:t>+</w:t>
            </w:r>
          </w:p>
        </w:tc>
      </w:tr>
      <w:tr w:rsidR="009E4591" w14:paraId="4537AD60" w14:textId="77777777">
        <w:tc>
          <w:tcPr>
            <w:tcW w:w="5340" w:type="dxa"/>
            <w:tcBorders>
              <w:top w:val="single" w:sz="4" w:space="0" w:color="000000"/>
              <w:left w:val="single" w:sz="4" w:space="0" w:color="000000"/>
              <w:bottom w:val="single" w:sz="4" w:space="0" w:color="000000"/>
            </w:tcBorders>
            <w:shd w:val="clear" w:color="auto" w:fill="auto"/>
          </w:tcPr>
          <w:p w14:paraId="690C11E3" w14:textId="77777777" w:rsidR="009E4591" w:rsidRDefault="009E4591">
            <w:pPr>
              <w:snapToGrid w:val="0"/>
              <w:rPr>
                <w:sz w:val="20"/>
                <w:szCs w:val="20"/>
              </w:rPr>
            </w:pPr>
            <w:r>
              <w:rPr>
                <w:sz w:val="20"/>
                <w:szCs w:val="20"/>
              </w:rPr>
              <w:t>Наведение</w:t>
            </w:r>
          </w:p>
        </w:tc>
        <w:tc>
          <w:tcPr>
            <w:tcW w:w="780" w:type="dxa"/>
            <w:tcBorders>
              <w:top w:val="single" w:sz="4" w:space="0" w:color="000000"/>
              <w:left w:val="single" w:sz="4" w:space="0" w:color="000000"/>
              <w:bottom w:val="single" w:sz="4" w:space="0" w:color="000000"/>
            </w:tcBorders>
            <w:shd w:val="clear" w:color="auto" w:fill="auto"/>
          </w:tcPr>
          <w:p w14:paraId="0F17119A" w14:textId="77777777" w:rsidR="009E4591" w:rsidRDefault="009E4591">
            <w:pPr>
              <w:snapToGrid w:val="0"/>
              <w:jc w:val="center"/>
              <w:rPr>
                <w:sz w:val="20"/>
                <w:szCs w:val="20"/>
              </w:rPr>
            </w:pPr>
          </w:p>
        </w:tc>
        <w:tc>
          <w:tcPr>
            <w:tcW w:w="780" w:type="dxa"/>
            <w:tcBorders>
              <w:top w:val="single" w:sz="4" w:space="0" w:color="000000"/>
              <w:left w:val="single" w:sz="4" w:space="0" w:color="000000"/>
              <w:bottom w:val="single" w:sz="4" w:space="0" w:color="000000"/>
            </w:tcBorders>
            <w:shd w:val="clear" w:color="auto" w:fill="auto"/>
          </w:tcPr>
          <w:p w14:paraId="030AF626"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tcBorders>
            <w:shd w:val="clear" w:color="auto" w:fill="auto"/>
          </w:tcPr>
          <w:p w14:paraId="5691C1EE"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14:paraId="30C9B529" w14:textId="77777777" w:rsidR="009E4591" w:rsidRDefault="009E4591">
            <w:pPr>
              <w:snapToGrid w:val="0"/>
              <w:jc w:val="center"/>
              <w:rPr>
                <w:sz w:val="20"/>
                <w:szCs w:val="20"/>
              </w:rPr>
            </w:pPr>
            <w:r>
              <w:rPr>
                <w:sz w:val="20"/>
                <w:szCs w:val="20"/>
              </w:rPr>
              <w:t>+</w:t>
            </w:r>
          </w:p>
        </w:tc>
      </w:tr>
      <w:tr w:rsidR="009E4591" w14:paraId="5BE35B81" w14:textId="77777777">
        <w:tc>
          <w:tcPr>
            <w:tcW w:w="5340" w:type="dxa"/>
            <w:tcBorders>
              <w:top w:val="single" w:sz="4" w:space="0" w:color="000000"/>
              <w:left w:val="single" w:sz="4" w:space="0" w:color="000000"/>
              <w:bottom w:val="single" w:sz="4" w:space="0" w:color="000000"/>
            </w:tcBorders>
            <w:shd w:val="clear" w:color="auto" w:fill="auto"/>
          </w:tcPr>
          <w:p w14:paraId="040320A8" w14:textId="77777777" w:rsidR="009E4591" w:rsidRDefault="009E4591">
            <w:pPr>
              <w:snapToGrid w:val="0"/>
              <w:rPr>
                <w:sz w:val="20"/>
                <w:szCs w:val="20"/>
              </w:rPr>
            </w:pPr>
            <w:r>
              <w:rPr>
                <w:sz w:val="20"/>
                <w:szCs w:val="20"/>
              </w:rPr>
              <w:t>Пересечение</w:t>
            </w:r>
          </w:p>
        </w:tc>
        <w:tc>
          <w:tcPr>
            <w:tcW w:w="780" w:type="dxa"/>
            <w:tcBorders>
              <w:top w:val="single" w:sz="4" w:space="0" w:color="000000"/>
              <w:left w:val="single" w:sz="4" w:space="0" w:color="000000"/>
              <w:bottom w:val="single" w:sz="4" w:space="0" w:color="000000"/>
            </w:tcBorders>
            <w:shd w:val="clear" w:color="auto" w:fill="auto"/>
          </w:tcPr>
          <w:p w14:paraId="07088C46" w14:textId="77777777" w:rsidR="009E4591" w:rsidRDefault="009E4591">
            <w:pPr>
              <w:snapToGrid w:val="0"/>
              <w:jc w:val="center"/>
              <w:rPr>
                <w:sz w:val="20"/>
                <w:szCs w:val="20"/>
              </w:rPr>
            </w:pPr>
          </w:p>
        </w:tc>
        <w:tc>
          <w:tcPr>
            <w:tcW w:w="780" w:type="dxa"/>
            <w:tcBorders>
              <w:top w:val="single" w:sz="4" w:space="0" w:color="000000"/>
              <w:left w:val="single" w:sz="4" w:space="0" w:color="000000"/>
              <w:bottom w:val="single" w:sz="4" w:space="0" w:color="000000"/>
            </w:tcBorders>
            <w:shd w:val="clear" w:color="auto" w:fill="auto"/>
          </w:tcPr>
          <w:p w14:paraId="6DFA1897"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tcBorders>
            <w:shd w:val="clear" w:color="auto" w:fill="auto"/>
          </w:tcPr>
          <w:p w14:paraId="2E8E5DC8"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14:paraId="26B07E20" w14:textId="77777777" w:rsidR="009E4591" w:rsidRDefault="009E4591">
            <w:pPr>
              <w:snapToGrid w:val="0"/>
              <w:jc w:val="center"/>
              <w:rPr>
                <w:sz w:val="20"/>
                <w:szCs w:val="20"/>
              </w:rPr>
            </w:pPr>
            <w:r>
              <w:rPr>
                <w:sz w:val="20"/>
                <w:szCs w:val="20"/>
              </w:rPr>
              <w:t>+</w:t>
            </w:r>
          </w:p>
        </w:tc>
      </w:tr>
      <w:tr w:rsidR="009E4591" w14:paraId="2CE8560B" w14:textId="77777777">
        <w:tc>
          <w:tcPr>
            <w:tcW w:w="5340" w:type="dxa"/>
            <w:tcBorders>
              <w:top w:val="single" w:sz="4" w:space="0" w:color="000000"/>
              <w:left w:val="single" w:sz="4" w:space="0" w:color="000000"/>
              <w:bottom w:val="single" w:sz="4" w:space="0" w:color="000000"/>
            </w:tcBorders>
            <w:shd w:val="clear" w:color="auto" w:fill="auto"/>
          </w:tcPr>
          <w:p w14:paraId="3C3A4173" w14:textId="77777777" w:rsidR="009E4591" w:rsidRDefault="009E4591">
            <w:pPr>
              <w:snapToGrid w:val="0"/>
              <w:rPr>
                <w:sz w:val="20"/>
                <w:szCs w:val="20"/>
              </w:rPr>
            </w:pPr>
            <w:r>
              <w:rPr>
                <w:sz w:val="20"/>
                <w:szCs w:val="20"/>
              </w:rPr>
              <w:t>Треугольник</w:t>
            </w:r>
          </w:p>
        </w:tc>
        <w:tc>
          <w:tcPr>
            <w:tcW w:w="780" w:type="dxa"/>
            <w:tcBorders>
              <w:top w:val="single" w:sz="4" w:space="0" w:color="000000"/>
              <w:left w:val="single" w:sz="4" w:space="0" w:color="000000"/>
              <w:bottom w:val="single" w:sz="4" w:space="0" w:color="000000"/>
            </w:tcBorders>
            <w:shd w:val="clear" w:color="auto" w:fill="auto"/>
          </w:tcPr>
          <w:p w14:paraId="21EDAD99" w14:textId="77777777" w:rsidR="009E4591" w:rsidRDefault="009E4591">
            <w:pPr>
              <w:snapToGrid w:val="0"/>
              <w:jc w:val="center"/>
              <w:rPr>
                <w:sz w:val="20"/>
                <w:szCs w:val="20"/>
              </w:rPr>
            </w:pPr>
          </w:p>
        </w:tc>
        <w:tc>
          <w:tcPr>
            <w:tcW w:w="780" w:type="dxa"/>
            <w:tcBorders>
              <w:top w:val="single" w:sz="4" w:space="0" w:color="000000"/>
              <w:left w:val="single" w:sz="4" w:space="0" w:color="000000"/>
              <w:bottom w:val="single" w:sz="4" w:space="0" w:color="000000"/>
            </w:tcBorders>
            <w:shd w:val="clear" w:color="auto" w:fill="auto"/>
          </w:tcPr>
          <w:p w14:paraId="362991BC" w14:textId="77777777" w:rsidR="009E4591" w:rsidRDefault="009E4591">
            <w:pPr>
              <w:snapToGrid w:val="0"/>
              <w:jc w:val="center"/>
              <w:rPr>
                <w:sz w:val="20"/>
                <w:szCs w:val="20"/>
              </w:rPr>
            </w:pPr>
          </w:p>
        </w:tc>
        <w:tc>
          <w:tcPr>
            <w:tcW w:w="1500" w:type="dxa"/>
            <w:tcBorders>
              <w:top w:val="single" w:sz="4" w:space="0" w:color="000000"/>
              <w:left w:val="single" w:sz="4" w:space="0" w:color="000000"/>
              <w:bottom w:val="single" w:sz="4" w:space="0" w:color="000000"/>
            </w:tcBorders>
            <w:shd w:val="clear" w:color="auto" w:fill="auto"/>
          </w:tcPr>
          <w:p w14:paraId="73C8BA40"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14:paraId="769E2B19" w14:textId="77777777" w:rsidR="009E4591" w:rsidRDefault="009E4591">
            <w:pPr>
              <w:snapToGrid w:val="0"/>
              <w:jc w:val="center"/>
              <w:rPr>
                <w:sz w:val="20"/>
                <w:szCs w:val="20"/>
              </w:rPr>
            </w:pPr>
            <w:r>
              <w:rPr>
                <w:sz w:val="20"/>
                <w:szCs w:val="20"/>
              </w:rPr>
              <w:t>+</w:t>
            </w:r>
          </w:p>
        </w:tc>
      </w:tr>
      <w:tr w:rsidR="009E4591" w14:paraId="68883F4A" w14:textId="77777777">
        <w:tc>
          <w:tcPr>
            <w:tcW w:w="5340" w:type="dxa"/>
            <w:tcBorders>
              <w:top w:val="single" w:sz="4" w:space="0" w:color="000000"/>
              <w:left w:val="single" w:sz="4" w:space="0" w:color="000000"/>
              <w:bottom w:val="single" w:sz="4" w:space="0" w:color="000000"/>
            </w:tcBorders>
            <w:shd w:val="clear" w:color="auto" w:fill="auto"/>
          </w:tcPr>
          <w:p w14:paraId="6839B67D" w14:textId="77777777" w:rsidR="009E4591" w:rsidRDefault="009E4591">
            <w:pPr>
              <w:snapToGrid w:val="0"/>
              <w:rPr>
                <w:sz w:val="20"/>
                <w:szCs w:val="20"/>
              </w:rPr>
            </w:pPr>
            <w:r>
              <w:rPr>
                <w:sz w:val="20"/>
                <w:szCs w:val="20"/>
              </w:rPr>
              <w:t>Тройка</w:t>
            </w:r>
          </w:p>
        </w:tc>
        <w:tc>
          <w:tcPr>
            <w:tcW w:w="780" w:type="dxa"/>
            <w:tcBorders>
              <w:top w:val="single" w:sz="4" w:space="0" w:color="000000"/>
              <w:left w:val="single" w:sz="4" w:space="0" w:color="000000"/>
              <w:bottom w:val="single" w:sz="4" w:space="0" w:color="000000"/>
            </w:tcBorders>
            <w:shd w:val="clear" w:color="auto" w:fill="auto"/>
          </w:tcPr>
          <w:p w14:paraId="091AD917" w14:textId="77777777" w:rsidR="009E4591" w:rsidRDefault="009E4591">
            <w:pPr>
              <w:snapToGrid w:val="0"/>
              <w:jc w:val="center"/>
              <w:rPr>
                <w:sz w:val="20"/>
                <w:szCs w:val="20"/>
              </w:rPr>
            </w:pPr>
          </w:p>
        </w:tc>
        <w:tc>
          <w:tcPr>
            <w:tcW w:w="780" w:type="dxa"/>
            <w:tcBorders>
              <w:top w:val="single" w:sz="4" w:space="0" w:color="000000"/>
              <w:left w:val="single" w:sz="4" w:space="0" w:color="000000"/>
              <w:bottom w:val="single" w:sz="4" w:space="0" w:color="000000"/>
            </w:tcBorders>
            <w:shd w:val="clear" w:color="auto" w:fill="auto"/>
          </w:tcPr>
          <w:p w14:paraId="66070E9C" w14:textId="77777777" w:rsidR="009E4591" w:rsidRDefault="009E4591">
            <w:pPr>
              <w:snapToGrid w:val="0"/>
              <w:jc w:val="center"/>
              <w:rPr>
                <w:sz w:val="20"/>
                <w:szCs w:val="20"/>
              </w:rPr>
            </w:pPr>
          </w:p>
        </w:tc>
        <w:tc>
          <w:tcPr>
            <w:tcW w:w="1500" w:type="dxa"/>
            <w:tcBorders>
              <w:top w:val="single" w:sz="4" w:space="0" w:color="000000"/>
              <w:left w:val="single" w:sz="4" w:space="0" w:color="000000"/>
              <w:bottom w:val="single" w:sz="4" w:space="0" w:color="000000"/>
            </w:tcBorders>
            <w:shd w:val="clear" w:color="auto" w:fill="auto"/>
          </w:tcPr>
          <w:p w14:paraId="37C86CE9"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14:paraId="1F06F240" w14:textId="77777777" w:rsidR="009E4591" w:rsidRDefault="009E4591">
            <w:pPr>
              <w:snapToGrid w:val="0"/>
              <w:jc w:val="center"/>
              <w:rPr>
                <w:sz w:val="20"/>
                <w:szCs w:val="20"/>
              </w:rPr>
            </w:pPr>
            <w:r>
              <w:rPr>
                <w:sz w:val="20"/>
                <w:szCs w:val="20"/>
              </w:rPr>
              <w:t>+</w:t>
            </w:r>
          </w:p>
        </w:tc>
      </w:tr>
      <w:tr w:rsidR="009E4591" w14:paraId="7307242F" w14:textId="77777777">
        <w:tc>
          <w:tcPr>
            <w:tcW w:w="5340" w:type="dxa"/>
            <w:tcBorders>
              <w:top w:val="single" w:sz="4" w:space="0" w:color="000000"/>
              <w:left w:val="single" w:sz="4" w:space="0" w:color="000000"/>
              <w:bottom w:val="single" w:sz="4" w:space="0" w:color="000000"/>
            </w:tcBorders>
            <w:shd w:val="clear" w:color="auto" w:fill="auto"/>
          </w:tcPr>
          <w:p w14:paraId="4DF0E302" w14:textId="77777777" w:rsidR="009E4591" w:rsidRDefault="009E4591">
            <w:pPr>
              <w:snapToGrid w:val="0"/>
              <w:rPr>
                <w:sz w:val="20"/>
                <w:szCs w:val="20"/>
              </w:rPr>
            </w:pPr>
            <w:r>
              <w:rPr>
                <w:sz w:val="20"/>
                <w:szCs w:val="20"/>
              </w:rPr>
              <w:t>Малая восьмерка</w:t>
            </w:r>
          </w:p>
        </w:tc>
        <w:tc>
          <w:tcPr>
            <w:tcW w:w="780" w:type="dxa"/>
            <w:tcBorders>
              <w:top w:val="single" w:sz="4" w:space="0" w:color="000000"/>
              <w:left w:val="single" w:sz="4" w:space="0" w:color="000000"/>
              <w:bottom w:val="single" w:sz="4" w:space="0" w:color="000000"/>
            </w:tcBorders>
            <w:shd w:val="clear" w:color="auto" w:fill="auto"/>
          </w:tcPr>
          <w:p w14:paraId="2D41977F" w14:textId="77777777" w:rsidR="009E4591" w:rsidRDefault="009E4591">
            <w:pPr>
              <w:snapToGrid w:val="0"/>
              <w:jc w:val="center"/>
              <w:rPr>
                <w:sz w:val="20"/>
                <w:szCs w:val="20"/>
              </w:rPr>
            </w:pPr>
          </w:p>
        </w:tc>
        <w:tc>
          <w:tcPr>
            <w:tcW w:w="780" w:type="dxa"/>
            <w:tcBorders>
              <w:top w:val="single" w:sz="4" w:space="0" w:color="000000"/>
              <w:left w:val="single" w:sz="4" w:space="0" w:color="000000"/>
              <w:bottom w:val="single" w:sz="4" w:space="0" w:color="000000"/>
            </w:tcBorders>
            <w:shd w:val="clear" w:color="auto" w:fill="auto"/>
          </w:tcPr>
          <w:p w14:paraId="485DBFD3" w14:textId="77777777" w:rsidR="009E4591" w:rsidRDefault="009E4591">
            <w:pPr>
              <w:snapToGrid w:val="0"/>
              <w:jc w:val="center"/>
              <w:rPr>
                <w:sz w:val="20"/>
                <w:szCs w:val="20"/>
              </w:rPr>
            </w:pPr>
          </w:p>
        </w:tc>
        <w:tc>
          <w:tcPr>
            <w:tcW w:w="1500" w:type="dxa"/>
            <w:tcBorders>
              <w:top w:val="single" w:sz="4" w:space="0" w:color="000000"/>
              <w:left w:val="single" w:sz="4" w:space="0" w:color="000000"/>
              <w:bottom w:val="single" w:sz="4" w:space="0" w:color="000000"/>
            </w:tcBorders>
            <w:shd w:val="clear" w:color="auto" w:fill="auto"/>
          </w:tcPr>
          <w:p w14:paraId="4F94CF94"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14:paraId="1AEC3703" w14:textId="77777777" w:rsidR="009E4591" w:rsidRDefault="009E4591">
            <w:pPr>
              <w:snapToGrid w:val="0"/>
              <w:jc w:val="center"/>
              <w:rPr>
                <w:sz w:val="20"/>
                <w:szCs w:val="20"/>
              </w:rPr>
            </w:pPr>
            <w:r>
              <w:rPr>
                <w:sz w:val="20"/>
                <w:szCs w:val="20"/>
              </w:rPr>
              <w:t>+</w:t>
            </w:r>
          </w:p>
        </w:tc>
      </w:tr>
      <w:tr w:rsidR="009E4591" w14:paraId="0CE38C63" w14:textId="77777777">
        <w:tc>
          <w:tcPr>
            <w:tcW w:w="5340" w:type="dxa"/>
            <w:tcBorders>
              <w:top w:val="single" w:sz="4" w:space="0" w:color="000000"/>
              <w:left w:val="single" w:sz="4" w:space="0" w:color="000000"/>
              <w:bottom w:val="single" w:sz="4" w:space="0" w:color="000000"/>
            </w:tcBorders>
            <w:shd w:val="clear" w:color="auto" w:fill="auto"/>
          </w:tcPr>
          <w:p w14:paraId="740424D2" w14:textId="77777777" w:rsidR="009E4591" w:rsidRDefault="009E4591">
            <w:pPr>
              <w:snapToGrid w:val="0"/>
              <w:rPr>
                <w:sz w:val="20"/>
                <w:szCs w:val="20"/>
              </w:rPr>
            </w:pPr>
            <w:r>
              <w:rPr>
                <w:sz w:val="20"/>
                <w:szCs w:val="20"/>
              </w:rPr>
              <w:t>Скрестный выход</w:t>
            </w:r>
          </w:p>
        </w:tc>
        <w:tc>
          <w:tcPr>
            <w:tcW w:w="780" w:type="dxa"/>
            <w:tcBorders>
              <w:top w:val="single" w:sz="4" w:space="0" w:color="000000"/>
              <w:left w:val="single" w:sz="4" w:space="0" w:color="000000"/>
              <w:bottom w:val="single" w:sz="4" w:space="0" w:color="000000"/>
            </w:tcBorders>
            <w:shd w:val="clear" w:color="auto" w:fill="auto"/>
          </w:tcPr>
          <w:p w14:paraId="5E056EF8" w14:textId="77777777" w:rsidR="009E4591" w:rsidRDefault="009E4591">
            <w:pPr>
              <w:snapToGrid w:val="0"/>
              <w:jc w:val="center"/>
              <w:rPr>
                <w:sz w:val="20"/>
                <w:szCs w:val="20"/>
              </w:rPr>
            </w:pPr>
          </w:p>
        </w:tc>
        <w:tc>
          <w:tcPr>
            <w:tcW w:w="780" w:type="dxa"/>
            <w:tcBorders>
              <w:top w:val="single" w:sz="4" w:space="0" w:color="000000"/>
              <w:left w:val="single" w:sz="4" w:space="0" w:color="000000"/>
              <w:bottom w:val="single" w:sz="4" w:space="0" w:color="000000"/>
            </w:tcBorders>
            <w:shd w:val="clear" w:color="auto" w:fill="auto"/>
          </w:tcPr>
          <w:p w14:paraId="117F027A"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tcBorders>
            <w:shd w:val="clear" w:color="auto" w:fill="auto"/>
          </w:tcPr>
          <w:p w14:paraId="508EC8C1"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14:paraId="10B86411" w14:textId="77777777" w:rsidR="009E4591" w:rsidRDefault="009E4591">
            <w:pPr>
              <w:snapToGrid w:val="0"/>
              <w:jc w:val="center"/>
              <w:rPr>
                <w:sz w:val="20"/>
                <w:szCs w:val="20"/>
              </w:rPr>
            </w:pPr>
            <w:r>
              <w:rPr>
                <w:sz w:val="20"/>
                <w:szCs w:val="20"/>
              </w:rPr>
              <w:t>+</w:t>
            </w:r>
          </w:p>
        </w:tc>
      </w:tr>
      <w:tr w:rsidR="009E4591" w14:paraId="7CEA5492" w14:textId="77777777">
        <w:tc>
          <w:tcPr>
            <w:tcW w:w="5340" w:type="dxa"/>
            <w:tcBorders>
              <w:top w:val="single" w:sz="4" w:space="0" w:color="000000"/>
              <w:left w:val="single" w:sz="4" w:space="0" w:color="000000"/>
              <w:bottom w:val="single" w:sz="4" w:space="0" w:color="000000"/>
            </w:tcBorders>
            <w:shd w:val="clear" w:color="auto" w:fill="auto"/>
          </w:tcPr>
          <w:p w14:paraId="108D6BE3" w14:textId="77777777" w:rsidR="009E4591" w:rsidRDefault="009E4591">
            <w:pPr>
              <w:snapToGrid w:val="0"/>
              <w:rPr>
                <w:sz w:val="20"/>
                <w:szCs w:val="20"/>
              </w:rPr>
            </w:pPr>
            <w:r>
              <w:rPr>
                <w:sz w:val="20"/>
                <w:szCs w:val="20"/>
              </w:rPr>
              <w:t>Сдвоенный заслон</w:t>
            </w:r>
          </w:p>
        </w:tc>
        <w:tc>
          <w:tcPr>
            <w:tcW w:w="780" w:type="dxa"/>
            <w:tcBorders>
              <w:top w:val="single" w:sz="4" w:space="0" w:color="000000"/>
              <w:left w:val="single" w:sz="4" w:space="0" w:color="000000"/>
              <w:bottom w:val="single" w:sz="4" w:space="0" w:color="000000"/>
            </w:tcBorders>
            <w:shd w:val="clear" w:color="auto" w:fill="auto"/>
          </w:tcPr>
          <w:p w14:paraId="1C70A69A" w14:textId="77777777" w:rsidR="009E4591" w:rsidRDefault="009E4591">
            <w:pPr>
              <w:snapToGrid w:val="0"/>
              <w:jc w:val="center"/>
              <w:rPr>
                <w:sz w:val="20"/>
                <w:szCs w:val="20"/>
              </w:rPr>
            </w:pPr>
          </w:p>
        </w:tc>
        <w:tc>
          <w:tcPr>
            <w:tcW w:w="780" w:type="dxa"/>
            <w:tcBorders>
              <w:top w:val="single" w:sz="4" w:space="0" w:color="000000"/>
              <w:left w:val="single" w:sz="4" w:space="0" w:color="000000"/>
              <w:bottom w:val="single" w:sz="4" w:space="0" w:color="000000"/>
            </w:tcBorders>
            <w:shd w:val="clear" w:color="auto" w:fill="auto"/>
          </w:tcPr>
          <w:p w14:paraId="28B43232" w14:textId="77777777" w:rsidR="009E4591" w:rsidRDefault="009E4591">
            <w:pPr>
              <w:snapToGrid w:val="0"/>
              <w:jc w:val="center"/>
              <w:rPr>
                <w:sz w:val="20"/>
                <w:szCs w:val="20"/>
              </w:rPr>
            </w:pPr>
          </w:p>
        </w:tc>
        <w:tc>
          <w:tcPr>
            <w:tcW w:w="1500" w:type="dxa"/>
            <w:tcBorders>
              <w:top w:val="single" w:sz="4" w:space="0" w:color="000000"/>
              <w:left w:val="single" w:sz="4" w:space="0" w:color="000000"/>
              <w:bottom w:val="single" w:sz="4" w:space="0" w:color="000000"/>
            </w:tcBorders>
            <w:shd w:val="clear" w:color="auto" w:fill="auto"/>
          </w:tcPr>
          <w:p w14:paraId="23F6703F"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14:paraId="403CF0B0" w14:textId="77777777" w:rsidR="009E4591" w:rsidRDefault="009E4591">
            <w:pPr>
              <w:snapToGrid w:val="0"/>
              <w:jc w:val="center"/>
              <w:rPr>
                <w:sz w:val="20"/>
                <w:szCs w:val="20"/>
              </w:rPr>
            </w:pPr>
            <w:r>
              <w:rPr>
                <w:sz w:val="20"/>
                <w:szCs w:val="20"/>
              </w:rPr>
              <w:t>+</w:t>
            </w:r>
          </w:p>
        </w:tc>
      </w:tr>
      <w:tr w:rsidR="009E4591" w14:paraId="53BC7856" w14:textId="77777777">
        <w:tc>
          <w:tcPr>
            <w:tcW w:w="5340" w:type="dxa"/>
            <w:tcBorders>
              <w:top w:val="single" w:sz="4" w:space="0" w:color="000000"/>
              <w:left w:val="single" w:sz="4" w:space="0" w:color="000000"/>
              <w:bottom w:val="single" w:sz="4" w:space="0" w:color="000000"/>
            </w:tcBorders>
            <w:shd w:val="clear" w:color="auto" w:fill="auto"/>
          </w:tcPr>
          <w:p w14:paraId="44BB4D90" w14:textId="77777777" w:rsidR="009E4591" w:rsidRDefault="009E4591">
            <w:pPr>
              <w:snapToGrid w:val="0"/>
              <w:rPr>
                <w:sz w:val="20"/>
                <w:szCs w:val="20"/>
              </w:rPr>
            </w:pPr>
            <w:r>
              <w:rPr>
                <w:sz w:val="20"/>
                <w:szCs w:val="20"/>
              </w:rPr>
              <w:t>Наведение на двух игроков</w:t>
            </w:r>
          </w:p>
        </w:tc>
        <w:tc>
          <w:tcPr>
            <w:tcW w:w="780" w:type="dxa"/>
            <w:tcBorders>
              <w:top w:val="single" w:sz="4" w:space="0" w:color="000000"/>
              <w:left w:val="single" w:sz="4" w:space="0" w:color="000000"/>
              <w:bottom w:val="single" w:sz="4" w:space="0" w:color="000000"/>
            </w:tcBorders>
            <w:shd w:val="clear" w:color="auto" w:fill="auto"/>
          </w:tcPr>
          <w:p w14:paraId="609B7623" w14:textId="77777777" w:rsidR="009E4591" w:rsidRDefault="009E4591">
            <w:pPr>
              <w:snapToGrid w:val="0"/>
              <w:jc w:val="center"/>
              <w:rPr>
                <w:sz w:val="20"/>
                <w:szCs w:val="20"/>
              </w:rPr>
            </w:pPr>
          </w:p>
        </w:tc>
        <w:tc>
          <w:tcPr>
            <w:tcW w:w="780" w:type="dxa"/>
            <w:tcBorders>
              <w:top w:val="single" w:sz="4" w:space="0" w:color="000000"/>
              <w:left w:val="single" w:sz="4" w:space="0" w:color="000000"/>
              <w:bottom w:val="single" w:sz="4" w:space="0" w:color="000000"/>
            </w:tcBorders>
            <w:shd w:val="clear" w:color="auto" w:fill="auto"/>
          </w:tcPr>
          <w:p w14:paraId="470FFAF9" w14:textId="77777777" w:rsidR="009E4591" w:rsidRDefault="009E4591">
            <w:pPr>
              <w:snapToGrid w:val="0"/>
              <w:jc w:val="center"/>
              <w:rPr>
                <w:sz w:val="20"/>
                <w:szCs w:val="20"/>
              </w:rPr>
            </w:pPr>
          </w:p>
        </w:tc>
        <w:tc>
          <w:tcPr>
            <w:tcW w:w="1500" w:type="dxa"/>
            <w:tcBorders>
              <w:top w:val="single" w:sz="4" w:space="0" w:color="000000"/>
              <w:left w:val="single" w:sz="4" w:space="0" w:color="000000"/>
              <w:bottom w:val="single" w:sz="4" w:space="0" w:color="000000"/>
            </w:tcBorders>
            <w:shd w:val="clear" w:color="auto" w:fill="auto"/>
          </w:tcPr>
          <w:p w14:paraId="4B1C0FA1"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14:paraId="0E905FEB" w14:textId="77777777" w:rsidR="009E4591" w:rsidRDefault="009E4591">
            <w:pPr>
              <w:snapToGrid w:val="0"/>
              <w:jc w:val="center"/>
              <w:rPr>
                <w:sz w:val="20"/>
                <w:szCs w:val="20"/>
              </w:rPr>
            </w:pPr>
            <w:r>
              <w:rPr>
                <w:sz w:val="20"/>
                <w:szCs w:val="20"/>
              </w:rPr>
              <w:t>+</w:t>
            </w:r>
          </w:p>
        </w:tc>
      </w:tr>
      <w:tr w:rsidR="009E4591" w14:paraId="745F9337" w14:textId="77777777">
        <w:tc>
          <w:tcPr>
            <w:tcW w:w="5340" w:type="dxa"/>
            <w:tcBorders>
              <w:top w:val="single" w:sz="4" w:space="0" w:color="000000"/>
              <w:left w:val="single" w:sz="4" w:space="0" w:color="000000"/>
              <w:bottom w:val="single" w:sz="4" w:space="0" w:color="000000"/>
            </w:tcBorders>
            <w:shd w:val="clear" w:color="auto" w:fill="auto"/>
          </w:tcPr>
          <w:p w14:paraId="00615D67" w14:textId="77777777" w:rsidR="009E4591" w:rsidRDefault="009E4591">
            <w:pPr>
              <w:snapToGrid w:val="0"/>
              <w:rPr>
                <w:sz w:val="20"/>
                <w:szCs w:val="20"/>
              </w:rPr>
            </w:pPr>
            <w:r>
              <w:rPr>
                <w:sz w:val="20"/>
                <w:szCs w:val="20"/>
              </w:rPr>
              <w:t>Система быстрого прорыва</w:t>
            </w:r>
          </w:p>
        </w:tc>
        <w:tc>
          <w:tcPr>
            <w:tcW w:w="780" w:type="dxa"/>
            <w:tcBorders>
              <w:top w:val="single" w:sz="4" w:space="0" w:color="000000"/>
              <w:left w:val="single" w:sz="4" w:space="0" w:color="000000"/>
              <w:bottom w:val="single" w:sz="4" w:space="0" w:color="000000"/>
            </w:tcBorders>
            <w:shd w:val="clear" w:color="auto" w:fill="auto"/>
          </w:tcPr>
          <w:p w14:paraId="3248E9F2" w14:textId="77777777" w:rsidR="009E4591" w:rsidRDefault="009E4591">
            <w:pPr>
              <w:snapToGrid w:val="0"/>
              <w:jc w:val="center"/>
              <w:rPr>
                <w:sz w:val="20"/>
                <w:szCs w:val="20"/>
              </w:rPr>
            </w:pPr>
          </w:p>
        </w:tc>
        <w:tc>
          <w:tcPr>
            <w:tcW w:w="780" w:type="dxa"/>
            <w:tcBorders>
              <w:top w:val="single" w:sz="4" w:space="0" w:color="000000"/>
              <w:left w:val="single" w:sz="4" w:space="0" w:color="000000"/>
              <w:bottom w:val="single" w:sz="4" w:space="0" w:color="000000"/>
            </w:tcBorders>
            <w:shd w:val="clear" w:color="auto" w:fill="auto"/>
          </w:tcPr>
          <w:p w14:paraId="3243C53A" w14:textId="77777777" w:rsidR="009E4591" w:rsidRDefault="009E4591">
            <w:pPr>
              <w:snapToGrid w:val="0"/>
              <w:jc w:val="center"/>
              <w:rPr>
                <w:sz w:val="20"/>
                <w:szCs w:val="20"/>
              </w:rPr>
            </w:pPr>
            <w:r>
              <w:rPr>
                <w:sz w:val="20"/>
                <w:szCs w:val="20"/>
              </w:rPr>
              <w:t>+</w:t>
            </w:r>
          </w:p>
        </w:tc>
        <w:tc>
          <w:tcPr>
            <w:tcW w:w="1500" w:type="dxa"/>
            <w:tcBorders>
              <w:top w:val="single" w:sz="4" w:space="0" w:color="000000"/>
              <w:left w:val="single" w:sz="4" w:space="0" w:color="000000"/>
              <w:bottom w:val="single" w:sz="4" w:space="0" w:color="000000"/>
            </w:tcBorders>
            <w:shd w:val="clear" w:color="auto" w:fill="auto"/>
          </w:tcPr>
          <w:p w14:paraId="6CF221E7"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14:paraId="200B80F9" w14:textId="77777777" w:rsidR="009E4591" w:rsidRDefault="009E4591">
            <w:pPr>
              <w:snapToGrid w:val="0"/>
              <w:jc w:val="center"/>
              <w:rPr>
                <w:sz w:val="20"/>
                <w:szCs w:val="20"/>
              </w:rPr>
            </w:pPr>
            <w:r>
              <w:rPr>
                <w:sz w:val="20"/>
                <w:szCs w:val="20"/>
              </w:rPr>
              <w:t>+</w:t>
            </w:r>
          </w:p>
        </w:tc>
      </w:tr>
      <w:tr w:rsidR="009E4591" w14:paraId="454EE8D5" w14:textId="77777777">
        <w:tc>
          <w:tcPr>
            <w:tcW w:w="5340" w:type="dxa"/>
            <w:tcBorders>
              <w:top w:val="single" w:sz="4" w:space="0" w:color="000000"/>
              <w:left w:val="single" w:sz="4" w:space="0" w:color="000000"/>
              <w:bottom w:val="single" w:sz="4" w:space="0" w:color="000000"/>
            </w:tcBorders>
            <w:shd w:val="clear" w:color="auto" w:fill="auto"/>
          </w:tcPr>
          <w:p w14:paraId="119F9F1E" w14:textId="77777777" w:rsidR="009E4591" w:rsidRDefault="009E4591">
            <w:pPr>
              <w:snapToGrid w:val="0"/>
              <w:rPr>
                <w:sz w:val="20"/>
                <w:szCs w:val="20"/>
              </w:rPr>
            </w:pPr>
            <w:r>
              <w:rPr>
                <w:sz w:val="20"/>
                <w:szCs w:val="20"/>
              </w:rPr>
              <w:t>Система эшелонированного прорыва</w:t>
            </w:r>
          </w:p>
        </w:tc>
        <w:tc>
          <w:tcPr>
            <w:tcW w:w="780" w:type="dxa"/>
            <w:tcBorders>
              <w:top w:val="single" w:sz="4" w:space="0" w:color="000000"/>
              <w:left w:val="single" w:sz="4" w:space="0" w:color="000000"/>
              <w:bottom w:val="single" w:sz="4" w:space="0" w:color="000000"/>
            </w:tcBorders>
            <w:shd w:val="clear" w:color="auto" w:fill="auto"/>
          </w:tcPr>
          <w:p w14:paraId="33A7F85F" w14:textId="77777777" w:rsidR="009E4591" w:rsidRDefault="009E4591">
            <w:pPr>
              <w:snapToGrid w:val="0"/>
              <w:jc w:val="center"/>
              <w:rPr>
                <w:sz w:val="20"/>
                <w:szCs w:val="20"/>
              </w:rPr>
            </w:pPr>
          </w:p>
        </w:tc>
        <w:tc>
          <w:tcPr>
            <w:tcW w:w="780" w:type="dxa"/>
            <w:tcBorders>
              <w:top w:val="single" w:sz="4" w:space="0" w:color="000000"/>
              <w:left w:val="single" w:sz="4" w:space="0" w:color="000000"/>
              <w:bottom w:val="single" w:sz="4" w:space="0" w:color="000000"/>
            </w:tcBorders>
            <w:shd w:val="clear" w:color="auto" w:fill="auto"/>
          </w:tcPr>
          <w:p w14:paraId="4DF03060" w14:textId="77777777" w:rsidR="009E4591" w:rsidRDefault="009E4591">
            <w:pPr>
              <w:snapToGrid w:val="0"/>
              <w:jc w:val="center"/>
              <w:rPr>
                <w:sz w:val="20"/>
                <w:szCs w:val="20"/>
              </w:rPr>
            </w:pPr>
          </w:p>
        </w:tc>
        <w:tc>
          <w:tcPr>
            <w:tcW w:w="1500" w:type="dxa"/>
            <w:tcBorders>
              <w:top w:val="single" w:sz="4" w:space="0" w:color="000000"/>
              <w:left w:val="single" w:sz="4" w:space="0" w:color="000000"/>
              <w:bottom w:val="single" w:sz="4" w:space="0" w:color="000000"/>
            </w:tcBorders>
            <w:shd w:val="clear" w:color="auto" w:fill="auto"/>
          </w:tcPr>
          <w:p w14:paraId="127CA0E1"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14:paraId="52348E96" w14:textId="77777777" w:rsidR="009E4591" w:rsidRDefault="009E4591">
            <w:pPr>
              <w:snapToGrid w:val="0"/>
              <w:jc w:val="center"/>
              <w:rPr>
                <w:sz w:val="20"/>
                <w:szCs w:val="20"/>
              </w:rPr>
            </w:pPr>
            <w:r>
              <w:rPr>
                <w:sz w:val="20"/>
                <w:szCs w:val="20"/>
              </w:rPr>
              <w:t>+</w:t>
            </w:r>
          </w:p>
        </w:tc>
      </w:tr>
      <w:tr w:rsidR="009E4591" w14:paraId="6EC347A8" w14:textId="77777777">
        <w:tc>
          <w:tcPr>
            <w:tcW w:w="5340" w:type="dxa"/>
            <w:tcBorders>
              <w:top w:val="single" w:sz="4" w:space="0" w:color="000000"/>
              <w:left w:val="single" w:sz="4" w:space="0" w:color="000000"/>
              <w:bottom w:val="single" w:sz="4" w:space="0" w:color="000000"/>
            </w:tcBorders>
            <w:shd w:val="clear" w:color="auto" w:fill="auto"/>
          </w:tcPr>
          <w:p w14:paraId="7F471322" w14:textId="77777777" w:rsidR="009E4591" w:rsidRDefault="009E4591">
            <w:pPr>
              <w:snapToGrid w:val="0"/>
              <w:rPr>
                <w:sz w:val="20"/>
                <w:szCs w:val="20"/>
              </w:rPr>
            </w:pPr>
            <w:r>
              <w:rPr>
                <w:sz w:val="20"/>
                <w:szCs w:val="20"/>
              </w:rPr>
              <w:t>Система нападения через центрового</w:t>
            </w:r>
          </w:p>
        </w:tc>
        <w:tc>
          <w:tcPr>
            <w:tcW w:w="780" w:type="dxa"/>
            <w:tcBorders>
              <w:top w:val="single" w:sz="4" w:space="0" w:color="000000"/>
              <w:left w:val="single" w:sz="4" w:space="0" w:color="000000"/>
              <w:bottom w:val="single" w:sz="4" w:space="0" w:color="000000"/>
            </w:tcBorders>
            <w:shd w:val="clear" w:color="auto" w:fill="auto"/>
          </w:tcPr>
          <w:p w14:paraId="64B604CC" w14:textId="77777777" w:rsidR="009E4591" w:rsidRDefault="009E4591">
            <w:pPr>
              <w:snapToGrid w:val="0"/>
              <w:jc w:val="center"/>
              <w:rPr>
                <w:sz w:val="20"/>
                <w:szCs w:val="20"/>
              </w:rPr>
            </w:pPr>
          </w:p>
        </w:tc>
        <w:tc>
          <w:tcPr>
            <w:tcW w:w="780" w:type="dxa"/>
            <w:tcBorders>
              <w:top w:val="single" w:sz="4" w:space="0" w:color="000000"/>
              <w:left w:val="single" w:sz="4" w:space="0" w:color="000000"/>
              <w:bottom w:val="single" w:sz="4" w:space="0" w:color="000000"/>
            </w:tcBorders>
            <w:shd w:val="clear" w:color="auto" w:fill="auto"/>
          </w:tcPr>
          <w:p w14:paraId="35E2F348" w14:textId="77777777" w:rsidR="009E4591" w:rsidRDefault="009E4591">
            <w:pPr>
              <w:snapToGrid w:val="0"/>
              <w:jc w:val="center"/>
              <w:rPr>
                <w:sz w:val="20"/>
                <w:szCs w:val="20"/>
              </w:rPr>
            </w:pPr>
          </w:p>
        </w:tc>
        <w:tc>
          <w:tcPr>
            <w:tcW w:w="1500" w:type="dxa"/>
            <w:tcBorders>
              <w:top w:val="single" w:sz="4" w:space="0" w:color="000000"/>
              <w:left w:val="single" w:sz="4" w:space="0" w:color="000000"/>
              <w:bottom w:val="single" w:sz="4" w:space="0" w:color="000000"/>
            </w:tcBorders>
            <w:shd w:val="clear" w:color="auto" w:fill="auto"/>
          </w:tcPr>
          <w:p w14:paraId="5E9BDD95"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14:paraId="1C908176" w14:textId="77777777" w:rsidR="009E4591" w:rsidRDefault="009E4591">
            <w:pPr>
              <w:snapToGrid w:val="0"/>
              <w:jc w:val="center"/>
              <w:rPr>
                <w:sz w:val="20"/>
                <w:szCs w:val="20"/>
              </w:rPr>
            </w:pPr>
            <w:r>
              <w:rPr>
                <w:sz w:val="20"/>
                <w:szCs w:val="20"/>
              </w:rPr>
              <w:t>+</w:t>
            </w:r>
          </w:p>
        </w:tc>
      </w:tr>
      <w:tr w:rsidR="009E4591" w14:paraId="0DB3E05B" w14:textId="77777777">
        <w:tc>
          <w:tcPr>
            <w:tcW w:w="5340" w:type="dxa"/>
            <w:tcBorders>
              <w:top w:val="single" w:sz="4" w:space="0" w:color="000000"/>
              <w:left w:val="single" w:sz="4" w:space="0" w:color="000000"/>
              <w:bottom w:val="single" w:sz="4" w:space="0" w:color="000000"/>
            </w:tcBorders>
            <w:shd w:val="clear" w:color="auto" w:fill="auto"/>
          </w:tcPr>
          <w:p w14:paraId="54A0F649" w14:textId="77777777" w:rsidR="009E4591" w:rsidRDefault="009E4591">
            <w:pPr>
              <w:snapToGrid w:val="0"/>
              <w:rPr>
                <w:sz w:val="20"/>
                <w:szCs w:val="20"/>
              </w:rPr>
            </w:pPr>
            <w:r>
              <w:rPr>
                <w:sz w:val="20"/>
                <w:szCs w:val="20"/>
              </w:rPr>
              <w:t>Система нападения без центрового</w:t>
            </w:r>
          </w:p>
        </w:tc>
        <w:tc>
          <w:tcPr>
            <w:tcW w:w="780" w:type="dxa"/>
            <w:tcBorders>
              <w:top w:val="single" w:sz="4" w:space="0" w:color="000000"/>
              <w:left w:val="single" w:sz="4" w:space="0" w:color="000000"/>
              <w:bottom w:val="single" w:sz="4" w:space="0" w:color="000000"/>
            </w:tcBorders>
            <w:shd w:val="clear" w:color="auto" w:fill="auto"/>
          </w:tcPr>
          <w:p w14:paraId="3E152AE8" w14:textId="77777777" w:rsidR="009E4591" w:rsidRDefault="009E4591">
            <w:pPr>
              <w:snapToGrid w:val="0"/>
              <w:jc w:val="center"/>
              <w:rPr>
                <w:sz w:val="20"/>
                <w:szCs w:val="20"/>
              </w:rPr>
            </w:pPr>
          </w:p>
        </w:tc>
        <w:tc>
          <w:tcPr>
            <w:tcW w:w="780" w:type="dxa"/>
            <w:tcBorders>
              <w:top w:val="single" w:sz="4" w:space="0" w:color="000000"/>
              <w:left w:val="single" w:sz="4" w:space="0" w:color="000000"/>
              <w:bottom w:val="single" w:sz="4" w:space="0" w:color="000000"/>
            </w:tcBorders>
            <w:shd w:val="clear" w:color="auto" w:fill="auto"/>
          </w:tcPr>
          <w:p w14:paraId="4D1BDEB2" w14:textId="77777777" w:rsidR="009E4591" w:rsidRDefault="009E4591">
            <w:pPr>
              <w:snapToGrid w:val="0"/>
              <w:jc w:val="center"/>
              <w:rPr>
                <w:sz w:val="20"/>
                <w:szCs w:val="20"/>
              </w:rPr>
            </w:pPr>
          </w:p>
        </w:tc>
        <w:tc>
          <w:tcPr>
            <w:tcW w:w="1500" w:type="dxa"/>
            <w:tcBorders>
              <w:top w:val="single" w:sz="4" w:space="0" w:color="000000"/>
              <w:left w:val="single" w:sz="4" w:space="0" w:color="000000"/>
              <w:bottom w:val="single" w:sz="4" w:space="0" w:color="000000"/>
            </w:tcBorders>
            <w:shd w:val="clear" w:color="auto" w:fill="auto"/>
          </w:tcPr>
          <w:p w14:paraId="413B3964" w14:textId="77777777" w:rsidR="009E4591" w:rsidRDefault="009E4591">
            <w:pPr>
              <w:snapToGrid w:val="0"/>
              <w:jc w:val="center"/>
              <w:rPr>
                <w:sz w:val="20"/>
                <w:szCs w:val="20"/>
              </w:rPr>
            </w:pPr>
            <w:r>
              <w:rPr>
                <w:sz w:val="20"/>
                <w:szCs w:val="20"/>
              </w:rPr>
              <w:t>+</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14:paraId="18158C4B" w14:textId="77777777" w:rsidR="009E4591" w:rsidRDefault="009E4591">
            <w:pPr>
              <w:snapToGrid w:val="0"/>
              <w:jc w:val="center"/>
              <w:rPr>
                <w:sz w:val="20"/>
                <w:szCs w:val="20"/>
              </w:rPr>
            </w:pPr>
            <w:r>
              <w:rPr>
                <w:sz w:val="20"/>
                <w:szCs w:val="20"/>
              </w:rPr>
              <w:t>+</w:t>
            </w:r>
          </w:p>
        </w:tc>
      </w:tr>
      <w:tr w:rsidR="009E4591" w14:paraId="5811FEC7" w14:textId="77777777">
        <w:tc>
          <w:tcPr>
            <w:tcW w:w="5340" w:type="dxa"/>
            <w:tcBorders>
              <w:top w:val="single" w:sz="4" w:space="0" w:color="000000"/>
              <w:left w:val="single" w:sz="4" w:space="0" w:color="000000"/>
              <w:bottom w:val="single" w:sz="4" w:space="0" w:color="000000"/>
            </w:tcBorders>
            <w:shd w:val="clear" w:color="auto" w:fill="auto"/>
          </w:tcPr>
          <w:p w14:paraId="48B2C4FF" w14:textId="77777777" w:rsidR="009E4591" w:rsidRDefault="009E4591">
            <w:pPr>
              <w:snapToGrid w:val="0"/>
              <w:rPr>
                <w:sz w:val="20"/>
                <w:szCs w:val="20"/>
              </w:rPr>
            </w:pPr>
            <w:r>
              <w:rPr>
                <w:sz w:val="20"/>
                <w:szCs w:val="20"/>
              </w:rPr>
              <w:t>Игра в численном большинстве</w:t>
            </w:r>
          </w:p>
        </w:tc>
        <w:tc>
          <w:tcPr>
            <w:tcW w:w="780" w:type="dxa"/>
            <w:tcBorders>
              <w:top w:val="single" w:sz="4" w:space="0" w:color="000000"/>
              <w:left w:val="single" w:sz="4" w:space="0" w:color="000000"/>
              <w:bottom w:val="single" w:sz="4" w:space="0" w:color="000000"/>
            </w:tcBorders>
            <w:shd w:val="clear" w:color="auto" w:fill="auto"/>
          </w:tcPr>
          <w:p w14:paraId="0D3C3E7C" w14:textId="77777777" w:rsidR="009E4591" w:rsidRDefault="009E4591">
            <w:pPr>
              <w:snapToGrid w:val="0"/>
              <w:jc w:val="center"/>
              <w:rPr>
                <w:sz w:val="20"/>
                <w:szCs w:val="20"/>
              </w:rPr>
            </w:pPr>
          </w:p>
        </w:tc>
        <w:tc>
          <w:tcPr>
            <w:tcW w:w="780" w:type="dxa"/>
            <w:tcBorders>
              <w:top w:val="single" w:sz="4" w:space="0" w:color="000000"/>
              <w:left w:val="single" w:sz="4" w:space="0" w:color="000000"/>
              <w:bottom w:val="single" w:sz="4" w:space="0" w:color="000000"/>
            </w:tcBorders>
            <w:shd w:val="clear" w:color="auto" w:fill="auto"/>
          </w:tcPr>
          <w:p w14:paraId="5B35D856" w14:textId="77777777" w:rsidR="009E4591" w:rsidRDefault="009E4591">
            <w:pPr>
              <w:snapToGrid w:val="0"/>
              <w:jc w:val="center"/>
              <w:rPr>
                <w:sz w:val="20"/>
                <w:szCs w:val="20"/>
              </w:rPr>
            </w:pPr>
          </w:p>
        </w:tc>
        <w:tc>
          <w:tcPr>
            <w:tcW w:w="1500" w:type="dxa"/>
            <w:tcBorders>
              <w:top w:val="single" w:sz="4" w:space="0" w:color="000000"/>
              <w:left w:val="single" w:sz="4" w:space="0" w:color="000000"/>
              <w:bottom w:val="single" w:sz="4" w:space="0" w:color="000000"/>
            </w:tcBorders>
            <w:shd w:val="clear" w:color="auto" w:fill="auto"/>
          </w:tcPr>
          <w:p w14:paraId="3BB94B69" w14:textId="77777777" w:rsidR="009E4591" w:rsidRDefault="009E4591">
            <w:pPr>
              <w:snapToGrid w:val="0"/>
              <w:jc w:val="center"/>
              <w:rPr>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14:paraId="4E8ED1C3" w14:textId="77777777" w:rsidR="009E4591" w:rsidRDefault="009E4591">
            <w:pPr>
              <w:snapToGrid w:val="0"/>
              <w:jc w:val="center"/>
              <w:rPr>
                <w:sz w:val="20"/>
                <w:szCs w:val="20"/>
              </w:rPr>
            </w:pPr>
            <w:r>
              <w:rPr>
                <w:sz w:val="20"/>
                <w:szCs w:val="20"/>
              </w:rPr>
              <w:t>+</w:t>
            </w:r>
          </w:p>
        </w:tc>
      </w:tr>
      <w:tr w:rsidR="009E4591" w14:paraId="1DBF5E63" w14:textId="77777777">
        <w:tc>
          <w:tcPr>
            <w:tcW w:w="5340" w:type="dxa"/>
            <w:tcBorders>
              <w:top w:val="single" w:sz="4" w:space="0" w:color="000000"/>
              <w:left w:val="single" w:sz="4" w:space="0" w:color="000000"/>
              <w:bottom w:val="single" w:sz="4" w:space="0" w:color="000000"/>
            </w:tcBorders>
            <w:shd w:val="clear" w:color="auto" w:fill="auto"/>
          </w:tcPr>
          <w:p w14:paraId="4568096F" w14:textId="77777777" w:rsidR="009E4591" w:rsidRDefault="009E4591">
            <w:pPr>
              <w:snapToGrid w:val="0"/>
              <w:rPr>
                <w:sz w:val="20"/>
                <w:szCs w:val="20"/>
              </w:rPr>
            </w:pPr>
            <w:r>
              <w:rPr>
                <w:sz w:val="20"/>
                <w:szCs w:val="20"/>
              </w:rPr>
              <w:t>Игра в меньшинстве</w:t>
            </w:r>
          </w:p>
        </w:tc>
        <w:tc>
          <w:tcPr>
            <w:tcW w:w="780" w:type="dxa"/>
            <w:tcBorders>
              <w:top w:val="single" w:sz="4" w:space="0" w:color="000000"/>
              <w:left w:val="single" w:sz="4" w:space="0" w:color="000000"/>
              <w:bottom w:val="single" w:sz="4" w:space="0" w:color="000000"/>
            </w:tcBorders>
            <w:shd w:val="clear" w:color="auto" w:fill="auto"/>
          </w:tcPr>
          <w:p w14:paraId="433ECBCE" w14:textId="77777777" w:rsidR="009E4591" w:rsidRDefault="009E4591">
            <w:pPr>
              <w:snapToGrid w:val="0"/>
              <w:jc w:val="center"/>
              <w:rPr>
                <w:sz w:val="20"/>
                <w:szCs w:val="20"/>
              </w:rPr>
            </w:pPr>
          </w:p>
        </w:tc>
        <w:tc>
          <w:tcPr>
            <w:tcW w:w="780" w:type="dxa"/>
            <w:tcBorders>
              <w:top w:val="single" w:sz="4" w:space="0" w:color="000000"/>
              <w:left w:val="single" w:sz="4" w:space="0" w:color="000000"/>
              <w:bottom w:val="single" w:sz="4" w:space="0" w:color="000000"/>
            </w:tcBorders>
            <w:shd w:val="clear" w:color="auto" w:fill="auto"/>
          </w:tcPr>
          <w:p w14:paraId="5B1D6790" w14:textId="77777777" w:rsidR="009E4591" w:rsidRDefault="009E4591">
            <w:pPr>
              <w:snapToGrid w:val="0"/>
              <w:jc w:val="center"/>
              <w:rPr>
                <w:sz w:val="20"/>
                <w:szCs w:val="20"/>
              </w:rPr>
            </w:pPr>
          </w:p>
        </w:tc>
        <w:tc>
          <w:tcPr>
            <w:tcW w:w="1500" w:type="dxa"/>
            <w:tcBorders>
              <w:top w:val="single" w:sz="4" w:space="0" w:color="000000"/>
              <w:left w:val="single" w:sz="4" w:space="0" w:color="000000"/>
              <w:bottom w:val="single" w:sz="4" w:space="0" w:color="000000"/>
            </w:tcBorders>
            <w:shd w:val="clear" w:color="auto" w:fill="auto"/>
          </w:tcPr>
          <w:p w14:paraId="121AF554" w14:textId="77777777" w:rsidR="009E4591" w:rsidRDefault="009E4591">
            <w:pPr>
              <w:snapToGrid w:val="0"/>
              <w:jc w:val="center"/>
              <w:rPr>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14:paraId="2F424E37" w14:textId="77777777" w:rsidR="009E4591" w:rsidRDefault="009E4591">
            <w:pPr>
              <w:snapToGrid w:val="0"/>
              <w:jc w:val="center"/>
              <w:rPr>
                <w:sz w:val="20"/>
                <w:szCs w:val="20"/>
              </w:rPr>
            </w:pPr>
            <w:r>
              <w:rPr>
                <w:sz w:val="20"/>
                <w:szCs w:val="20"/>
              </w:rPr>
              <w:t>+</w:t>
            </w:r>
          </w:p>
        </w:tc>
      </w:tr>
    </w:tbl>
    <w:p w14:paraId="5194BD9A" w14:textId="77777777" w:rsidR="009E4591" w:rsidRDefault="009E4591">
      <w:pPr>
        <w:jc w:val="both"/>
        <w:rPr>
          <w:sz w:val="20"/>
          <w:szCs w:val="20"/>
        </w:rPr>
      </w:pPr>
    </w:p>
    <w:p w14:paraId="523A9B47" w14:textId="77777777" w:rsidR="009E4591" w:rsidRDefault="009E4591">
      <w:pPr>
        <w:jc w:val="both"/>
        <w:rPr>
          <w:b/>
          <w:sz w:val="20"/>
          <w:szCs w:val="20"/>
        </w:rPr>
      </w:pPr>
      <w:r>
        <w:rPr>
          <w:b/>
          <w:sz w:val="20"/>
          <w:szCs w:val="20"/>
        </w:rPr>
        <w:t>Тактика  защиты.</w:t>
      </w:r>
    </w:p>
    <w:tbl>
      <w:tblPr>
        <w:tblW w:w="0" w:type="auto"/>
        <w:tblInd w:w="-75" w:type="dxa"/>
        <w:tblLayout w:type="fixed"/>
        <w:tblLook w:val="0000" w:firstRow="0" w:lastRow="0" w:firstColumn="0" w:lastColumn="0" w:noHBand="0" w:noVBand="0"/>
      </w:tblPr>
      <w:tblGrid>
        <w:gridCol w:w="5340"/>
        <w:gridCol w:w="765"/>
        <w:gridCol w:w="780"/>
        <w:gridCol w:w="1380"/>
        <w:gridCol w:w="1650"/>
      </w:tblGrid>
      <w:tr w:rsidR="009E4591" w14:paraId="7826C1EF" w14:textId="77777777">
        <w:tc>
          <w:tcPr>
            <w:tcW w:w="5340" w:type="dxa"/>
            <w:vMerge w:val="restart"/>
            <w:tcBorders>
              <w:top w:val="single" w:sz="4" w:space="0" w:color="000000"/>
              <w:left w:val="single" w:sz="4" w:space="0" w:color="000000"/>
              <w:bottom w:val="single" w:sz="4" w:space="0" w:color="000000"/>
            </w:tcBorders>
            <w:shd w:val="clear" w:color="auto" w:fill="auto"/>
          </w:tcPr>
          <w:p w14:paraId="2D63E6EF" w14:textId="77777777" w:rsidR="009E4591" w:rsidRDefault="009E4591">
            <w:pPr>
              <w:snapToGrid w:val="0"/>
              <w:jc w:val="both"/>
              <w:rPr>
                <w:sz w:val="20"/>
                <w:szCs w:val="20"/>
              </w:rPr>
            </w:pPr>
            <w:r>
              <w:rPr>
                <w:sz w:val="20"/>
                <w:szCs w:val="20"/>
              </w:rPr>
              <w:t>Приемы игры</w:t>
            </w:r>
          </w:p>
        </w:tc>
        <w:tc>
          <w:tcPr>
            <w:tcW w:w="1545" w:type="dxa"/>
            <w:gridSpan w:val="2"/>
            <w:tcBorders>
              <w:top w:val="single" w:sz="4" w:space="0" w:color="000000"/>
              <w:left w:val="single" w:sz="4" w:space="0" w:color="000000"/>
              <w:bottom w:val="single" w:sz="4" w:space="0" w:color="000000"/>
            </w:tcBorders>
            <w:shd w:val="clear" w:color="auto" w:fill="auto"/>
          </w:tcPr>
          <w:p w14:paraId="6C9F2721" w14:textId="77777777" w:rsidR="009E4591" w:rsidRDefault="009E4591">
            <w:pPr>
              <w:snapToGrid w:val="0"/>
              <w:jc w:val="both"/>
              <w:rPr>
                <w:sz w:val="20"/>
                <w:szCs w:val="20"/>
              </w:rPr>
            </w:pPr>
            <w:r>
              <w:rPr>
                <w:sz w:val="20"/>
                <w:szCs w:val="20"/>
              </w:rPr>
              <w:t>Этап начальной подготовки</w:t>
            </w: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auto"/>
          </w:tcPr>
          <w:p w14:paraId="30AD01B1" w14:textId="77777777" w:rsidR="009E4591" w:rsidRDefault="009E4591">
            <w:pPr>
              <w:snapToGrid w:val="0"/>
              <w:jc w:val="center"/>
              <w:rPr>
                <w:rStyle w:val="11"/>
                <w:sz w:val="20"/>
                <w:szCs w:val="20"/>
              </w:rPr>
            </w:pPr>
            <w:r>
              <w:rPr>
                <w:rStyle w:val="11"/>
                <w:sz w:val="20"/>
                <w:szCs w:val="20"/>
                <w:lang w:val="ru-RU"/>
              </w:rPr>
              <w:t>Т</w:t>
            </w:r>
            <w:r>
              <w:rPr>
                <w:rStyle w:val="11"/>
                <w:sz w:val="20"/>
                <w:szCs w:val="20"/>
              </w:rPr>
              <w:t>ренировочный этап</w:t>
            </w:r>
          </w:p>
        </w:tc>
      </w:tr>
      <w:tr w:rsidR="009E4591" w14:paraId="65DF75D1" w14:textId="77777777">
        <w:tc>
          <w:tcPr>
            <w:tcW w:w="5340" w:type="dxa"/>
            <w:vMerge/>
            <w:tcBorders>
              <w:top w:val="single" w:sz="4" w:space="0" w:color="000000"/>
              <w:left w:val="single" w:sz="4" w:space="0" w:color="000000"/>
              <w:bottom w:val="single" w:sz="4" w:space="0" w:color="000000"/>
            </w:tcBorders>
            <w:shd w:val="clear" w:color="auto" w:fill="auto"/>
          </w:tcPr>
          <w:p w14:paraId="01EAD77A" w14:textId="77777777" w:rsidR="009E4591" w:rsidRDefault="009E4591"/>
        </w:tc>
        <w:tc>
          <w:tcPr>
            <w:tcW w:w="765" w:type="dxa"/>
            <w:tcBorders>
              <w:top w:val="single" w:sz="4" w:space="0" w:color="000000"/>
              <w:left w:val="single" w:sz="4" w:space="0" w:color="000000"/>
              <w:bottom w:val="single" w:sz="4" w:space="0" w:color="000000"/>
            </w:tcBorders>
            <w:shd w:val="clear" w:color="auto" w:fill="auto"/>
          </w:tcPr>
          <w:p w14:paraId="29591B4B" w14:textId="77777777" w:rsidR="009E4591" w:rsidRDefault="009E4591">
            <w:pPr>
              <w:snapToGrid w:val="0"/>
              <w:jc w:val="both"/>
              <w:rPr>
                <w:sz w:val="20"/>
                <w:szCs w:val="20"/>
              </w:rPr>
            </w:pPr>
            <w:r>
              <w:rPr>
                <w:sz w:val="20"/>
                <w:szCs w:val="20"/>
              </w:rPr>
              <w:t>До 1 года</w:t>
            </w:r>
          </w:p>
        </w:tc>
        <w:tc>
          <w:tcPr>
            <w:tcW w:w="780" w:type="dxa"/>
            <w:tcBorders>
              <w:top w:val="single" w:sz="4" w:space="0" w:color="000000"/>
              <w:left w:val="single" w:sz="4" w:space="0" w:color="000000"/>
              <w:bottom w:val="single" w:sz="4" w:space="0" w:color="000000"/>
            </w:tcBorders>
            <w:shd w:val="clear" w:color="auto" w:fill="auto"/>
          </w:tcPr>
          <w:p w14:paraId="5A78DA06" w14:textId="77777777" w:rsidR="009E4591" w:rsidRDefault="009E4591">
            <w:pPr>
              <w:snapToGrid w:val="0"/>
              <w:jc w:val="both"/>
              <w:rPr>
                <w:sz w:val="20"/>
                <w:szCs w:val="20"/>
              </w:rPr>
            </w:pPr>
            <w:r>
              <w:rPr>
                <w:sz w:val="20"/>
                <w:szCs w:val="20"/>
              </w:rPr>
              <w:t>Св. 1 года</w:t>
            </w:r>
          </w:p>
        </w:tc>
        <w:tc>
          <w:tcPr>
            <w:tcW w:w="1380" w:type="dxa"/>
            <w:tcBorders>
              <w:top w:val="single" w:sz="4" w:space="0" w:color="000000"/>
              <w:left w:val="single" w:sz="4" w:space="0" w:color="000000"/>
              <w:bottom w:val="single" w:sz="4" w:space="0" w:color="000000"/>
            </w:tcBorders>
            <w:shd w:val="clear" w:color="auto" w:fill="auto"/>
          </w:tcPr>
          <w:p w14:paraId="6950F77C" w14:textId="77777777" w:rsidR="009E4591" w:rsidRDefault="009E4591">
            <w:pPr>
              <w:snapToGrid w:val="0"/>
              <w:jc w:val="center"/>
              <w:rPr>
                <w:sz w:val="20"/>
                <w:szCs w:val="20"/>
                <w:lang w:val="ru-RU"/>
              </w:rPr>
            </w:pPr>
            <w:r>
              <w:rPr>
                <w:sz w:val="20"/>
                <w:szCs w:val="20"/>
                <w:lang w:val="ru-RU"/>
              </w:rPr>
              <w:t>Начальная специализация</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6233520C" w14:textId="77777777" w:rsidR="009E4591" w:rsidRDefault="009E4591">
            <w:pPr>
              <w:snapToGrid w:val="0"/>
              <w:jc w:val="center"/>
              <w:rPr>
                <w:sz w:val="20"/>
                <w:szCs w:val="20"/>
                <w:lang w:val="ru-RU"/>
              </w:rPr>
            </w:pPr>
            <w:r>
              <w:rPr>
                <w:sz w:val="20"/>
                <w:szCs w:val="20"/>
                <w:lang w:val="ru-RU"/>
              </w:rPr>
              <w:t>Углубленная специализация</w:t>
            </w:r>
          </w:p>
        </w:tc>
      </w:tr>
      <w:tr w:rsidR="009E4591" w14:paraId="2761B8D0" w14:textId="77777777">
        <w:tc>
          <w:tcPr>
            <w:tcW w:w="5340" w:type="dxa"/>
            <w:tcBorders>
              <w:top w:val="single" w:sz="4" w:space="0" w:color="000000"/>
              <w:left w:val="single" w:sz="4" w:space="0" w:color="000000"/>
              <w:bottom w:val="single" w:sz="4" w:space="0" w:color="000000"/>
            </w:tcBorders>
            <w:shd w:val="clear" w:color="auto" w:fill="auto"/>
          </w:tcPr>
          <w:p w14:paraId="48B7BC80" w14:textId="77777777" w:rsidR="009E4591" w:rsidRDefault="009E4591">
            <w:pPr>
              <w:snapToGrid w:val="0"/>
              <w:rPr>
                <w:sz w:val="20"/>
                <w:szCs w:val="20"/>
              </w:rPr>
            </w:pPr>
            <w:r>
              <w:rPr>
                <w:sz w:val="20"/>
                <w:szCs w:val="20"/>
              </w:rPr>
              <w:t>Противодействие получению мяча</w:t>
            </w:r>
          </w:p>
        </w:tc>
        <w:tc>
          <w:tcPr>
            <w:tcW w:w="765" w:type="dxa"/>
            <w:tcBorders>
              <w:top w:val="single" w:sz="4" w:space="0" w:color="000000"/>
              <w:left w:val="single" w:sz="4" w:space="0" w:color="000000"/>
              <w:bottom w:val="single" w:sz="4" w:space="0" w:color="000000"/>
            </w:tcBorders>
            <w:shd w:val="clear" w:color="auto" w:fill="auto"/>
          </w:tcPr>
          <w:p w14:paraId="4BC751B7" w14:textId="77777777" w:rsidR="009E4591" w:rsidRDefault="009E4591">
            <w:pPr>
              <w:snapToGrid w:val="0"/>
              <w:jc w:val="center"/>
              <w:rPr>
                <w:sz w:val="20"/>
                <w:szCs w:val="20"/>
              </w:rPr>
            </w:pPr>
            <w:r>
              <w:rPr>
                <w:sz w:val="20"/>
                <w:szCs w:val="20"/>
              </w:rPr>
              <w:t>+</w:t>
            </w:r>
          </w:p>
        </w:tc>
        <w:tc>
          <w:tcPr>
            <w:tcW w:w="780" w:type="dxa"/>
            <w:tcBorders>
              <w:top w:val="single" w:sz="4" w:space="0" w:color="000000"/>
              <w:left w:val="single" w:sz="4" w:space="0" w:color="000000"/>
              <w:bottom w:val="single" w:sz="4" w:space="0" w:color="000000"/>
            </w:tcBorders>
            <w:shd w:val="clear" w:color="auto" w:fill="auto"/>
          </w:tcPr>
          <w:p w14:paraId="3896C3CE" w14:textId="77777777" w:rsidR="009E4591" w:rsidRDefault="009E4591">
            <w:pPr>
              <w:snapToGrid w:val="0"/>
              <w:jc w:val="center"/>
              <w:rPr>
                <w:sz w:val="20"/>
                <w:szCs w:val="20"/>
              </w:rPr>
            </w:pPr>
            <w:r>
              <w:rPr>
                <w:sz w:val="20"/>
                <w:szCs w:val="20"/>
              </w:rPr>
              <w:t>+</w:t>
            </w:r>
          </w:p>
        </w:tc>
        <w:tc>
          <w:tcPr>
            <w:tcW w:w="1380" w:type="dxa"/>
            <w:tcBorders>
              <w:top w:val="single" w:sz="4" w:space="0" w:color="000000"/>
              <w:left w:val="single" w:sz="4" w:space="0" w:color="000000"/>
              <w:bottom w:val="single" w:sz="4" w:space="0" w:color="000000"/>
            </w:tcBorders>
            <w:shd w:val="clear" w:color="auto" w:fill="auto"/>
          </w:tcPr>
          <w:p w14:paraId="0AE28603" w14:textId="77777777" w:rsidR="009E4591" w:rsidRDefault="009E4591">
            <w:pPr>
              <w:snapToGrid w:val="0"/>
              <w:jc w:val="center"/>
              <w:rPr>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2F3BE234" w14:textId="77777777" w:rsidR="009E4591" w:rsidRDefault="009E4591">
            <w:pPr>
              <w:snapToGrid w:val="0"/>
              <w:jc w:val="center"/>
              <w:rPr>
                <w:sz w:val="20"/>
                <w:szCs w:val="20"/>
              </w:rPr>
            </w:pPr>
          </w:p>
        </w:tc>
      </w:tr>
      <w:tr w:rsidR="009E4591" w14:paraId="15B4AC74" w14:textId="77777777">
        <w:tc>
          <w:tcPr>
            <w:tcW w:w="5340" w:type="dxa"/>
            <w:tcBorders>
              <w:top w:val="single" w:sz="4" w:space="0" w:color="000000"/>
              <w:left w:val="single" w:sz="4" w:space="0" w:color="000000"/>
              <w:bottom w:val="single" w:sz="4" w:space="0" w:color="000000"/>
            </w:tcBorders>
            <w:shd w:val="clear" w:color="auto" w:fill="auto"/>
          </w:tcPr>
          <w:p w14:paraId="6AFBC7D2" w14:textId="77777777" w:rsidR="009E4591" w:rsidRDefault="009E4591">
            <w:pPr>
              <w:snapToGrid w:val="0"/>
              <w:rPr>
                <w:sz w:val="20"/>
                <w:szCs w:val="20"/>
              </w:rPr>
            </w:pPr>
            <w:r>
              <w:rPr>
                <w:sz w:val="20"/>
                <w:szCs w:val="20"/>
              </w:rPr>
              <w:t>Противодействие выходу на свободное место</w:t>
            </w:r>
          </w:p>
        </w:tc>
        <w:tc>
          <w:tcPr>
            <w:tcW w:w="765" w:type="dxa"/>
            <w:tcBorders>
              <w:top w:val="single" w:sz="4" w:space="0" w:color="000000"/>
              <w:left w:val="single" w:sz="4" w:space="0" w:color="000000"/>
              <w:bottom w:val="single" w:sz="4" w:space="0" w:color="000000"/>
            </w:tcBorders>
            <w:shd w:val="clear" w:color="auto" w:fill="auto"/>
          </w:tcPr>
          <w:p w14:paraId="582DAF56" w14:textId="77777777" w:rsidR="009E4591" w:rsidRDefault="009E4591">
            <w:pPr>
              <w:snapToGrid w:val="0"/>
              <w:jc w:val="center"/>
              <w:rPr>
                <w:sz w:val="20"/>
                <w:szCs w:val="20"/>
              </w:rPr>
            </w:pPr>
            <w:r>
              <w:rPr>
                <w:sz w:val="20"/>
                <w:szCs w:val="20"/>
              </w:rPr>
              <w:t>+</w:t>
            </w:r>
          </w:p>
        </w:tc>
        <w:tc>
          <w:tcPr>
            <w:tcW w:w="780" w:type="dxa"/>
            <w:tcBorders>
              <w:top w:val="single" w:sz="4" w:space="0" w:color="000000"/>
              <w:left w:val="single" w:sz="4" w:space="0" w:color="000000"/>
              <w:bottom w:val="single" w:sz="4" w:space="0" w:color="000000"/>
            </w:tcBorders>
            <w:shd w:val="clear" w:color="auto" w:fill="auto"/>
          </w:tcPr>
          <w:p w14:paraId="6BAC4D62" w14:textId="77777777" w:rsidR="009E4591" w:rsidRDefault="009E4591">
            <w:pPr>
              <w:snapToGrid w:val="0"/>
              <w:jc w:val="center"/>
              <w:rPr>
                <w:sz w:val="20"/>
                <w:szCs w:val="20"/>
              </w:rPr>
            </w:pPr>
            <w:r>
              <w:rPr>
                <w:sz w:val="20"/>
                <w:szCs w:val="20"/>
              </w:rPr>
              <w:t>+</w:t>
            </w:r>
          </w:p>
        </w:tc>
        <w:tc>
          <w:tcPr>
            <w:tcW w:w="1380" w:type="dxa"/>
            <w:tcBorders>
              <w:top w:val="single" w:sz="4" w:space="0" w:color="000000"/>
              <w:left w:val="single" w:sz="4" w:space="0" w:color="000000"/>
              <w:bottom w:val="single" w:sz="4" w:space="0" w:color="000000"/>
            </w:tcBorders>
            <w:shd w:val="clear" w:color="auto" w:fill="auto"/>
          </w:tcPr>
          <w:p w14:paraId="4C218BF5" w14:textId="77777777" w:rsidR="009E4591" w:rsidRDefault="009E4591">
            <w:pPr>
              <w:snapToGrid w:val="0"/>
              <w:jc w:val="center"/>
              <w:rPr>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3E030A73" w14:textId="77777777" w:rsidR="009E4591" w:rsidRDefault="009E4591">
            <w:pPr>
              <w:snapToGrid w:val="0"/>
              <w:jc w:val="center"/>
              <w:rPr>
                <w:sz w:val="20"/>
                <w:szCs w:val="20"/>
              </w:rPr>
            </w:pPr>
          </w:p>
        </w:tc>
      </w:tr>
      <w:tr w:rsidR="009E4591" w14:paraId="49AB7FA9" w14:textId="77777777">
        <w:tc>
          <w:tcPr>
            <w:tcW w:w="5340" w:type="dxa"/>
            <w:tcBorders>
              <w:top w:val="single" w:sz="4" w:space="0" w:color="000000"/>
              <w:left w:val="single" w:sz="4" w:space="0" w:color="000000"/>
              <w:bottom w:val="single" w:sz="4" w:space="0" w:color="000000"/>
            </w:tcBorders>
            <w:shd w:val="clear" w:color="auto" w:fill="auto"/>
          </w:tcPr>
          <w:p w14:paraId="4F48AD57" w14:textId="77777777" w:rsidR="009E4591" w:rsidRDefault="009E4591">
            <w:pPr>
              <w:snapToGrid w:val="0"/>
              <w:rPr>
                <w:sz w:val="20"/>
                <w:szCs w:val="20"/>
              </w:rPr>
            </w:pPr>
            <w:r>
              <w:rPr>
                <w:sz w:val="20"/>
                <w:szCs w:val="20"/>
              </w:rPr>
              <w:t>Противодействие розыгрышу  мяча</w:t>
            </w:r>
          </w:p>
        </w:tc>
        <w:tc>
          <w:tcPr>
            <w:tcW w:w="765" w:type="dxa"/>
            <w:tcBorders>
              <w:top w:val="single" w:sz="4" w:space="0" w:color="000000"/>
              <w:left w:val="single" w:sz="4" w:space="0" w:color="000000"/>
              <w:bottom w:val="single" w:sz="4" w:space="0" w:color="000000"/>
            </w:tcBorders>
            <w:shd w:val="clear" w:color="auto" w:fill="auto"/>
          </w:tcPr>
          <w:p w14:paraId="322EBC39" w14:textId="77777777" w:rsidR="009E4591" w:rsidRDefault="009E4591">
            <w:pPr>
              <w:snapToGrid w:val="0"/>
              <w:jc w:val="center"/>
              <w:rPr>
                <w:sz w:val="20"/>
                <w:szCs w:val="20"/>
              </w:rPr>
            </w:pPr>
            <w:r>
              <w:rPr>
                <w:sz w:val="20"/>
                <w:szCs w:val="20"/>
              </w:rPr>
              <w:t>+</w:t>
            </w:r>
          </w:p>
        </w:tc>
        <w:tc>
          <w:tcPr>
            <w:tcW w:w="780" w:type="dxa"/>
            <w:tcBorders>
              <w:top w:val="single" w:sz="4" w:space="0" w:color="000000"/>
              <w:left w:val="single" w:sz="4" w:space="0" w:color="000000"/>
              <w:bottom w:val="single" w:sz="4" w:space="0" w:color="000000"/>
            </w:tcBorders>
            <w:shd w:val="clear" w:color="auto" w:fill="auto"/>
          </w:tcPr>
          <w:p w14:paraId="45F79379" w14:textId="77777777" w:rsidR="009E4591" w:rsidRDefault="009E4591">
            <w:pPr>
              <w:snapToGrid w:val="0"/>
              <w:jc w:val="center"/>
              <w:rPr>
                <w:sz w:val="20"/>
                <w:szCs w:val="20"/>
              </w:rPr>
            </w:pPr>
            <w:r>
              <w:rPr>
                <w:sz w:val="20"/>
                <w:szCs w:val="20"/>
              </w:rPr>
              <w:t>+</w:t>
            </w:r>
          </w:p>
        </w:tc>
        <w:tc>
          <w:tcPr>
            <w:tcW w:w="1380" w:type="dxa"/>
            <w:tcBorders>
              <w:top w:val="single" w:sz="4" w:space="0" w:color="000000"/>
              <w:left w:val="single" w:sz="4" w:space="0" w:color="000000"/>
              <w:bottom w:val="single" w:sz="4" w:space="0" w:color="000000"/>
            </w:tcBorders>
            <w:shd w:val="clear" w:color="auto" w:fill="auto"/>
          </w:tcPr>
          <w:p w14:paraId="45E16EB6" w14:textId="77777777" w:rsidR="009E4591" w:rsidRDefault="009E4591">
            <w:pPr>
              <w:snapToGrid w:val="0"/>
              <w:jc w:val="center"/>
              <w:rPr>
                <w:sz w:val="20"/>
                <w:szCs w:val="20"/>
              </w:rPr>
            </w:pPr>
            <w:r>
              <w:rPr>
                <w:sz w:val="20"/>
                <w:szCs w:val="20"/>
              </w:rPr>
              <w:t>+</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74610937" w14:textId="77777777" w:rsidR="009E4591" w:rsidRDefault="009E4591">
            <w:pPr>
              <w:snapToGrid w:val="0"/>
              <w:jc w:val="center"/>
              <w:rPr>
                <w:sz w:val="20"/>
                <w:szCs w:val="20"/>
              </w:rPr>
            </w:pPr>
          </w:p>
        </w:tc>
      </w:tr>
      <w:tr w:rsidR="009E4591" w14:paraId="3AC4C0A7" w14:textId="77777777">
        <w:tc>
          <w:tcPr>
            <w:tcW w:w="5340" w:type="dxa"/>
            <w:tcBorders>
              <w:top w:val="single" w:sz="4" w:space="0" w:color="000000"/>
              <w:left w:val="single" w:sz="4" w:space="0" w:color="000000"/>
              <w:bottom w:val="single" w:sz="4" w:space="0" w:color="000000"/>
            </w:tcBorders>
            <w:shd w:val="clear" w:color="auto" w:fill="auto"/>
          </w:tcPr>
          <w:p w14:paraId="534D59D3" w14:textId="77777777" w:rsidR="009E4591" w:rsidRDefault="009E4591">
            <w:pPr>
              <w:snapToGrid w:val="0"/>
              <w:rPr>
                <w:sz w:val="20"/>
                <w:szCs w:val="20"/>
              </w:rPr>
            </w:pPr>
            <w:r>
              <w:rPr>
                <w:sz w:val="20"/>
                <w:szCs w:val="20"/>
              </w:rPr>
              <w:t>Противодействие атаке корзины</w:t>
            </w:r>
          </w:p>
        </w:tc>
        <w:tc>
          <w:tcPr>
            <w:tcW w:w="765" w:type="dxa"/>
            <w:tcBorders>
              <w:top w:val="single" w:sz="4" w:space="0" w:color="000000"/>
              <w:left w:val="single" w:sz="4" w:space="0" w:color="000000"/>
              <w:bottom w:val="single" w:sz="4" w:space="0" w:color="000000"/>
            </w:tcBorders>
            <w:shd w:val="clear" w:color="auto" w:fill="auto"/>
          </w:tcPr>
          <w:p w14:paraId="597BCEEA" w14:textId="77777777" w:rsidR="009E4591" w:rsidRDefault="009E4591">
            <w:pPr>
              <w:snapToGrid w:val="0"/>
              <w:jc w:val="center"/>
              <w:rPr>
                <w:sz w:val="20"/>
                <w:szCs w:val="20"/>
              </w:rPr>
            </w:pPr>
            <w:r>
              <w:rPr>
                <w:sz w:val="20"/>
                <w:szCs w:val="20"/>
              </w:rPr>
              <w:t>+</w:t>
            </w:r>
          </w:p>
        </w:tc>
        <w:tc>
          <w:tcPr>
            <w:tcW w:w="780" w:type="dxa"/>
            <w:tcBorders>
              <w:top w:val="single" w:sz="4" w:space="0" w:color="000000"/>
              <w:left w:val="single" w:sz="4" w:space="0" w:color="000000"/>
              <w:bottom w:val="single" w:sz="4" w:space="0" w:color="000000"/>
            </w:tcBorders>
            <w:shd w:val="clear" w:color="auto" w:fill="auto"/>
          </w:tcPr>
          <w:p w14:paraId="7DBDC9FC" w14:textId="77777777" w:rsidR="009E4591" w:rsidRDefault="009E4591">
            <w:pPr>
              <w:snapToGrid w:val="0"/>
              <w:jc w:val="center"/>
              <w:rPr>
                <w:sz w:val="20"/>
                <w:szCs w:val="20"/>
              </w:rPr>
            </w:pPr>
            <w:r>
              <w:rPr>
                <w:sz w:val="20"/>
                <w:szCs w:val="20"/>
              </w:rPr>
              <w:t>+</w:t>
            </w:r>
          </w:p>
        </w:tc>
        <w:tc>
          <w:tcPr>
            <w:tcW w:w="1380" w:type="dxa"/>
            <w:tcBorders>
              <w:top w:val="single" w:sz="4" w:space="0" w:color="000000"/>
              <w:left w:val="single" w:sz="4" w:space="0" w:color="000000"/>
              <w:bottom w:val="single" w:sz="4" w:space="0" w:color="000000"/>
            </w:tcBorders>
            <w:shd w:val="clear" w:color="auto" w:fill="auto"/>
          </w:tcPr>
          <w:p w14:paraId="74FAC6B9" w14:textId="77777777" w:rsidR="009E4591" w:rsidRDefault="009E4591">
            <w:pPr>
              <w:snapToGrid w:val="0"/>
              <w:jc w:val="center"/>
              <w:rPr>
                <w:sz w:val="20"/>
                <w:szCs w:val="20"/>
              </w:rPr>
            </w:pPr>
            <w:r>
              <w:rPr>
                <w:sz w:val="20"/>
                <w:szCs w:val="20"/>
              </w:rPr>
              <w:t>+</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53A6A2EA" w14:textId="77777777" w:rsidR="009E4591" w:rsidRDefault="009E4591">
            <w:pPr>
              <w:snapToGrid w:val="0"/>
              <w:jc w:val="center"/>
              <w:rPr>
                <w:sz w:val="20"/>
                <w:szCs w:val="20"/>
              </w:rPr>
            </w:pPr>
            <w:r>
              <w:rPr>
                <w:sz w:val="20"/>
                <w:szCs w:val="20"/>
              </w:rPr>
              <w:t>+</w:t>
            </w:r>
          </w:p>
        </w:tc>
      </w:tr>
      <w:tr w:rsidR="009E4591" w14:paraId="0D2D88CA" w14:textId="77777777">
        <w:tc>
          <w:tcPr>
            <w:tcW w:w="5340" w:type="dxa"/>
            <w:tcBorders>
              <w:top w:val="single" w:sz="4" w:space="0" w:color="000000"/>
              <w:left w:val="single" w:sz="4" w:space="0" w:color="000000"/>
              <w:bottom w:val="single" w:sz="4" w:space="0" w:color="000000"/>
            </w:tcBorders>
            <w:shd w:val="clear" w:color="auto" w:fill="auto"/>
          </w:tcPr>
          <w:p w14:paraId="291F91BF" w14:textId="77777777" w:rsidR="009E4591" w:rsidRDefault="009E4591">
            <w:pPr>
              <w:snapToGrid w:val="0"/>
              <w:rPr>
                <w:sz w:val="20"/>
                <w:szCs w:val="20"/>
              </w:rPr>
            </w:pPr>
            <w:r>
              <w:rPr>
                <w:sz w:val="20"/>
                <w:szCs w:val="20"/>
              </w:rPr>
              <w:t>Подстраховка</w:t>
            </w:r>
          </w:p>
        </w:tc>
        <w:tc>
          <w:tcPr>
            <w:tcW w:w="765" w:type="dxa"/>
            <w:tcBorders>
              <w:top w:val="single" w:sz="4" w:space="0" w:color="000000"/>
              <w:left w:val="single" w:sz="4" w:space="0" w:color="000000"/>
              <w:bottom w:val="single" w:sz="4" w:space="0" w:color="000000"/>
            </w:tcBorders>
            <w:shd w:val="clear" w:color="auto" w:fill="auto"/>
          </w:tcPr>
          <w:p w14:paraId="3B272660" w14:textId="77777777" w:rsidR="009E4591" w:rsidRDefault="009E4591">
            <w:pPr>
              <w:snapToGrid w:val="0"/>
              <w:jc w:val="center"/>
              <w:rPr>
                <w:sz w:val="20"/>
                <w:szCs w:val="20"/>
              </w:rPr>
            </w:pPr>
          </w:p>
        </w:tc>
        <w:tc>
          <w:tcPr>
            <w:tcW w:w="780" w:type="dxa"/>
            <w:tcBorders>
              <w:top w:val="single" w:sz="4" w:space="0" w:color="000000"/>
              <w:left w:val="single" w:sz="4" w:space="0" w:color="000000"/>
              <w:bottom w:val="single" w:sz="4" w:space="0" w:color="000000"/>
            </w:tcBorders>
            <w:shd w:val="clear" w:color="auto" w:fill="auto"/>
          </w:tcPr>
          <w:p w14:paraId="67F8107B" w14:textId="77777777" w:rsidR="009E4591" w:rsidRDefault="009E4591">
            <w:pPr>
              <w:snapToGrid w:val="0"/>
              <w:jc w:val="center"/>
              <w:rPr>
                <w:sz w:val="20"/>
                <w:szCs w:val="20"/>
              </w:rPr>
            </w:pPr>
            <w:r>
              <w:rPr>
                <w:sz w:val="20"/>
                <w:szCs w:val="20"/>
              </w:rPr>
              <w:t>+</w:t>
            </w:r>
          </w:p>
        </w:tc>
        <w:tc>
          <w:tcPr>
            <w:tcW w:w="1380" w:type="dxa"/>
            <w:tcBorders>
              <w:top w:val="single" w:sz="4" w:space="0" w:color="000000"/>
              <w:left w:val="single" w:sz="4" w:space="0" w:color="000000"/>
              <w:bottom w:val="single" w:sz="4" w:space="0" w:color="000000"/>
            </w:tcBorders>
            <w:shd w:val="clear" w:color="auto" w:fill="auto"/>
          </w:tcPr>
          <w:p w14:paraId="329D3632" w14:textId="77777777" w:rsidR="009E4591" w:rsidRDefault="009E4591">
            <w:pPr>
              <w:snapToGrid w:val="0"/>
              <w:jc w:val="center"/>
              <w:rPr>
                <w:sz w:val="20"/>
                <w:szCs w:val="20"/>
              </w:rPr>
            </w:pPr>
            <w:r>
              <w:rPr>
                <w:sz w:val="20"/>
                <w:szCs w:val="20"/>
              </w:rPr>
              <w:t>+</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5434EB23" w14:textId="77777777" w:rsidR="009E4591" w:rsidRDefault="009E4591">
            <w:pPr>
              <w:snapToGrid w:val="0"/>
              <w:jc w:val="center"/>
              <w:rPr>
                <w:sz w:val="20"/>
                <w:szCs w:val="20"/>
              </w:rPr>
            </w:pPr>
            <w:r>
              <w:rPr>
                <w:sz w:val="20"/>
                <w:szCs w:val="20"/>
              </w:rPr>
              <w:t>+</w:t>
            </w:r>
          </w:p>
        </w:tc>
      </w:tr>
      <w:tr w:rsidR="009E4591" w14:paraId="3FD1B8A3" w14:textId="77777777">
        <w:tc>
          <w:tcPr>
            <w:tcW w:w="5340" w:type="dxa"/>
            <w:tcBorders>
              <w:top w:val="single" w:sz="4" w:space="0" w:color="000000"/>
              <w:left w:val="single" w:sz="4" w:space="0" w:color="000000"/>
              <w:bottom w:val="single" w:sz="4" w:space="0" w:color="000000"/>
            </w:tcBorders>
            <w:shd w:val="clear" w:color="auto" w:fill="auto"/>
          </w:tcPr>
          <w:p w14:paraId="26E57684" w14:textId="77777777" w:rsidR="009E4591" w:rsidRDefault="009E4591">
            <w:pPr>
              <w:snapToGrid w:val="0"/>
              <w:rPr>
                <w:sz w:val="20"/>
                <w:szCs w:val="20"/>
              </w:rPr>
            </w:pPr>
            <w:r>
              <w:rPr>
                <w:sz w:val="20"/>
                <w:szCs w:val="20"/>
              </w:rPr>
              <w:t>Переключение</w:t>
            </w:r>
          </w:p>
        </w:tc>
        <w:tc>
          <w:tcPr>
            <w:tcW w:w="765" w:type="dxa"/>
            <w:tcBorders>
              <w:top w:val="single" w:sz="4" w:space="0" w:color="000000"/>
              <w:left w:val="single" w:sz="4" w:space="0" w:color="000000"/>
              <w:bottom w:val="single" w:sz="4" w:space="0" w:color="000000"/>
            </w:tcBorders>
            <w:shd w:val="clear" w:color="auto" w:fill="auto"/>
          </w:tcPr>
          <w:p w14:paraId="4C006438" w14:textId="77777777" w:rsidR="009E4591" w:rsidRDefault="009E4591">
            <w:pPr>
              <w:snapToGrid w:val="0"/>
              <w:jc w:val="center"/>
              <w:rPr>
                <w:sz w:val="20"/>
                <w:szCs w:val="20"/>
              </w:rPr>
            </w:pPr>
          </w:p>
        </w:tc>
        <w:tc>
          <w:tcPr>
            <w:tcW w:w="780" w:type="dxa"/>
            <w:tcBorders>
              <w:top w:val="single" w:sz="4" w:space="0" w:color="000000"/>
              <w:left w:val="single" w:sz="4" w:space="0" w:color="000000"/>
              <w:bottom w:val="single" w:sz="4" w:space="0" w:color="000000"/>
            </w:tcBorders>
            <w:shd w:val="clear" w:color="auto" w:fill="auto"/>
          </w:tcPr>
          <w:p w14:paraId="46119003" w14:textId="77777777" w:rsidR="009E4591" w:rsidRDefault="009E4591">
            <w:pPr>
              <w:snapToGrid w:val="0"/>
              <w:jc w:val="center"/>
              <w:rPr>
                <w:sz w:val="20"/>
                <w:szCs w:val="20"/>
              </w:rPr>
            </w:pPr>
            <w:r>
              <w:rPr>
                <w:sz w:val="20"/>
                <w:szCs w:val="20"/>
              </w:rPr>
              <w:t>+</w:t>
            </w:r>
          </w:p>
        </w:tc>
        <w:tc>
          <w:tcPr>
            <w:tcW w:w="1380" w:type="dxa"/>
            <w:tcBorders>
              <w:top w:val="single" w:sz="4" w:space="0" w:color="000000"/>
              <w:left w:val="single" w:sz="4" w:space="0" w:color="000000"/>
              <w:bottom w:val="single" w:sz="4" w:space="0" w:color="000000"/>
            </w:tcBorders>
            <w:shd w:val="clear" w:color="auto" w:fill="auto"/>
          </w:tcPr>
          <w:p w14:paraId="2ACE8A80" w14:textId="77777777" w:rsidR="009E4591" w:rsidRDefault="009E4591">
            <w:pPr>
              <w:snapToGrid w:val="0"/>
              <w:jc w:val="center"/>
              <w:rPr>
                <w:sz w:val="20"/>
                <w:szCs w:val="20"/>
              </w:rPr>
            </w:pPr>
            <w:r>
              <w:rPr>
                <w:sz w:val="20"/>
                <w:szCs w:val="20"/>
              </w:rPr>
              <w:t>+</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50A407F2" w14:textId="77777777" w:rsidR="009E4591" w:rsidRDefault="009E4591">
            <w:pPr>
              <w:snapToGrid w:val="0"/>
              <w:jc w:val="center"/>
              <w:rPr>
                <w:sz w:val="20"/>
                <w:szCs w:val="20"/>
              </w:rPr>
            </w:pPr>
            <w:r>
              <w:rPr>
                <w:sz w:val="20"/>
                <w:szCs w:val="20"/>
              </w:rPr>
              <w:t>+</w:t>
            </w:r>
          </w:p>
        </w:tc>
      </w:tr>
      <w:tr w:rsidR="009E4591" w14:paraId="2929C40B" w14:textId="77777777">
        <w:tc>
          <w:tcPr>
            <w:tcW w:w="5340" w:type="dxa"/>
            <w:tcBorders>
              <w:top w:val="single" w:sz="4" w:space="0" w:color="000000"/>
              <w:left w:val="single" w:sz="4" w:space="0" w:color="000000"/>
              <w:bottom w:val="single" w:sz="4" w:space="0" w:color="000000"/>
            </w:tcBorders>
            <w:shd w:val="clear" w:color="auto" w:fill="auto"/>
          </w:tcPr>
          <w:p w14:paraId="6BA52A5E" w14:textId="77777777" w:rsidR="009E4591" w:rsidRDefault="009E4591">
            <w:pPr>
              <w:snapToGrid w:val="0"/>
              <w:rPr>
                <w:sz w:val="20"/>
                <w:szCs w:val="20"/>
              </w:rPr>
            </w:pPr>
            <w:r>
              <w:rPr>
                <w:sz w:val="20"/>
                <w:szCs w:val="20"/>
              </w:rPr>
              <w:t>Проскальзываеие</w:t>
            </w:r>
          </w:p>
        </w:tc>
        <w:tc>
          <w:tcPr>
            <w:tcW w:w="765" w:type="dxa"/>
            <w:tcBorders>
              <w:top w:val="single" w:sz="4" w:space="0" w:color="000000"/>
              <w:left w:val="single" w:sz="4" w:space="0" w:color="000000"/>
              <w:bottom w:val="single" w:sz="4" w:space="0" w:color="000000"/>
            </w:tcBorders>
            <w:shd w:val="clear" w:color="auto" w:fill="auto"/>
          </w:tcPr>
          <w:p w14:paraId="3A573A3B" w14:textId="77777777" w:rsidR="009E4591" w:rsidRDefault="009E4591">
            <w:pPr>
              <w:snapToGrid w:val="0"/>
              <w:jc w:val="center"/>
              <w:rPr>
                <w:sz w:val="20"/>
                <w:szCs w:val="20"/>
              </w:rPr>
            </w:pPr>
          </w:p>
        </w:tc>
        <w:tc>
          <w:tcPr>
            <w:tcW w:w="780" w:type="dxa"/>
            <w:tcBorders>
              <w:top w:val="single" w:sz="4" w:space="0" w:color="000000"/>
              <w:left w:val="single" w:sz="4" w:space="0" w:color="000000"/>
              <w:bottom w:val="single" w:sz="4" w:space="0" w:color="000000"/>
            </w:tcBorders>
            <w:shd w:val="clear" w:color="auto" w:fill="auto"/>
          </w:tcPr>
          <w:p w14:paraId="3F61BA6E" w14:textId="77777777" w:rsidR="009E4591" w:rsidRDefault="009E4591">
            <w:pPr>
              <w:snapToGrid w:val="0"/>
              <w:jc w:val="center"/>
              <w:rPr>
                <w:sz w:val="20"/>
                <w:szCs w:val="20"/>
              </w:rPr>
            </w:pPr>
          </w:p>
        </w:tc>
        <w:tc>
          <w:tcPr>
            <w:tcW w:w="1380" w:type="dxa"/>
            <w:tcBorders>
              <w:top w:val="single" w:sz="4" w:space="0" w:color="000000"/>
              <w:left w:val="single" w:sz="4" w:space="0" w:color="000000"/>
              <w:bottom w:val="single" w:sz="4" w:space="0" w:color="000000"/>
            </w:tcBorders>
            <w:shd w:val="clear" w:color="auto" w:fill="auto"/>
          </w:tcPr>
          <w:p w14:paraId="2339F55D" w14:textId="77777777" w:rsidR="009E4591" w:rsidRDefault="009E4591">
            <w:pPr>
              <w:snapToGrid w:val="0"/>
              <w:jc w:val="center"/>
              <w:rPr>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0186BDBE" w14:textId="77777777" w:rsidR="009E4591" w:rsidRDefault="009E4591">
            <w:pPr>
              <w:snapToGrid w:val="0"/>
              <w:jc w:val="center"/>
              <w:rPr>
                <w:sz w:val="20"/>
                <w:szCs w:val="20"/>
              </w:rPr>
            </w:pPr>
            <w:r>
              <w:rPr>
                <w:sz w:val="20"/>
                <w:szCs w:val="20"/>
              </w:rPr>
              <w:t>+</w:t>
            </w:r>
          </w:p>
        </w:tc>
      </w:tr>
      <w:tr w:rsidR="009E4591" w14:paraId="2855CC94" w14:textId="77777777">
        <w:tc>
          <w:tcPr>
            <w:tcW w:w="5340" w:type="dxa"/>
            <w:tcBorders>
              <w:top w:val="single" w:sz="4" w:space="0" w:color="000000"/>
              <w:left w:val="single" w:sz="4" w:space="0" w:color="000000"/>
              <w:bottom w:val="single" w:sz="4" w:space="0" w:color="000000"/>
            </w:tcBorders>
            <w:shd w:val="clear" w:color="auto" w:fill="auto"/>
          </w:tcPr>
          <w:p w14:paraId="42529F4E" w14:textId="77777777" w:rsidR="009E4591" w:rsidRDefault="009E4591">
            <w:pPr>
              <w:snapToGrid w:val="0"/>
              <w:rPr>
                <w:sz w:val="20"/>
                <w:szCs w:val="20"/>
              </w:rPr>
            </w:pPr>
            <w:r>
              <w:rPr>
                <w:sz w:val="20"/>
                <w:szCs w:val="20"/>
              </w:rPr>
              <w:t>Групповой отбор мяча</w:t>
            </w:r>
          </w:p>
        </w:tc>
        <w:tc>
          <w:tcPr>
            <w:tcW w:w="765" w:type="dxa"/>
            <w:tcBorders>
              <w:top w:val="single" w:sz="4" w:space="0" w:color="000000"/>
              <w:left w:val="single" w:sz="4" w:space="0" w:color="000000"/>
              <w:bottom w:val="single" w:sz="4" w:space="0" w:color="000000"/>
            </w:tcBorders>
            <w:shd w:val="clear" w:color="auto" w:fill="auto"/>
          </w:tcPr>
          <w:p w14:paraId="76B65959" w14:textId="77777777" w:rsidR="009E4591" w:rsidRDefault="009E4591">
            <w:pPr>
              <w:snapToGrid w:val="0"/>
              <w:jc w:val="center"/>
              <w:rPr>
                <w:sz w:val="20"/>
                <w:szCs w:val="20"/>
              </w:rPr>
            </w:pPr>
          </w:p>
        </w:tc>
        <w:tc>
          <w:tcPr>
            <w:tcW w:w="780" w:type="dxa"/>
            <w:tcBorders>
              <w:top w:val="single" w:sz="4" w:space="0" w:color="000000"/>
              <w:left w:val="single" w:sz="4" w:space="0" w:color="000000"/>
              <w:bottom w:val="single" w:sz="4" w:space="0" w:color="000000"/>
            </w:tcBorders>
            <w:shd w:val="clear" w:color="auto" w:fill="auto"/>
          </w:tcPr>
          <w:p w14:paraId="4C8EA3F7" w14:textId="77777777" w:rsidR="009E4591" w:rsidRDefault="009E4591">
            <w:pPr>
              <w:snapToGrid w:val="0"/>
              <w:jc w:val="center"/>
              <w:rPr>
                <w:sz w:val="20"/>
                <w:szCs w:val="20"/>
              </w:rPr>
            </w:pPr>
          </w:p>
        </w:tc>
        <w:tc>
          <w:tcPr>
            <w:tcW w:w="1380" w:type="dxa"/>
            <w:tcBorders>
              <w:top w:val="single" w:sz="4" w:space="0" w:color="000000"/>
              <w:left w:val="single" w:sz="4" w:space="0" w:color="000000"/>
              <w:bottom w:val="single" w:sz="4" w:space="0" w:color="000000"/>
            </w:tcBorders>
            <w:shd w:val="clear" w:color="auto" w:fill="auto"/>
          </w:tcPr>
          <w:p w14:paraId="173525A8" w14:textId="77777777" w:rsidR="009E4591" w:rsidRDefault="009E4591">
            <w:pPr>
              <w:snapToGrid w:val="0"/>
              <w:jc w:val="center"/>
              <w:rPr>
                <w:sz w:val="20"/>
                <w:szCs w:val="20"/>
              </w:rPr>
            </w:pPr>
            <w:r>
              <w:rPr>
                <w:sz w:val="20"/>
                <w:szCs w:val="20"/>
              </w:rPr>
              <w:t>+</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6CF25939" w14:textId="77777777" w:rsidR="009E4591" w:rsidRDefault="009E4591">
            <w:pPr>
              <w:snapToGrid w:val="0"/>
              <w:jc w:val="center"/>
              <w:rPr>
                <w:sz w:val="20"/>
                <w:szCs w:val="20"/>
              </w:rPr>
            </w:pPr>
            <w:r>
              <w:rPr>
                <w:sz w:val="20"/>
                <w:szCs w:val="20"/>
              </w:rPr>
              <w:t>+</w:t>
            </w:r>
          </w:p>
        </w:tc>
      </w:tr>
      <w:tr w:rsidR="009E4591" w14:paraId="1FACD10F" w14:textId="77777777">
        <w:tc>
          <w:tcPr>
            <w:tcW w:w="5340" w:type="dxa"/>
            <w:tcBorders>
              <w:top w:val="single" w:sz="4" w:space="0" w:color="000000"/>
              <w:left w:val="single" w:sz="4" w:space="0" w:color="000000"/>
              <w:bottom w:val="single" w:sz="4" w:space="0" w:color="000000"/>
            </w:tcBorders>
            <w:shd w:val="clear" w:color="auto" w:fill="auto"/>
          </w:tcPr>
          <w:p w14:paraId="7E9620C1" w14:textId="77777777" w:rsidR="009E4591" w:rsidRDefault="009E4591">
            <w:pPr>
              <w:snapToGrid w:val="0"/>
              <w:rPr>
                <w:sz w:val="20"/>
                <w:szCs w:val="20"/>
              </w:rPr>
            </w:pPr>
            <w:r>
              <w:rPr>
                <w:sz w:val="20"/>
                <w:szCs w:val="20"/>
              </w:rPr>
              <w:t>Против тройки</w:t>
            </w:r>
          </w:p>
        </w:tc>
        <w:tc>
          <w:tcPr>
            <w:tcW w:w="765" w:type="dxa"/>
            <w:tcBorders>
              <w:top w:val="single" w:sz="4" w:space="0" w:color="000000"/>
              <w:left w:val="single" w:sz="4" w:space="0" w:color="000000"/>
              <w:bottom w:val="single" w:sz="4" w:space="0" w:color="000000"/>
            </w:tcBorders>
            <w:shd w:val="clear" w:color="auto" w:fill="auto"/>
          </w:tcPr>
          <w:p w14:paraId="607387E5" w14:textId="77777777" w:rsidR="009E4591" w:rsidRDefault="009E4591">
            <w:pPr>
              <w:snapToGrid w:val="0"/>
              <w:jc w:val="center"/>
              <w:rPr>
                <w:sz w:val="20"/>
                <w:szCs w:val="20"/>
              </w:rPr>
            </w:pPr>
          </w:p>
        </w:tc>
        <w:tc>
          <w:tcPr>
            <w:tcW w:w="780" w:type="dxa"/>
            <w:tcBorders>
              <w:top w:val="single" w:sz="4" w:space="0" w:color="000000"/>
              <w:left w:val="single" w:sz="4" w:space="0" w:color="000000"/>
              <w:bottom w:val="single" w:sz="4" w:space="0" w:color="000000"/>
            </w:tcBorders>
            <w:shd w:val="clear" w:color="auto" w:fill="auto"/>
          </w:tcPr>
          <w:p w14:paraId="4B3138BA" w14:textId="77777777" w:rsidR="009E4591" w:rsidRDefault="009E4591">
            <w:pPr>
              <w:snapToGrid w:val="0"/>
              <w:jc w:val="center"/>
              <w:rPr>
                <w:sz w:val="20"/>
                <w:szCs w:val="20"/>
              </w:rPr>
            </w:pPr>
          </w:p>
        </w:tc>
        <w:tc>
          <w:tcPr>
            <w:tcW w:w="1380" w:type="dxa"/>
            <w:tcBorders>
              <w:top w:val="single" w:sz="4" w:space="0" w:color="000000"/>
              <w:left w:val="single" w:sz="4" w:space="0" w:color="000000"/>
              <w:bottom w:val="single" w:sz="4" w:space="0" w:color="000000"/>
            </w:tcBorders>
            <w:shd w:val="clear" w:color="auto" w:fill="auto"/>
          </w:tcPr>
          <w:p w14:paraId="3A5A1DEC" w14:textId="77777777" w:rsidR="009E4591" w:rsidRDefault="009E4591">
            <w:pPr>
              <w:snapToGrid w:val="0"/>
              <w:jc w:val="center"/>
              <w:rPr>
                <w:sz w:val="20"/>
                <w:szCs w:val="20"/>
              </w:rPr>
            </w:pPr>
            <w:r>
              <w:rPr>
                <w:sz w:val="20"/>
                <w:szCs w:val="20"/>
              </w:rPr>
              <w:t>+</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2E3AC538" w14:textId="77777777" w:rsidR="009E4591" w:rsidRDefault="009E4591">
            <w:pPr>
              <w:snapToGrid w:val="0"/>
              <w:jc w:val="center"/>
              <w:rPr>
                <w:sz w:val="20"/>
                <w:szCs w:val="20"/>
              </w:rPr>
            </w:pPr>
            <w:r>
              <w:rPr>
                <w:sz w:val="20"/>
                <w:szCs w:val="20"/>
              </w:rPr>
              <w:t>+</w:t>
            </w:r>
          </w:p>
        </w:tc>
      </w:tr>
      <w:tr w:rsidR="009E4591" w14:paraId="487B37B2" w14:textId="77777777">
        <w:tc>
          <w:tcPr>
            <w:tcW w:w="5340" w:type="dxa"/>
            <w:tcBorders>
              <w:top w:val="single" w:sz="4" w:space="0" w:color="000000"/>
              <w:left w:val="single" w:sz="4" w:space="0" w:color="000000"/>
              <w:bottom w:val="single" w:sz="4" w:space="0" w:color="000000"/>
            </w:tcBorders>
            <w:shd w:val="clear" w:color="auto" w:fill="auto"/>
          </w:tcPr>
          <w:p w14:paraId="43DCEC83" w14:textId="77777777" w:rsidR="009E4591" w:rsidRDefault="009E4591">
            <w:pPr>
              <w:snapToGrid w:val="0"/>
              <w:rPr>
                <w:sz w:val="20"/>
                <w:szCs w:val="20"/>
              </w:rPr>
            </w:pPr>
            <w:r>
              <w:rPr>
                <w:sz w:val="20"/>
                <w:szCs w:val="20"/>
              </w:rPr>
              <w:t>Против малой восьмерки</w:t>
            </w:r>
          </w:p>
        </w:tc>
        <w:tc>
          <w:tcPr>
            <w:tcW w:w="765" w:type="dxa"/>
            <w:tcBorders>
              <w:top w:val="single" w:sz="4" w:space="0" w:color="000000"/>
              <w:left w:val="single" w:sz="4" w:space="0" w:color="000000"/>
              <w:bottom w:val="single" w:sz="4" w:space="0" w:color="000000"/>
            </w:tcBorders>
            <w:shd w:val="clear" w:color="auto" w:fill="auto"/>
          </w:tcPr>
          <w:p w14:paraId="0D6A430C" w14:textId="77777777" w:rsidR="009E4591" w:rsidRDefault="009E4591">
            <w:pPr>
              <w:snapToGrid w:val="0"/>
              <w:jc w:val="center"/>
              <w:rPr>
                <w:sz w:val="20"/>
                <w:szCs w:val="20"/>
              </w:rPr>
            </w:pPr>
          </w:p>
        </w:tc>
        <w:tc>
          <w:tcPr>
            <w:tcW w:w="780" w:type="dxa"/>
            <w:tcBorders>
              <w:top w:val="single" w:sz="4" w:space="0" w:color="000000"/>
              <w:left w:val="single" w:sz="4" w:space="0" w:color="000000"/>
              <w:bottom w:val="single" w:sz="4" w:space="0" w:color="000000"/>
            </w:tcBorders>
            <w:shd w:val="clear" w:color="auto" w:fill="auto"/>
          </w:tcPr>
          <w:p w14:paraId="409AD496" w14:textId="77777777" w:rsidR="009E4591" w:rsidRDefault="009E4591">
            <w:pPr>
              <w:snapToGrid w:val="0"/>
              <w:jc w:val="center"/>
              <w:rPr>
                <w:sz w:val="20"/>
                <w:szCs w:val="20"/>
              </w:rPr>
            </w:pPr>
          </w:p>
        </w:tc>
        <w:tc>
          <w:tcPr>
            <w:tcW w:w="1380" w:type="dxa"/>
            <w:tcBorders>
              <w:top w:val="single" w:sz="4" w:space="0" w:color="000000"/>
              <w:left w:val="single" w:sz="4" w:space="0" w:color="000000"/>
              <w:bottom w:val="single" w:sz="4" w:space="0" w:color="000000"/>
            </w:tcBorders>
            <w:shd w:val="clear" w:color="auto" w:fill="auto"/>
          </w:tcPr>
          <w:p w14:paraId="0EDA654C" w14:textId="77777777" w:rsidR="009E4591" w:rsidRDefault="009E4591">
            <w:pPr>
              <w:snapToGrid w:val="0"/>
              <w:jc w:val="center"/>
              <w:rPr>
                <w:sz w:val="20"/>
                <w:szCs w:val="20"/>
              </w:rPr>
            </w:pPr>
            <w:r>
              <w:rPr>
                <w:sz w:val="20"/>
                <w:szCs w:val="20"/>
              </w:rPr>
              <w:t>+</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6B6CD02D" w14:textId="77777777" w:rsidR="009E4591" w:rsidRDefault="009E4591">
            <w:pPr>
              <w:snapToGrid w:val="0"/>
              <w:jc w:val="center"/>
              <w:rPr>
                <w:sz w:val="20"/>
                <w:szCs w:val="20"/>
              </w:rPr>
            </w:pPr>
            <w:r>
              <w:rPr>
                <w:sz w:val="20"/>
                <w:szCs w:val="20"/>
              </w:rPr>
              <w:t>+</w:t>
            </w:r>
          </w:p>
        </w:tc>
      </w:tr>
      <w:tr w:rsidR="009E4591" w14:paraId="0804DAB9" w14:textId="77777777">
        <w:tc>
          <w:tcPr>
            <w:tcW w:w="5340" w:type="dxa"/>
            <w:tcBorders>
              <w:top w:val="single" w:sz="4" w:space="0" w:color="000000"/>
              <w:left w:val="single" w:sz="4" w:space="0" w:color="000000"/>
              <w:bottom w:val="single" w:sz="4" w:space="0" w:color="000000"/>
            </w:tcBorders>
            <w:shd w:val="clear" w:color="auto" w:fill="auto"/>
          </w:tcPr>
          <w:p w14:paraId="3A14907D" w14:textId="77777777" w:rsidR="009E4591" w:rsidRDefault="009E4591">
            <w:pPr>
              <w:snapToGrid w:val="0"/>
              <w:rPr>
                <w:sz w:val="20"/>
                <w:szCs w:val="20"/>
              </w:rPr>
            </w:pPr>
            <w:r>
              <w:rPr>
                <w:sz w:val="20"/>
                <w:szCs w:val="20"/>
              </w:rPr>
              <w:t>Против скрестного выхода</w:t>
            </w:r>
          </w:p>
        </w:tc>
        <w:tc>
          <w:tcPr>
            <w:tcW w:w="765" w:type="dxa"/>
            <w:tcBorders>
              <w:top w:val="single" w:sz="4" w:space="0" w:color="000000"/>
              <w:left w:val="single" w:sz="4" w:space="0" w:color="000000"/>
              <w:bottom w:val="single" w:sz="4" w:space="0" w:color="000000"/>
            </w:tcBorders>
            <w:shd w:val="clear" w:color="auto" w:fill="auto"/>
          </w:tcPr>
          <w:p w14:paraId="41F7E9AC" w14:textId="77777777" w:rsidR="009E4591" w:rsidRDefault="009E4591">
            <w:pPr>
              <w:snapToGrid w:val="0"/>
              <w:jc w:val="center"/>
              <w:rPr>
                <w:sz w:val="20"/>
                <w:szCs w:val="20"/>
              </w:rPr>
            </w:pPr>
          </w:p>
        </w:tc>
        <w:tc>
          <w:tcPr>
            <w:tcW w:w="780" w:type="dxa"/>
            <w:tcBorders>
              <w:top w:val="single" w:sz="4" w:space="0" w:color="000000"/>
              <w:left w:val="single" w:sz="4" w:space="0" w:color="000000"/>
              <w:bottom w:val="single" w:sz="4" w:space="0" w:color="000000"/>
            </w:tcBorders>
            <w:shd w:val="clear" w:color="auto" w:fill="auto"/>
          </w:tcPr>
          <w:p w14:paraId="5ECC324A" w14:textId="77777777" w:rsidR="009E4591" w:rsidRDefault="009E4591">
            <w:pPr>
              <w:snapToGrid w:val="0"/>
              <w:jc w:val="center"/>
              <w:rPr>
                <w:sz w:val="20"/>
                <w:szCs w:val="20"/>
              </w:rPr>
            </w:pPr>
          </w:p>
        </w:tc>
        <w:tc>
          <w:tcPr>
            <w:tcW w:w="1380" w:type="dxa"/>
            <w:tcBorders>
              <w:top w:val="single" w:sz="4" w:space="0" w:color="000000"/>
              <w:left w:val="single" w:sz="4" w:space="0" w:color="000000"/>
              <w:bottom w:val="single" w:sz="4" w:space="0" w:color="000000"/>
            </w:tcBorders>
            <w:shd w:val="clear" w:color="auto" w:fill="auto"/>
          </w:tcPr>
          <w:p w14:paraId="5AB233AC" w14:textId="77777777" w:rsidR="009E4591" w:rsidRDefault="009E4591">
            <w:pPr>
              <w:snapToGrid w:val="0"/>
              <w:jc w:val="center"/>
              <w:rPr>
                <w:sz w:val="20"/>
                <w:szCs w:val="20"/>
              </w:rPr>
            </w:pPr>
            <w:r>
              <w:rPr>
                <w:sz w:val="20"/>
                <w:szCs w:val="20"/>
              </w:rPr>
              <w:t>+</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017531D1" w14:textId="77777777" w:rsidR="009E4591" w:rsidRDefault="009E4591">
            <w:pPr>
              <w:snapToGrid w:val="0"/>
              <w:jc w:val="center"/>
              <w:rPr>
                <w:sz w:val="20"/>
                <w:szCs w:val="20"/>
              </w:rPr>
            </w:pPr>
            <w:r>
              <w:rPr>
                <w:sz w:val="20"/>
                <w:szCs w:val="20"/>
              </w:rPr>
              <w:t>+</w:t>
            </w:r>
          </w:p>
        </w:tc>
      </w:tr>
      <w:tr w:rsidR="009E4591" w14:paraId="351C4424" w14:textId="77777777">
        <w:tc>
          <w:tcPr>
            <w:tcW w:w="5340" w:type="dxa"/>
            <w:tcBorders>
              <w:top w:val="single" w:sz="4" w:space="0" w:color="000000"/>
              <w:left w:val="single" w:sz="4" w:space="0" w:color="000000"/>
              <w:bottom w:val="single" w:sz="4" w:space="0" w:color="000000"/>
            </w:tcBorders>
            <w:shd w:val="clear" w:color="auto" w:fill="auto"/>
          </w:tcPr>
          <w:p w14:paraId="3D479CBC" w14:textId="77777777" w:rsidR="009E4591" w:rsidRDefault="009E4591">
            <w:pPr>
              <w:snapToGrid w:val="0"/>
              <w:rPr>
                <w:sz w:val="20"/>
                <w:szCs w:val="20"/>
              </w:rPr>
            </w:pPr>
            <w:r>
              <w:rPr>
                <w:sz w:val="20"/>
                <w:szCs w:val="20"/>
              </w:rPr>
              <w:t>Против сдвоенного заслона</w:t>
            </w:r>
          </w:p>
        </w:tc>
        <w:tc>
          <w:tcPr>
            <w:tcW w:w="765" w:type="dxa"/>
            <w:tcBorders>
              <w:top w:val="single" w:sz="4" w:space="0" w:color="000000"/>
              <w:left w:val="single" w:sz="4" w:space="0" w:color="000000"/>
              <w:bottom w:val="single" w:sz="4" w:space="0" w:color="000000"/>
            </w:tcBorders>
            <w:shd w:val="clear" w:color="auto" w:fill="auto"/>
          </w:tcPr>
          <w:p w14:paraId="7F54C01B" w14:textId="77777777" w:rsidR="009E4591" w:rsidRDefault="009E4591">
            <w:pPr>
              <w:snapToGrid w:val="0"/>
              <w:jc w:val="center"/>
              <w:rPr>
                <w:sz w:val="20"/>
                <w:szCs w:val="20"/>
              </w:rPr>
            </w:pPr>
          </w:p>
        </w:tc>
        <w:tc>
          <w:tcPr>
            <w:tcW w:w="780" w:type="dxa"/>
            <w:tcBorders>
              <w:top w:val="single" w:sz="4" w:space="0" w:color="000000"/>
              <w:left w:val="single" w:sz="4" w:space="0" w:color="000000"/>
              <w:bottom w:val="single" w:sz="4" w:space="0" w:color="000000"/>
            </w:tcBorders>
            <w:shd w:val="clear" w:color="auto" w:fill="auto"/>
          </w:tcPr>
          <w:p w14:paraId="715AD23A" w14:textId="77777777" w:rsidR="009E4591" w:rsidRDefault="009E4591">
            <w:pPr>
              <w:snapToGrid w:val="0"/>
              <w:jc w:val="center"/>
              <w:rPr>
                <w:sz w:val="20"/>
                <w:szCs w:val="20"/>
              </w:rPr>
            </w:pPr>
          </w:p>
        </w:tc>
        <w:tc>
          <w:tcPr>
            <w:tcW w:w="1380" w:type="dxa"/>
            <w:tcBorders>
              <w:top w:val="single" w:sz="4" w:space="0" w:color="000000"/>
              <w:left w:val="single" w:sz="4" w:space="0" w:color="000000"/>
              <w:bottom w:val="single" w:sz="4" w:space="0" w:color="000000"/>
            </w:tcBorders>
            <w:shd w:val="clear" w:color="auto" w:fill="auto"/>
          </w:tcPr>
          <w:p w14:paraId="443FF62D" w14:textId="77777777" w:rsidR="009E4591" w:rsidRDefault="009E4591">
            <w:pPr>
              <w:snapToGrid w:val="0"/>
              <w:jc w:val="center"/>
              <w:rPr>
                <w:sz w:val="20"/>
                <w:szCs w:val="20"/>
              </w:rPr>
            </w:pPr>
            <w:r>
              <w:rPr>
                <w:sz w:val="20"/>
                <w:szCs w:val="20"/>
              </w:rPr>
              <w:t>+</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64D406F8" w14:textId="77777777" w:rsidR="009E4591" w:rsidRDefault="009E4591">
            <w:pPr>
              <w:snapToGrid w:val="0"/>
              <w:jc w:val="center"/>
              <w:rPr>
                <w:sz w:val="20"/>
                <w:szCs w:val="20"/>
              </w:rPr>
            </w:pPr>
            <w:r>
              <w:rPr>
                <w:sz w:val="20"/>
                <w:szCs w:val="20"/>
              </w:rPr>
              <w:t>+</w:t>
            </w:r>
          </w:p>
        </w:tc>
      </w:tr>
      <w:tr w:rsidR="009E4591" w14:paraId="6C49E802" w14:textId="77777777">
        <w:tc>
          <w:tcPr>
            <w:tcW w:w="5340" w:type="dxa"/>
            <w:tcBorders>
              <w:top w:val="single" w:sz="4" w:space="0" w:color="000000"/>
              <w:left w:val="single" w:sz="4" w:space="0" w:color="000000"/>
              <w:bottom w:val="single" w:sz="4" w:space="0" w:color="000000"/>
            </w:tcBorders>
            <w:shd w:val="clear" w:color="auto" w:fill="auto"/>
          </w:tcPr>
          <w:p w14:paraId="186EF013" w14:textId="77777777" w:rsidR="009E4591" w:rsidRDefault="009E4591">
            <w:pPr>
              <w:snapToGrid w:val="0"/>
              <w:rPr>
                <w:sz w:val="20"/>
                <w:szCs w:val="20"/>
              </w:rPr>
            </w:pPr>
            <w:r>
              <w:rPr>
                <w:sz w:val="20"/>
                <w:szCs w:val="20"/>
              </w:rPr>
              <w:t>Против наведения на двух</w:t>
            </w:r>
          </w:p>
        </w:tc>
        <w:tc>
          <w:tcPr>
            <w:tcW w:w="765" w:type="dxa"/>
            <w:tcBorders>
              <w:top w:val="single" w:sz="4" w:space="0" w:color="000000"/>
              <w:left w:val="single" w:sz="4" w:space="0" w:color="000000"/>
              <w:bottom w:val="single" w:sz="4" w:space="0" w:color="000000"/>
            </w:tcBorders>
            <w:shd w:val="clear" w:color="auto" w:fill="auto"/>
          </w:tcPr>
          <w:p w14:paraId="72FCB7F4" w14:textId="77777777" w:rsidR="009E4591" w:rsidRDefault="009E4591">
            <w:pPr>
              <w:snapToGrid w:val="0"/>
              <w:jc w:val="center"/>
              <w:rPr>
                <w:sz w:val="20"/>
                <w:szCs w:val="20"/>
              </w:rPr>
            </w:pPr>
          </w:p>
        </w:tc>
        <w:tc>
          <w:tcPr>
            <w:tcW w:w="780" w:type="dxa"/>
            <w:tcBorders>
              <w:top w:val="single" w:sz="4" w:space="0" w:color="000000"/>
              <w:left w:val="single" w:sz="4" w:space="0" w:color="000000"/>
              <w:bottom w:val="single" w:sz="4" w:space="0" w:color="000000"/>
            </w:tcBorders>
            <w:shd w:val="clear" w:color="auto" w:fill="auto"/>
          </w:tcPr>
          <w:p w14:paraId="642A0E8A" w14:textId="77777777" w:rsidR="009E4591" w:rsidRDefault="009E4591">
            <w:pPr>
              <w:snapToGrid w:val="0"/>
              <w:jc w:val="center"/>
              <w:rPr>
                <w:sz w:val="20"/>
                <w:szCs w:val="20"/>
              </w:rPr>
            </w:pPr>
          </w:p>
        </w:tc>
        <w:tc>
          <w:tcPr>
            <w:tcW w:w="1380" w:type="dxa"/>
            <w:tcBorders>
              <w:top w:val="single" w:sz="4" w:space="0" w:color="000000"/>
              <w:left w:val="single" w:sz="4" w:space="0" w:color="000000"/>
              <w:bottom w:val="single" w:sz="4" w:space="0" w:color="000000"/>
            </w:tcBorders>
            <w:shd w:val="clear" w:color="auto" w:fill="auto"/>
          </w:tcPr>
          <w:p w14:paraId="3C7CAA8F" w14:textId="77777777" w:rsidR="009E4591" w:rsidRDefault="009E4591">
            <w:pPr>
              <w:snapToGrid w:val="0"/>
              <w:jc w:val="center"/>
              <w:rPr>
                <w:sz w:val="20"/>
                <w:szCs w:val="20"/>
              </w:rPr>
            </w:pPr>
            <w:r>
              <w:rPr>
                <w:sz w:val="20"/>
                <w:szCs w:val="20"/>
              </w:rPr>
              <w:t>+</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15A81568" w14:textId="77777777" w:rsidR="009E4591" w:rsidRDefault="009E4591">
            <w:pPr>
              <w:snapToGrid w:val="0"/>
              <w:jc w:val="center"/>
              <w:rPr>
                <w:sz w:val="20"/>
                <w:szCs w:val="20"/>
              </w:rPr>
            </w:pPr>
            <w:r>
              <w:rPr>
                <w:sz w:val="20"/>
                <w:szCs w:val="20"/>
              </w:rPr>
              <w:t>+</w:t>
            </w:r>
          </w:p>
        </w:tc>
      </w:tr>
      <w:tr w:rsidR="009E4591" w14:paraId="2D3EE3EE" w14:textId="77777777">
        <w:tc>
          <w:tcPr>
            <w:tcW w:w="5340" w:type="dxa"/>
            <w:tcBorders>
              <w:top w:val="single" w:sz="4" w:space="0" w:color="000000"/>
              <w:left w:val="single" w:sz="4" w:space="0" w:color="000000"/>
              <w:bottom w:val="single" w:sz="4" w:space="0" w:color="000000"/>
            </w:tcBorders>
            <w:shd w:val="clear" w:color="auto" w:fill="auto"/>
          </w:tcPr>
          <w:p w14:paraId="6A567B87" w14:textId="77777777" w:rsidR="009E4591" w:rsidRDefault="009E4591">
            <w:pPr>
              <w:snapToGrid w:val="0"/>
              <w:rPr>
                <w:sz w:val="20"/>
                <w:szCs w:val="20"/>
              </w:rPr>
            </w:pPr>
            <w:r>
              <w:rPr>
                <w:sz w:val="20"/>
                <w:szCs w:val="20"/>
              </w:rPr>
              <w:t>Система личной защиты</w:t>
            </w:r>
          </w:p>
        </w:tc>
        <w:tc>
          <w:tcPr>
            <w:tcW w:w="765" w:type="dxa"/>
            <w:tcBorders>
              <w:top w:val="single" w:sz="4" w:space="0" w:color="000000"/>
              <w:left w:val="single" w:sz="4" w:space="0" w:color="000000"/>
              <w:bottom w:val="single" w:sz="4" w:space="0" w:color="000000"/>
            </w:tcBorders>
            <w:shd w:val="clear" w:color="auto" w:fill="auto"/>
          </w:tcPr>
          <w:p w14:paraId="12CDCBFA" w14:textId="77777777" w:rsidR="009E4591" w:rsidRDefault="009E4591">
            <w:pPr>
              <w:snapToGrid w:val="0"/>
              <w:jc w:val="center"/>
              <w:rPr>
                <w:sz w:val="20"/>
                <w:szCs w:val="20"/>
              </w:rPr>
            </w:pPr>
          </w:p>
        </w:tc>
        <w:tc>
          <w:tcPr>
            <w:tcW w:w="780" w:type="dxa"/>
            <w:tcBorders>
              <w:top w:val="single" w:sz="4" w:space="0" w:color="000000"/>
              <w:left w:val="single" w:sz="4" w:space="0" w:color="000000"/>
              <w:bottom w:val="single" w:sz="4" w:space="0" w:color="000000"/>
            </w:tcBorders>
            <w:shd w:val="clear" w:color="auto" w:fill="auto"/>
          </w:tcPr>
          <w:p w14:paraId="7C16F8CE" w14:textId="77777777" w:rsidR="009E4591" w:rsidRDefault="009E4591">
            <w:pPr>
              <w:snapToGrid w:val="0"/>
              <w:jc w:val="center"/>
              <w:rPr>
                <w:sz w:val="20"/>
                <w:szCs w:val="20"/>
              </w:rPr>
            </w:pPr>
            <w:r>
              <w:rPr>
                <w:sz w:val="20"/>
                <w:szCs w:val="20"/>
              </w:rPr>
              <w:t>+</w:t>
            </w:r>
          </w:p>
        </w:tc>
        <w:tc>
          <w:tcPr>
            <w:tcW w:w="1380" w:type="dxa"/>
            <w:tcBorders>
              <w:top w:val="single" w:sz="4" w:space="0" w:color="000000"/>
              <w:left w:val="single" w:sz="4" w:space="0" w:color="000000"/>
              <w:bottom w:val="single" w:sz="4" w:space="0" w:color="000000"/>
            </w:tcBorders>
            <w:shd w:val="clear" w:color="auto" w:fill="auto"/>
          </w:tcPr>
          <w:p w14:paraId="1853DF83" w14:textId="77777777" w:rsidR="009E4591" w:rsidRDefault="009E4591">
            <w:pPr>
              <w:snapToGrid w:val="0"/>
              <w:jc w:val="center"/>
              <w:rPr>
                <w:sz w:val="20"/>
                <w:szCs w:val="20"/>
              </w:rPr>
            </w:pPr>
            <w:r>
              <w:rPr>
                <w:sz w:val="20"/>
                <w:szCs w:val="20"/>
              </w:rPr>
              <w:t>+</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64B274FC" w14:textId="77777777" w:rsidR="009E4591" w:rsidRDefault="009E4591">
            <w:pPr>
              <w:snapToGrid w:val="0"/>
              <w:jc w:val="center"/>
              <w:rPr>
                <w:sz w:val="20"/>
                <w:szCs w:val="20"/>
              </w:rPr>
            </w:pPr>
            <w:r>
              <w:rPr>
                <w:sz w:val="20"/>
                <w:szCs w:val="20"/>
              </w:rPr>
              <w:t>+</w:t>
            </w:r>
          </w:p>
        </w:tc>
      </w:tr>
      <w:tr w:rsidR="009E4591" w14:paraId="0327CC03" w14:textId="77777777">
        <w:tc>
          <w:tcPr>
            <w:tcW w:w="5340" w:type="dxa"/>
            <w:tcBorders>
              <w:top w:val="single" w:sz="4" w:space="0" w:color="000000"/>
              <w:left w:val="single" w:sz="4" w:space="0" w:color="000000"/>
              <w:bottom w:val="single" w:sz="4" w:space="0" w:color="000000"/>
            </w:tcBorders>
            <w:shd w:val="clear" w:color="auto" w:fill="auto"/>
          </w:tcPr>
          <w:p w14:paraId="60BAE904" w14:textId="77777777" w:rsidR="009E4591" w:rsidRDefault="009E4591">
            <w:pPr>
              <w:snapToGrid w:val="0"/>
              <w:rPr>
                <w:sz w:val="20"/>
                <w:szCs w:val="20"/>
              </w:rPr>
            </w:pPr>
            <w:r>
              <w:rPr>
                <w:sz w:val="20"/>
                <w:szCs w:val="20"/>
              </w:rPr>
              <w:t>Система зонной защиты</w:t>
            </w:r>
          </w:p>
        </w:tc>
        <w:tc>
          <w:tcPr>
            <w:tcW w:w="765" w:type="dxa"/>
            <w:tcBorders>
              <w:top w:val="single" w:sz="4" w:space="0" w:color="000000"/>
              <w:left w:val="single" w:sz="4" w:space="0" w:color="000000"/>
              <w:bottom w:val="single" w:sz="4" w:space="0" w:color="000000"/>
            </w:tcBorders>
            <w:shd w:val="clear" w:color="auto" w:fill="auto"/>
          </w:tcPr>
          <w:p w14:paraId="7D8A2A32" w14:textId="77777777" w:rsidR="009E4591" w:rsidRDefault="009E4591">
            <w:pPr>
              <w:snapToGrid w:val="0"/>
              <w:jc w:val="center"/>
              <w:rPr>
                <w:sz w:val="20"/>
                <w:szCs w:val="20"/>
              </w:rPr>
            </w:pPr>
          </w:p>
        </w:tc>
        <w:tc>
          <w:tcPr>
            <w:tcW w:w="780" w:type="dxa"/>
            <w:tcBorders>
              <w:top w:val="single" w:sz="4" w:space="0" w:color="000000"/>
              <w:left w:val="single" w:sz="4" w:space="0" w:color="000000"/>
              <w:bottom w:val="single" w:sz="4" w:space="0" w:color="000000"/>
            </w:tcBorders>
            <w:shd w:val="clear" w:color="auto" w:fill="auto"/>
          </w:tcPr>
          <w:p w14:paraId="3881C803" w14:textId="77777777" w:rsidR="009E4591" w:rsidRDefault="009E4591">
            <w:pPr>
              <w:snapToGrid w:val="0"/>
              <w:jc w:val="center"/>
              <w:rPr>
                <w:sz w:val="20"/>
                <w:szCs w:val="20"/>
              </w:rPr>
            </w:pPr>
          </w:p>
        </w:tc>
        <w:tc>
          <w:tcPr>
            <w:tcW w:w="1380" w:type="dxa"/>
            <w:tcBorders>
              <w:top w:val="single" w:sz="4" w:space="0" w:color="000000"/>
              <w:left w:val="single" w:sz="4" w:space="0" w:color="000000"/>
              <w:bottom w:val="single" w:sz="4" w:space="0" w:color="000000"/>
            </w:tcBorders>
            <w:shd w:val="clear" w:color="auto" w:fill="auto"/>
          </w:tcPr>
          <w:p w14:paraId="65E2DAB4" w14:textId="77777777" w:rsidR="009E4591" w:rsidRDefault="009E4591">
            <w:pPr>
              <w:snapToGrid w:val="0"/>
              <w:jc w:val="center"/>
              <w:rPr>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4AED0D66" w14:textId="77777777" w:rsidR="009E4591" w:rsidRDefault="009E4591">
            <w:pPr>
              <w:snapToGrid w:val="0"/>
              <w:jc w:val="center"/>
              <w:rPr>
                <w:sz w:val="20"/>
                <w:szCs w:val="20"/>
              </w:rPr>
            </w:pPr>
            <w:r>
              <w:rPr>
                <w:sz w:val="20"/>
                <w:szCs w:val="20"/>
              </w:rPr>
              <w:t>+</w:t>
            </w:r>
          </w:p>
        </w:tc>
      </w:tr>
      <w:tr w:rsidR="009E4591" w14:paraId="0CF60902" w14:textId="77777777">
        <w:tc>
          <w:tcPr>
            <w:tcW w:w="5340" w:type="dxa"/>
            <w:tcBorders>
              <w:top w:val="single" w:sz="4" w:space="0" w:color="000000"/>
              <w:left w:val="single" w:sz="4" w:space="0" w:color="000000"/>
              <w:bottom w:val="single" w:sz="4" w:space="0" w:color="000000"/>
            </w:tcBorders>
            <w:shd w:val="clear" w:color="auto" w:fill="auto"/>
          </w:tcPr>
          <w:p w14:paraId="28CA4D48" w14:textId="77777777" w:rsidR="009E4591" w:rsidRDefault="009E4591">
            <w:pPr>
              <w:snapToGrid w:val="0"/>
              <w:rPr>
                <w:sz w:val="20"/>
                <w:szCs w:val="20"/>
              </w:rPr>
            </w:pPr>
            <w:r>
              <w:rPr>
                <w:sz w:val="20"/>
                <w:szCs w:val="20"/>
              </w:rPr>
              <w:t>Система смешанной защиты</w:t>
            </w:r>
          </w:p>
        </w:tc>
        <w:tc>
          <w:tcPr>
            <w:tcW w:w="765" w:type="dxa"/>
            <w:tcBorders>
              <w:top w:val="single" w:sz="4" w:space="0" w:color="000000"/>
              <w:left w:val="single" w:sz="4" w:space="0" w:color="000000"/>
              <w:bottom w:val="single" w:sz="4" w:space="0" w:color="000000"/>
            </w:tcBorders>
            <w:shd w:val="clear" w:color="auto" w:fill="auto"/>
          </w:tcPr>
          <w:p w14:paraId="740393DA" w14:textId="77777777" w:rsidR="009E4591" w:rsidRDefault="009E4591">
            <w:pPr>
              <w:snapToGrid w:val="0"/>
              <w:jc w:val="center"/>
              <w:rPr>
                <w:sz w:val="20"/>
                <w:szCs w:val="20"/>
              </w:rPr>
            </w:pPr>
          </w:p>
        </w:tc>
        <w:tc>
          <w:tcPr>
            <w:tcW w:w="780" w:type="dxa"/>
            <w:tcBorders>
              <w:top w:val="single" w:sz="4" w:space="0" w:color="000000"/>
              <w:left w:val="single" w:sz="4" w:space="0" w:color="000000"/>
              <w:bottom w:val="single" w:sz="4" w:space="0" w:color="000000"/>
            </w:tcBorders>
            <w:shd w:val="clear" w:color="auto" w:fill="auto"/>
          </w:tcPr>
          <w:p w14:paraId="484C1B17" w14:textId="77777777" w:rsidR="009E4591" w:rsidRDefault="009E4591">
            <w:pPr>
              <w:snapToGrid w:val="0"/>
              <w:jc w:val="center"/>
              <w:rPr>
                <w:sz w:val="20"/>
                <w:szCs w:val="20"/>
              </w:rPr>
            </w:pPr>
          </w:p>
        </w:tc>
        <w:tc>
          <w:tcPr>
            <w:tcW w:w="1380" w:type="dxa"/>
            <w:tcBorders>
              <w:top w:val="single" w:sz="4" w:space="0" w:color="000000"/>
              <w:left w:val="single" w:sz="4" w:space="0" w:color="000000"/>
              <w:bottom w:val="single" w:sz="4" w:space="0" w:color="000000"/>
            </w:tcBorders>
            <w:shd w:val="clear" w:color="auto" w:fill="auto"/>
          </w:tcPr>
          <w:p w14:paraId="2AB815CD" w14:textId="77777777" w:rsidR="009E4591" w:rsidRDefault="009E4591">
            <w:pPr>
              <w:snapToGrid w:val="0"/>
              <w:jc w:val="center"/>
              <w:rPr>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73292825" w14:textId="77777777" w:rsidR="009E4591" w:rsidRDefault="009E4591">
            <w:pPr>
              <w:snapToGrid w:val="0"/>
              <w:jc w:val="center"/>
              <w:rPr>
                <w:sz w:val="20"/>
                <w:szCs w:val="20"/>
              </w:rPr>
            </w:pPr>
            <w:r>
              <w:rPr>
                <w:sz w:val="20"/>
                <w:szCs w:val="20"/>
              </w:rPr>
              <w:t>+</w:t>
            </w:r>
          </w:p>
        </w:tc>
      </w:tr>
      <w:tr w:rsidR="009E4591" w14:paraId="136DB056" w14:textId="77777777">
        <w:tc>
          <w:tcPr>
            <w:tcW w:w="5340" w:type="dxa"/>
            <w:tcBorders>
              <w:top w:val="single" w:sz="4" w:space="0" w:color="000000"/>
              <w:left w:val="single" w:sz="4" w:space="0" w:color="000000"/>
              <w:bottom w:val="single" w:sz="4" w:space="0" w:color="000000"/>
            </w:tcBorders>
            <w:shd w:val="clear" w:color="auto" w:fill="auto"/>
          </w:tcPr>
          <w:p w14:paraId="55C4450D" w14:textId="77777777" w:rsidR="009E4591" w:rsidRDefault="009E4591">
            <w:pPr>
              <w:snapToGrid w:val="0"/>
              <w:rPr>
                <w:sz w:val="20"/>
                <w:szCs w:val="20"/>
              </w:rPr>
            </w:pPr>
            <w:r>
              <w:rPr>
                <w:sz w:val="20"/>
                <w:szCs w:val="20"/>
              </w:rPr>
              <w:t>Система личного прессинга</w:t>
            </w:r>
          </w:p>
        </w:tc>
        <w:tc>
          <w:tcPr>
            <w:tcW w:w="765" w:type="dxa"/>
            <w:tcBorders>
              <w:top w:val="single" w:sz="4" w:space="0" w:color="000000"/>
              <w:left w:val="single" w:sz="4" w:space="0" w:color="000000"/>
              <w:bottom w:val="single" w:sz="4" w:space="0" w:color="000000"/>
            </w:tcBorders>
            <w:shd w:val="clear" w:color="auto" w:fill="auto"/>
          </w:tcPr>
          <w:p w14:paraId="6599EDD2" w14:textId="77777777" w:rsidR="009E4591" w:rsidRDefault="009E4591">
            <w:pPr>
              <w:snapToGrid w:val="0"/>
              <w:jc w:val="center"/>
              <w:rPr>
                <w:sz w:val="20"/>
                <w:szCs w:val="20"/>
              </w:rPr>
            </w:pPr>
          </w:p>
        </w:tc>
        <w:tc>
          <w:tcPr>
            <w:tcW w:w="780" w:type="dxa"/>
            <w:tcBorders>
              <w:top w:val="single" w:sz="4" w:space="0" w:color="000000"/>
              <w:left w:val="single" w:sz="4" w:space="0" w:color="000000"/>
              <w:bottom w:val="single" w:sz="4" w:space="0" w:color="000000"/>
            </w:tcBorders>
            <w:shd w:val="clear" w:color="auto" w:fill="auto"/>
          </w:tcPr>
          <w:p w14:paraId="5D4572EB" w14:textId="77777777" w:rsidR="009E4591" w:rsidRDefault="009E4591">
            <w:pPr>
              <w:snapToGrid w:val="0"/>
              <w:jc w:val="center"/>
              <w:rPr>
                <w:sz w:val="20"/>
                <w:szCs w:val="20"/>
              </w:rPr>
            </w:pPr>
          </w:p>
        </w:tc>
        <w:tc>
          <w:tcPr>
            <w:tcW w:w="1380" w:type="dxa"/>
            <w:tcBorders>
              <w:top w:val="single" w:sz="4" w:space="0" w:color="000000"/>
              <w:left w:val="single" w:sz="4" w:space="0" w:color="000000"/>
              <w:bottom w:val="single" w:sz="4" w:space="0" w:color="000000"/>
            </w:tcBorders>
            <w:shd w:val="clear" w:color="auto" w:fill="auto"/>
          </w:tcPr>
          <w:p w14:paraId="4C569536" w14:textId="77777777" w:rsidR="009E4591" w:rsidRDefault="009E4591">
            <w:pPr>
              <w:snapToGrid w:val="0"/>
              <w:jc w:val="center"/>
              <w:rPr>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30A70B6A" w14:textId="77777777" w:rsidR="009E4591" w:rsidRDefault="009E4591">
            <w:pPr>
              <w:snapToGrid w:val="0"/>
              <w:jc w:val="center"/>
              <w:rPr>
                <w:sz w:val="20"/>
                <w:szCs w:val="20"/>
              </w:rPr>
            </w:pPr>
            <w:r>
              <w:rPr>
                <w:sz w:val="20"/>
                <w:szCs w:val="20"/>
              </w:rPr>
              <w:t>+</w:t>
            </w:r>
          </w:p>
        </w:tc>
      </w:tr>
      <w:tr w:rsidR="009E4591" w14:paraId="54ADEDA3" w14:textId="77777777">
        <w:tc>
          <w:tcPr>
            <w:tcW w:w="5340" w:type="dxa"/>
            <w:tcBorders>
              <w:top w:val="single" w:sz="4" w:space="0" w:color="000000"/>
              <w:left w:val="single" w:sz="4" w:space="0" w:color="000000"/>
              <w:bottom w:val="single" w:sz="4" w:space="0" w:color="000000"/>
            </w:tcBorders>
            <w:shd w:val="clear" w:color="auto" w:fill="auto"/>
          </w:tcPr>
          <w:p w14:paraId="72128A03" w14:textId="77777777" w:rsidR="009E4591" w:rsidRDefault="009E4591">
            <w:pPr>
              <w:snapToGrid w:val="0"/>
              <w:rPr>
                <w:sz w:val="20"/>
                <w:szCs w:val="20"/>
              </w:rPr>
            </w:pPr>
            <w:r>
              <w:rPr>
                <w:sz w:val="20"/>
                <w:szCs w:val="20"/>
              </w:rPr>
              <w:t>Система зонного прессинга</w:t>
            </w:r>
          </w:p>
        </w:tc>
        <w:tc>
          <w:tcPr>
            <w:tcW w:w="765" w:type="dxa"/>
            <w:tcBorders>
              <w:top w:val="single" w:sz="4" w:space="0" w:color="000000"/>
              <w:left w:val="single" w:sz="4" w:space="0" w:color="000000"/>
              <w:bottom w:val="single" w:sz="4" w:space="0" w:color="000000"/>
            </w:tcBorders>
            <w:shd w:val="clear" w:color="auto" w:fill="auto"/>
          </w:tcPr>
          <w:p w14:paraId="4C458CD3" w14:textId="77777777" w:rsidR="009E4591" w:rsidRDefault="009E4591">
            <w:pPr>
              <w:snapToGrid w:val="0"/>
              <w:jc w:val="center"/>
              <w:rPr>
                <w:sz w:val="20"/>
                <w:szCs w:val="20"/>
              </w:rPr>
            </w:pPr>
          </w:p>
        </w:tc>
        <w:tc>
          <w:tcPr>
            <w:tcW w:w="780" w:type="dxa"/>
            <w:tcBorders>
              <w:top w:val="single" w:sz="4" w:space="0" w:color="000000"/>
              <w:left w:val="single" w:sz="4" w:space="0" w:color="000000"/>
              <w:bottom w:val="single" w:sz="4" w:space="0" w:color="000000"/>
            </w:tcBorders>
            <w:shd w:val="clear" w:color="auto" w:fill="auto"/>
          </w:tcPr>
          <w:p w14:paraId="23385EAF" w14:textId="77777777" w:rsidR="009E4591" w:rsidRDefault="009E4591">
            <w:pPr>
              <w:snapToGrid w:val="0"/>
              <w:jc w:val="center"/>
              <w:rPr>
                <w:sz w:val="20"/>
                <w:szCs w:val="20"/>
              </w:rPr>
            </w:pPr>
          </w:p>
        </w:tc>
        <w:tc>
          <w:tcPr>
            <w:tcW w:w="1380" w:type="dxa"/>
            <w:tcBorders>
              <w:top w:val="single" w:sz="4" w:space="0" w:color="000000"/>
              <w:left w:val="single" w:sz="4" w:space="0" w:color="000000"/>
              <w:bottom w:val="single" w:sz="4" w:space="0" w:color="000000"/>
            </w:tcBorders>
            <w:shd w:val="clear" w:color="auto" w:fill="auto"/>
          </w:tcPr>
          <w:p w14:paraId="449525DB" w14:textId="77777777" w:rsidR="009E4591" w:rsidRDefault="009E4591">
            <w:pPr>
              <w:snapToGrid w:val="0"/>
              <w:jc w:val="center"/>
              <w:rPr>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28DA2AEF" w14:textId="77777777" w:rsidR="009E4591" w:rsidRDefault="009E4591">
            <w:pPr>
              <w:snapToGrid w:val="0"/>
              <w:jc w:val="center"/>
              <w:rPr>
                <w:sz w:val="20"/>
                <w:szCs w:val="20"/>
              </w:rPr>
            </w:pPr>
          </w:p>
        </w:tc>
      </w:tr>
      <w:tr w:rsidR="009E4591" w14:paraId="6D7906ED" w14:textId="77777777">
        <w:tc>
          <w:tcPr>
            <w:tcW w:w="5340" w:type="dxa"/>
            <w:tcBorders>
              <w:top w:val="single" w:sz="4" w:space="0" w:color="000000"/>
              <w:left w:val="single" w:sz="4" w:space="0" w:color="000000"/>
              <w:bottom w:val="single" w:sz="4" w:space="0" w:color="000000"/>
            </w:tcBorders>
            <w:shd w:val="clear" w:color="auto" w:fill="auto"/>
          </w:tcPr>
          <w:p w14:paraId="2F8265C0" w14:textId="77777777" w:rsidR="009E4591" w:rsidRDefault="009E4591">
            <w:pPr>
              <w:snapToGrid w:val="0"/>
              <w:rPr>
                <w:sz w:val="20"/>
                <w:szCs w:val="20"/>
              </w:rPr>
            </w:pPr>
            <w:r>
              <w:rPr>
                <w:sz w:val="20"/>
                <w:szCs w:val="20"/>
              </w:rPr>
              <w:t>Игра в большинстве</w:t>
            </w:r>
          </w:p>
        </w:tc>
        <w:tc>
          <w:tcPr>
            <w:tcW w:w="765" w:type="dxa"/>
            <w:tcBorders>
              <w:top w:val="single" w:sz="4" w:space="0" w:color="000000"/>
              <w:left w:val="single" w:sz="4" w:space="0" w:color="000000"/>
              <w:bottom w:val="single" w:sz="4" w:space="0" w:color="000000"/>
            </w:tcBorders>
            <w:shd w:val="clear" w:color="auto" w:fill="auto"/>
          </w:tcPr>
          <w:p w14:paraId="388640EE" w14:textId="77777777" w:rsidR="009E4591" w:rsidRDefault="009E4591">
            <w:pPr>
              <w:snapToGrid w:val="0"/>
              <w:jc w:val="center"/>
              <w:rPr>
                <w:sz w:val="20"/>
                <w:szCs w:val="20"/>
              </w:rPr>
            </w:pPr>
          </w:p>
        </w:tc>
        <w:tc>
          <w:tcPr>
            <w:tcW w:w="780" w:type="dxa"/>
            <w:tcBorders>
              <w:top w:val="single" w:sz="4" w:space="0" w:color="000000"/>
              <w:left w:val="single" w:sz="4" w:space="0" w:color="000000"/>
              <w:bottom w:val="single" w:sz="4" w:space="0" w:color="000000"/>
            </w:tcBorders>
            <w:shd w:val="clear" w:color="auto" w:fill="auto"/>
          </w:tcPr>
          <w:p w14:paraId="1175BD8F" w14:textId="77777777" w:rsidR="009E4591" w:rsidRDefault="009E4591">
            <w:pPr>
              <w:snapToGrid w:val="0"/>
              <w:jc w:val="center"/>
              <w:rPr>
                <w:sz w:val="20"/>
                <w:szCs w:val="20"/>
              </w:rPr>
            </w:pPr>
          </w:p>
        </w:tc>
        <w:tc>
          <w:tcPr>
            <w:tcW w:w="1380" w:type="dxa"/>
            <w:tcBorders>
              <w:top w:val="single" w:sz="4" w:space="0" w:color="000000"/>
              <w:left w:val="single" w:sz="4" w:space="0" w:color="000000"/>
              <w:bottom w:val="single" w:sz="4" w:space="0" w:color="000000"/>
            </w:tcBorders>
            <w:shd w:val="clear" w:color="auto" w:fill="auto"/>
          </w:tcPr>
          <w:p w14:paraId="6CF5DB48" w14:textId="77777777" w:rsidR="009E4591" w:rsidRDefault="009E4591">
            <w:pPr>
              <w:snapToGrid w:val="0"/>
              <w:jc w:val="center"/>
              <w:rPr>
                <w:sz w:val="20"/>
                <w:szCs w:val="20"/>
              </w:rPr>
            </w:pPr>
            <w:r>
              <w:rPr>
                <w:sz w:val="20"/>
                <w:szCs w:val="20"/>
              </w:rPr>
              <w:t>+</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2EEA4C2C" w14:textId="77777777" w:rsidR="009E4591" w:rsidRDefault="009E4591">
            <w:pPr>
              <w:snapToGrid w:val="0"/>
              <w:jc w:val="center"/>
              <w:rPr>
                <w:sz w:val="20"/>
                <w:szCs w:val="20"/>
              </w:rPr>
            </w:pPr>
            <w:r>
              <w:rPr>
                <w:sz w:val="20"/>
                <w:szCs w:val="20"/>
              </w:rPr>
              <w:t>+</w:t>
            </w:r>
          </w:p>
        </w:tc>
      </w:tr>
      <w:tr w:rsidR="009E4591" w14:paraId="38D94629" w14:textId="77777777">
        <w:tc>
          <w:tcPr>
            <w:tcW w:w="5340" w:type="dxa"/>
            <w:tcBorders>
              <w:top w:val="single" w:sz="4" w:space="0" w:color="000000"/>
              <w:left w:val="single" w:sz="4" w:space="0" w:color="000000"/>
              <w:bottom w:val="single" w:sz="4" w:space="0" w:color="000000"/>
            </w:tcBorders>
            <w:shd w:val="clear" w:color="auto" w:fill="auto"/>
          </w:tcPr>
          <w:p w14:paraId="570BB539" w14:textId="77777777" w:rsidR="009E4591" w:rsidRDefault="009E4591">
            <w:pPr>
              <w:snapToGrid w:val="0"/>
              <w:rPr>
                <w:sz w:val="20"/>
                <w:szCs w:val="20"/>
              </w:rPr>
            </w:pPr>
            <w:r>
              <w:rPr>
                <w:sz w:val="20"/>
                <w:szCs w:val="20"/>
              </w:rPr>
              <w:t>Игра в меньшинстве</w:t>
            </w:r>
          </w:p>
        </w:tc>
        <w:tc>
          <w:tcPr>
            <w:tcW w:w="765" w:type="dxa"/>
            <w:tcBorders>
              <w:top w:val="single" w:sz="4" w:space="0" w:color="000000"/>
              <w:left w:val="single" w:sz="4" w:space="0" w:color="000000"/>
              <w:bottom w:val="single" w:sz="4" w:space="0" w:color="000000"/>
            </w:tcBorders>
            <w:shd w:val="clear" w:color="auto" w:fill="auto"/>
          </w:tcPr>
          <w:p w14:paraId="773420BF" w14:textId="77777777" w:rsidR="009E4591" w:rsidRDefault="009E4591">
            <w:pPr>
              <w:snapToGrid w:val="0"/>
              <w:jc w:val="center"/>
              <w:rPr>
                <w:sz w:val="20"/>
                <w:szCs w:val="20"/>
              </w:rPr>
            </w:pPr>
          </w:p>
        </w:tc>
        <w:tc>
          <w:tcPr>
            <w:tcW w:w="780" w:type="dxa"/>
            <w:tcBorders>
              <w:top w:val="single" w:sz="4" w:space="0" w:color="000000"/>
              <w:left w:val="single" w:sz="4" w:space="0" w:color="000000"/>
              <w:bottom w:val="single" w:sz="4" w:space="0" w:color="000000"/>
            </w:tcBorders>
            <w:shd w:val="clear" w:color="auto" w:fill="auto"/>
          </w:tcPr>
          <w:p w14:paraId="25D945CF" w14:textId="77777777" w:rsidR="009E4591" w:rsidRDefault="009E4591">
            <w:pPr>
              <w:snapToGrid w:val="0"/>
              <w:jc w:val="center"/>
              <w:rPr>
                <w:sz w:val="20"/>
                <w:szCs w:val="20"/>
              </w:rPr>
            </w:pPr>
          </w:p>
        </w:tc>
        <w:tc>
          <w:tcPr>
            <w:tcW w:w="1380" w:type="dxa"/>
            <w:tcBorders>
              <w:top w:val="single" w:sz="4" w:space="0" w:color="000000"/>
              <w:left w:val="single" w:sz="4" w:space="0" w:color="000000"/>
              <w:bottom w:val="single" w:sz="4" w:space="0" w:color="000000"/>
            </w:tcBorders>
            <w:shd w:val="clear" w:color="auto" w:fill="auto"/>
          </w:tcPr>
          <w:p w14:paraId="1B57EAF2" w14:textId="77777777" w:rsidR="009E4591" w:rsidRDefault="009E4591">
            <w:pPr>
              <w:snapToGrid w:val="0"/>
              <w:jc w:val="center"/>
              <w:rPr>
                <w:sz w:val="20"/>
                <w:szCs w:val="20"/>
              </w:rPr>
            </w:pPr>
            <w:r>
              <w:rPr>
                <w:sz w:val="20"/>
                <w:szCs w:val="20"/>
              </w:rPr>
              <w:t>+</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16DD0A1A" w14:textId="77777777" w:rsidR="009E4591" w:rsidRDefault="009E4591">
            <w:pPr>
              <w:snapToGrid w:val="0"/>
              <w:jc w:val="center"/>
              <w:rPr>
                <w:sz w:val="20"/>
                <w:szCs w:val="20"/>
              </w:rPr>
            </w:pPr>
            <w:r>
              <w:rPr>
                <w:sz w:val="20"/>
                <w:szCs w:val="20"/>
              </w:rPr>
              <w:t>+</w:t>
            </w:r>
          </w:p>
        </w:tc>
      </w:tr>
    </w:tbl>
    <w:p w14:paraId="02656E03" w14:textId="77777777" w:rsidR="007372D8" w:rsidRDefault="007372D8">
      <w:pPr>
        <w:jc w:val="both"/>
        <w:rPr>
          <w:color w:val="000000"/>
          <w:sz w:val="28"/>
          <w:szCs w:val="28"/>
          <w:lang w:val="ru-RU"/>
        </w:rPr>
      </w:pPr>
    </w:p>
    <w:p w14:paraId="083A17C6" w14:textId="77777777" w:rsidR="007372D8" w:rsidRPr="007372D8" w:rsidRDefault="007372D8" w:rsidP="00852214">
      <w:pPr>
        <w:shd w:val="clear" w:color="auto" w:fill="FFFFFF"/>
        <w:ind w:firstLine="567"/>
        <w:rPr>
          <w:b/>
          <w:sz w:val="28"/>
          <w:szCs w:val="28"/>
          <w:lang w:val="ru-RU"/>
        </w:rPr>
      </w:pPr>
      <w:r w:rsidRPr="007372D8">
        <w:rPr>
          <w:b/>
          <w:sz w:val="28"/>
          <w:szCs w:val="28"/>
        </w:rPr>
        <w:t xml:space="preserve">Инструкторская практика (для всех возрастных групп) </w:t>
      </w:r>
    </w:p>
    <w:p w14:paraId="37AEC0A1" w14:textId="77777777" w:rsidR="007372D8" w:rsidRPr="007372D8" w:rsidRDefault="007372D8" w:rsidP="00852214">
      <w:pPr>
        <w:shd w:val="clear" w:color="auto" w:fill="FFFFFF"/>
        <w:ind w:firstLine="567"/>
        <w:jc w:val="both"/>
        <w:rPr>
          <w:sz w:val="28"/>
          <w:szCs w:val="28"/>
          <w:lang w:val="ru-RU"/>
        </w:rPr>
      </w:pPr>
      <w:r w:rsidRPr="007372D8">
        <w:rPr>
          <w:sz w:val="28"/>
          <w:szCs w:val="28"/>
        </w:rPr>
        <w:t xml:space="preserve">Инструкторская и судейская практика приобретается на учебно- тренировочных занятиях и на контрольных играх. Необходимо приобрести следующие навыки и умения: </w:t>
      </w:r>
    </w:p>
    <w:p w14:paraId="4620A5B6" w14:textId="77777777" w:rsidR="007372D8" w:rsidRPr="007372D8" w:rsidRDefault="007372D8" w:rsidP="00852214">
      <w:pPr>
        <w:shd w:val="clear" w:color="auto" w:fill="FFFFFF"/>
        <w:ind w:firstLine="567"/>
        <w:jc w:val="both"/>
        <w:rPr>
          <w:sz w:val="28"/>
          <w:szCs w:val="28"/>
          <w:lang w:val="ru-RU"/>
        </w:rPr>
      </w:pPr>
      <w:r w:rsidRPr="007372D8">
        <w:rPr>
          <w:sz w:val="28"/>
          <w:szCs w:val="28"/>
        </w:rPr>
        <w:t xml:space="preserve">1. умение составить план разминки и ее проведение с группой товарищей. </w:t>
      </w:r>
    </w:p>
    <w:p w14:paraId="6D8221BD" w14:textId="77777777" w:rsidR="007372D8" w:rsidRPr="007372D8" w:rsidRDefault="007372D8" w:rsidP="00852214">
      <w:pPr>
        <w:shd w:val="clear" w:color="auto" w:fill="FFFFFF"/>
        <w:ind w:firstLine="567"/>
        <w:jc w:val="both"/>
        <w:rPr>
          <w:sz w:val="28"/>
          <w:szCs w:val="28"/>
          <w:lang w:val="ru-RU"/>
        </w:rPr>
      </w:pPr>
      <w:r w:rsidRPr="007372D8">
        <w:rPr>
          <w:sz w:val="28"/>
          <w:szCs w:val="28"/>
        </w:rPr>
        <w:t>2. определение и исправление ошибок собственных у товарищей по команде.</w:t>
      </w:r>
    </w:p>
    <w:p w14:paraId="34553BB5" w14:textId="77777777" w:rsidR="007372D8" w:rsidRPr="007372D8" w:rsidRDefault="007372D8" w:rsidP="00852214">
      <w:pPr>
        <w:shd w:val="clear" w:color="auto" w:fill="FFFFFF"/>
        <w:ind w:firstLine="567"/>
        <w:jc w:val="both"/>
        <w:rPr>
          <w:sz w:val="28"/>
          <w:szCs w:val="28"/>
          <w:lang w:val="ru-RU"/>
        </w:rPr>
      </w:pPr>
      <w:r w:rsidRPr="007372D8">
        <w:rPr>
          <w:sz w:val="28"/>
          <w:szCs w:val="28"/>
        </w:rPr>
        <w:t xml:space="preserve"> 3. проведение тренировочных занятий в младшей группе под наблюдением тренера. </w:t>
      </w:r>
    </w:p>
    <w:p w14:paraId="44E065E5" w14:textId="77777777" w:rsidR="007372D8" w:rsidRPr="007372D8" w:rsidRDefault="007372D8" w:rsidP="00852214">
      <w:pPr>
        <w:shd w:val="clear" w:color="auto" w:fill="FFFFFF"/>
        <w:ind w:firstLine="567"/>
        <w:jc w:val="both"/>
        <w:rPr>
          <w:sz w:val="28"/>
          <w:szCs w:val="28"/>
          <w:lang w:val="ru-RU"/>
        </w:rPr>
      </w:pPr>
      <w:r w:rsidRPr="007372D8">
        <w:rPr>
          <w:sz w:val="28"/>
          <w:szCs w:val="28"/>
        </w:rPr>
        <w:t>4. руководить командой во время соревнований под наблюдением тренера.</w:t>
      </w:r>
    </w:p>
    <w:p w14:paraId="6FB1E58B" w14:textId="77777777" w:rsidR="007372D8" w:rsidRPr="007372D8" w:rsidRDefault="007372D8" w:rsidP="00852214">
      <w:pPr>
        <w:shd w:val="clear" w:color="auto" w:fill="FFFFFF"/>
        <w:jc w:val="both"/>
        <w:rPr>
          <w:sz w:val="28"/>
          <w:szCs w:val="28"/>
          <w:lang w:val="ru-RU"/>
        </w:rPr>
      </w:pPr>
      <w:r w:rsidRPr="007372D8">
        <w:rPr>
          <w:sz w:val="28"/>
          <w:szCs w:val="28"/>
        </w:rPr>
        <w:t xml:space="preserve"> 5. умение вести технический протокол.</w:t>
      </w:r>
    </w:p>
    <w:p w14:paraId="16C00028" w14:textId="77777777" w:rsidR="007372D8" w:rsidRPr="007372D8" w:rsidRDefault="007372D8" w:rsidP="00852214">
      <w:pPr>
        <w:shd w:val="clear" w:color="auto" w:fill="FFFFFF"/>
        <w:jc w:val="both"/>
        <w:rPr>
          <w:sz w:val="28"/>
          <w:szCs w:val="28"/>
          <w:lang w:val="ru-RU"/>
        </w:rPr>
      </w:pPr>
      <w:r w:rsidRPr="007372D8">
        <w:rPr>
          <w:sz w:val="28"/>
          <w:szCs w:val="28"/>
        </w:rPr>
        <w:t xml:space="preserve"> 6 умение вести протокол игры. 6. участие в судействе учебных групп под наблюдением тренера и самостоятельно.</w:t>
      </w:r>
    </w:p>
    <w:p w14:paraId="5ED2BF58" w14:textId="77777777" w:rsidR="007372D8" w:rsidRPr="007372D8" w:rsidRDefault="007372D8" w:rsidP="00852214">
      <w:pPr>
        <w:shd w:val="clear" w:color="auto" w:fill="FFFFFF"/>
        <w:jc w:val="both"/>
        <w:rPr>
          <w:sz w:val="28"/>
          <w:szCs w:val="28"/>
          <w:lang w:val="ru-RU"/>
        </w:rPr>
      </w:pPr>
      <w:r w:rsidRPr="007372D8">
        <w:rPr>
          <w:sz w:val="28"/>
          <w:szCs w:val="28"/>
        </w:rPr>
        <w:t xml:space="preserve"> 7. участие в судействе официальных соревнований в роли судьи в поле и в составе секретариата. </w:t>
      </w:r>
    </w:p>
    <w:p w14:paraId="56037161" w14:textId="77777777" w:rsidR="007372D8" w:rsidRPr="007372D8" w:rsidRDefault="007372D8" w:rsidP="00852214">
      <w:pPr>
        <w:shd w:val="clear" w:color="auto" w:fill="FFFFFF"/>
        <w:jc w:val="both"/>
        <w:rPr>
          <w:sz w:val="28"/>
          <w:szCs w:val="28"/>
          <w:lang w:val="ru-RU"/>
        </w:rPr>
      </w:pPr>
      <w:r w:rsidRPr="007372D8">
        <w:rPr>
          <w:sz w:val="28"/>
          <w:szCs w:val="28"/>
        </w:rPr>
        <w:t xml:space="preserve">8. судить игры в качестве судьи в поле. </w:t>
      </w:r>
    </w:p>
    <w:p w14:paraId="5D216AFB" w14:textId="77777777" w:rsidR="007372D8" w:rsidRPr="007372D8" w:rsidRDefault="007372D8" w:rsidP="00852214">
      <w:pPr>
        <w:shd w:val="clear" w:color="auto" w:fill="FFFFFF"/>
        <w:jc w:val="both"/>
        <w:rPr>
          <w:sz w:val="28"/>
          <w:szCs w:val="28"/>
          <w:lang w:val="ru-RU"/>
        </w:rPr>
      </w:pPr>
      <w:r w:rsidRPr="007372D8">
        <w:rPr>
          <w:sz w:val="28"/>
          <w:szCs w:val="28"/>
        </w:rPr>
        <w:t xml:space="preserve">Выпускник школы должен получить звание «Инструктор-общественник» и «Судья по спорту» </w:t>
      </w:r>
    </w:p>
    <w:p w14:paraId="661209BB" w14:textId="77777777" w:rsidR="007372D8" w:rsidRDefault="007372D8" w:rsidP="00852214">
      <w:pPr>
        <w:shd w:val="clear" w:color="auto" w:fill="FFFFFF"/>
        <w:jc w:val="both"/>
        <w:rPr>
          <w:lang w:val="ru-RU"/>
        </w:rPr>
      </w:pPr>
    </w:p>
    <w:p w14:paraId="5D0C3003" w14:textId="77777777" w:rsidR="007372D8" w:rsidRDefault="007372D8" w:rsidP="00852214">
      <w:pPr>
        <w:shd w:val="clear" w:color="auto" w:fill="FFFFFF"/>
        <w:jc w:val="both"/>
        <w:rPr>
          <w:b/>
          <w:sz w:val="36"/>
          <w:szCs w:val="36"/>
          <w:lang w:val="ru-RU"/>
        </w:rPr>
      </w:pPr>
      <w:r w:rsidRPr="007372D8">
        <w:rPr>
          <w:b/>
          <w:sz w:val="36"/>
          <w:szCs w:val="36"/>
        </w:rPr>
        <w:t xml:space="preserve"> Психологическая подготовка (для всех возрастных игр)</w:t>
      </w:r>
      <w:r>
        <w:rPr>
          <w:b/>
          <w:sz w:val="36"/>
          <w:szCs w:val="36"/>
          <w:lang w:val="ru-RU"/>
        </w:rPr>
        <w:t>.</w:t>
      </w:r>
    </w:p>
    <w:p w14:paraId="379ABE34" w14:textId="77777777" w:rsidR="007372D8" w:rsidRPr="007372D8" w:rsidRDefault="007372D8" w:rsidP="00852214">
      <w:pPr>
        <w:shd w:val="clear" w:color="auto" w:fill="FFFFFF"/>
        <w:jc w:val="both"/>
        <w:rPr>
          <w:sz w:val="28"/>
          <w:szCs w:val="28"/>
          <w:lang w:val="ru-RU"/>
        </w:rPr>
      </w:pPr>
      <w:r w:rsidRPr="007372D8">
        <w:rPr>
          <w:b/>
          <w:sz w:val="36"/>
          <w:szCs w:val="36"/>
        </w:rPr>
        <w:t xml:space="preserve"> </w:t>
      </w:r>
      <w:r w:rsidRPr="007372D8">
        <w:rPr>
          <w:sz w:val="28"/>
          <w:szCs w:val="28"/>
        </w:rPr>
        <w:t>Психологическая подготовка юных спортсменов выполняется на занятиях и состоит из:</w:t>
      </w:r>
    </w:p>
    <w:p w14:paraId="467FA5EF" w14:textId="77777777" w:rsidR="007372D8" w:rsidRPr="007372D8" w:rsidRDefault="007372D8" w:rsidP="00852214">
      <w:pPr>
        <w:shd w:val="clear" w:color="auto" w:fill="FFFFFF"/>
        <w:jc w:val="both"/>
        <w:rPr>
          <w:sz w:val="28"/>
          <w:szCs w:val="28"/>
          <w:lang w:val="ru-RU"/>
        </w:rPr>
      </w:pPr>
      <w:r w:rsidRPr="007372D8">
        <w:rPr>
          <w:sz w:val="28"/>
          <w:szCs w:val="28"/>
        </w:rPr>
        <w:t>1. общепсихологическая подготовка – формирование личности спортсмена, межличностные отношения, развитие спортивного интеллекта, специализированных психических функций и психомоторных качеств.</w:t>
      </w:r>
    </w:p>
    <w:p w14:paraId="2A0DA1E2" w14:textId="77777777" w:rsidR="007372D8" w:rsidRPr="007372D8" w:rsidRDefault="007372D8" w:rsidP="00852214">
      <w:pPr>
        <w:shd w:val="clear" w:color="auto" w:fill="FFFFFF"/>
        <w:jc w:val="both"/>
        <w:rPr>
          <w:sz w:val="28"/>
          <w:szCs w:val="28"/>
          <w:lang w:val="ru-RU"/>
        </w:rPr>
      </w:pPr>
      <w:r w:rsidRPr="007372D8">
        <w:rPr>
          <w:sz w:val="28"/>
          <w:szCs w:val="28"/>
        </w:rPr>
        <w:t xml:space="preserve"> 2. психологическая подготовка к соревнованиям – общая психологическая подготовка к соревнованиям в течение года и специальная психическая подготовка к выступлению на конкретных соревнованиям.</w:t>
      </w:r>
    </w:p>
    <w:p w14:paraId="68082FB2" w14:textId="77777777" w:rsidR="007372D8" w:rsidRPr="007372D8" w:rsidRDefault="007372D8" w:rsidP="00852214">
      <w:pPr>
        <w:shd w:val="clear" w:color="auto" w:fill="FFFFFF"/>
        <w:jc w:val="both"/>
        <w:rPr>
          <w:sz w:val="28"/>
          <w:szCs w:val="28"/>
          <w:lang w:val="ru-RU"/>
        </w:rPr>
      </w:pPr>
      <w:r w:rsidRPr="007372D8">
        <w:rPr>
          <w:sz w:val="28"/>
          <w:szCs w:val="28"/>
        </w:rPr>
        <w:t xml:space="preserve"> 3. управление нервно-психическое восстановление спортсмена – снимается нервно- психическое напряжение, восстанавливается психическая работоспособность после тренировки, соревновательных нагрузок. </w:t>
      </w:r>
    </w:p>
    <w:p w14:paraId="1D1A9C47" w14:textId="77777777" w:rsidR="007372D8" w:rsidRDefault="007372D8" w:rsidP="00852214">
      <w:pPr>
        <w:shd w:val="clear" w:color="auto" w:fill="FFFFFF"/>
        <w:jc w:val="both"/>
        <w:rPr>
          <w:lang w:val="ru-RU"/>
        </w:rPr>
      </w:pPr>
    </w:p>
    <w:p w14:paraId="20EA16C1" w14:textId="77777777" w:rsidR="00EC1726" w:rsidRDefault="00EC1726" w:rsidP="00852214">
      <w:pPr>
        <w:ind w:left="45" w:firstLine="30"/>
        <w:jc w:val="both"/>
        <w:rPr>
          <w:rStyle w:val="a7"/>
          <w:sz w:val="32"/>
          <w:szCs w:val="32"/>
          <w:lang w:val="ru-RU"/>
        </w:rPr>
      </w:pPr>
      <w:r>
        <w:rPr>
          <w:rStyle w:val="a7"/>
          <w:sz w:val="32"/>
          <w:szCs w:val="32"/>
          <w:lang w:val="ru-RU"/>
        </w:rPr>
        <w:t xml:space="preserve"> ВОСПИТАТЕЛЬНАЯ РАБОТА</w:t>
      </w:r>
    </w:p>
    <w:p w14:paraId="4F779E1D" w14:textId="77777777" w:rsidR="00EC1726" w:rsidRDefault="00EC1726" w:rsidP="00852214">
      <w:pPr>
        <w:jc w:val="both"/>
      </w:pPr>
    </w:p>
    <w:p w14:paraId="3AF99A9F" w14:textId="77777777" w:rsidR="00EC1726" w:rsidRDefault="00EC1726" w:rsidP="00852214">
      <w:pPr>
        <w:jc w:val="both"/>
        <w:rPr>
          <w:rStyle w:val="a7"/>
          <w:b w:val="0"/>
          <w:bCs w:val="0"/>
          <w:sz w:val="28"/>
          <w:szCs w:val="28"/>
          <w:lang w:val="ru-RU"/>
        </w:rPr>
      </w:pPr>
      <w:r>
        <w:rPr>
          <w:rStyle w:val="a7"/>
          <w:b w:val="0"/>
          <w:bCs w:val="0"/>
          <w:sz w:val="28"/>
          <w:szCs w:val="28"/>
          <w:lang w:val="ru-RU"/>
        </w:rPr>
        <w:t xml:space="preserve">    Личностное развитие детей — одна из основных задач учреждений дополнительного образования. Спорт – это такое поле деятельности, где открываются большие возможности для осуществления всестороннего воспитания подрастающего поколения.</w:t>
      </w:r>
    </w:p>
    <w:p w14:paraId="14ADA8AC" w14:textId="77777777" w:rsidR="00EC1726" w:rsidRDefault="00EC1726" w:rsidP="00852214">
      <w:pPr>
        <w:jc w:val="both"/>
        <w:rPr>
          <w:sz w:val="28"/>
          <w:szCs w:val="28"/>
        </w:rPr>
      </w:pPr>
      <w:r>
        <w:rPr>
          <w:sz w:val="28"/>
          <w:szCs w:val="28"/>
        </w:rPr>
        <w:t xml:space="preserve">       Главной задачей в занятии с юными спортсменами является воспитание моральных качеств, чувства коллективизма, дисциплинированности и трудолюбия.  Важную роль в нравственном воспитании играет непосредственная спортивная деятельность. Формирование чувства ответственности перед товарищами, обществом и нравственных качеств личности должно осуществляться одновременно с развитием волевых качеств.</w:t>
      </w:r>
    </w:p>
    <w:p w14:paraId="652C78F7" w14:textId="77777777" w:rsidR="00EC1726" w:rsidRDefault="00EC1726" w:rsidP="00852214">
      <w:pPr>
        <w:jc w:val="both"/>
        <w:rPr>
          <w:rStyle w:val="11"/>
          <w:sz w:val="28"/>
          <w:szCs w:val="28"/>
        </w:rPr>
      </w:pPr>
      <w:r>
        <w:rPr>
          <w:rStyle w:val="11"/>
          <w:b/>
          <w:i/>
          <w:sz w:val="28"/>
          <w:szCs w:val="28"/>
        </w:rPr>
        <w:t xml:space="preserve">         </w:t>
      </w:r>
      <w:r>
        <w:rPr>
          <w:rStyle w:val="11"/>
          <w:sz w:val="28"/>
          <w:szCs w:val="28"/>
        </w:rPr>
        <w:t xml:space="preserve">В процессе воспитания формируются убеждения и установки личности, которые в значительной мере влияют на поступки и действия. Они формируются на базе знаний и опыта и в то же время становятся мотивами действий, правилами поведения и основой для суждения и оценки.              </w:t>
      </w:r>
    </w:p>
    <w:p w14:paraId="76299B8E" w14:textId="77777777" w:rsidR="00EC1726" w:rsidRDefault="00EC1726" w:rsidP="00852214">
      <w:pPr>
        <w:ind w:firstLine="567"/>
        <w:jc w:val="both"/>
        <w:rPr>
          <w:sz w:val="28"/>
          <w:szCs w:val="28"/>
        </w:rPr>
      </w:pPr>
      <w:r>
        <w:rPr>
          <w:sz w:val="28"/>
          <w:szCs w:val="28"/>
        </w:rPr>
        <w:t xml:space="preserve">        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хорошее поведение в школе и дома - на все это   обращать внимание тренер. Большое воспитательное значение имеет личный пример и авторитет тренера-преподавателя. Тренер, работающий с юными спортсменами, должен быть особенно принципиальным и честным, требовательными и добрым, любить свою работу, всегда доводить начатое дело до конца, постоянно учиться.</w:t>
      </w:r>
    </w:p>
    <w:p w14:paraId="35419225" w14:textId="77777777" w:rsidR="00EC1726" w:rsidRDefault="00EC1726" w:rsidP="00852214">
      <w:pPr>
        <w:ind w:firstLine="567"/>
        <w:jc w:val="both"/>
        <w:rPr>
          <w:sz w:val="28"/>
          <w:szCs w:val="28"/>
        </w:rPr>
      </w:pPr>
      <w:r>
        <w:rPr>
          <w:sz w:val="28"/>
          <w:szCs w:val="28"/>
        </w:rPr>
        <w:tab/>
        <w:t>Специфика воспитательной работы в спортивной школе состоит в том, что тренер-преподаватель может проводить ее во время учебно-тренировочных занятий и дополнительно на тренировочных сборах и в спортивно-оздоровительных лагерях, где используется и свободное время.</w:t>
      </w:r>
    </w:p>
    <w:p w14:paraId="2F905D26" w14:textId="77777777" w:rsidR="00EC1726" w:rsidRDefault="00EC1726" w:rsidP="00852214">
      <w:pPr>
        <w:ind w:firstLine="567"/>
        <w:jc w:val="both"/>
        <w:rPr>
          <w:sz w:val="28"/>
          <w:szCs w:val="28"/>
        </w:rPr>
      </w:pPr>
      <w:r>
        <w:rPr>
          <w:sz w:val="28"/>
          <w:szCs w:val="28"/>
        </w:rPr>
        <w:tab/>
        <w:t>На протяжении многолетней спортивной подготовки тренер формирует у занимающихся прежде всего патриотизм, нравственные качества (честность, доброжелательность, самообладание, дисциплинированность, терпимость, коллективизм) в сочетании с волевыми (настойчивость, аккуратность, трудолюбие).</w:t>
      </w:r>
    </w:p>
    <w:p w14:paraId="50524E20" w14:textId="77777777" w:rsidR="00EC1726" w:rsidRDefault="00EC1726" w:rsidP="00852214">
      <w:pPr>
        <w:ind w:firstLine="567"/>
        <w:jc w:val="both"/>
        <w:rPr>
          <w:sz w:val="28"/>
          <w:szCs w:val="28"/>
        </w:rPr>
      </w:pPr>
      <w:r>
        <w:rPr>
          <w:sz w:val="28"/>
          <w:szCs w:val="28"/>
        </w:rPr>
        <w:t>Воспитательные средства:</w:t>
      </w:r>
    </w:p>
    <w:p w14:paraId="008BFADE" w14:textId="77777777" w:rsidR="00EC1726" w:rsidRDefault="00EC1726" w:rsidP="00852214">
      <w:pPr>
        <w:ind w:firstLine="567"/>
        <w:jc w:val="both"/>
        <w:rPr>
          <w:sz w:val="28"/>
          <w:szCs w:val="28"/>
        </w:rPr>
      </w:pPr>
      <w:r>
        <w:rPr>
          <w:sz w:val="28"/>
          <w:szCs w:val="28"/>
        </w:rPr>
        <w:tab/>
        <w:t>•</w:t>
      </w:r>
      <w:r>
        <w:rPr>
          <w:sz w:val="28"/>
          <w:szCs w:val="28"/>
        </w:rPr>
        <w:tab/>
        <w:t>личный пример и педагогическое мастерство тренера;</w:t>
      </w:r>
    </w:p>
    <w:p w14:paraId="1523D6F1" w14:textId="77777777" w:rsidR="00EC1726" w:rsidRDefault="00EC1726" w:rsidP="00852214">
      <w:pPr>
        <w:ind w:firstLine="567"/>
        <w:jc w:val="both"/>
        <w:rPr>
          <w:sz w:val="28"/>
          <w:szCs w:val="28"/>
        </w:rPr>
      </w:pPr>
      <w:r>
        <w:rPr>
          <w:sz w:val="28"/>
          <w:szCs w:val="28"/>
        </w:rPr>
        <w:tab/>
        <w:t>•</w:t>
      </w:r>
      <w:r>
        <w:rPr>
          <w:sz w:val="28"/>
          <w:szCs w:val="28"/>
        </w:rPr>
        <w:tab/>
        <w:t>высокая организация учебно-тренировочного процесса;</w:t>
      </w:r>
    </w:p>
    <w:p w14:paraId="1AF98930" w14:textId="77777777" w:rsidR="00EC1726" w:rsidRDefault="00EC1726" w:rsidP="00852214">
      <w:pPr>
        <w:ind w:firstLine="567"/>
        <w:jc w:val="both"/>
        <w:rPr>
          <w:sz w:val="28"/>
          <w:szCs w:val="28"/>
        </w:rPr>
      </w:pPr>
      <w:r>
        <w:rPr>
          <w:sz w:val="28"/>
          <w:szCs w:val="28"/>
        </w:rPr>
        <w:tab/>
        <w:t>•</w:t>
      </w:r>
      <w:r>
        <w:rPr>
          <w:sz w:val="28"/>
          <w:szCs w:val="28"/>
        </w:rPr>
        <w:tab/>
        <w:t>атмосфера трудолюбия, взаимопомощи, творчества;</w:t>
      </w:r>
    </w:p>
    <w:p w14:paraId="7210A6CD" w14:textId="77777777" w:rsidR="00EC1726" w:rsidRDefault="00EC1726" w:rsidP="00852214">
      <w:pPr>
        <w:ind w:firstLine="567"/>
        <w:jc w:val="both"/>
        <w:rPr>
          <w:sz w:val="28"/>
          <w:szCs w:val="28"/>
        </w:rPr>
      </w:pPr>
      <w:r>
        <w:rPr>
          <w:sz w:val="28"/>
          <w:szCs w:val="28"/>
        </w:rPr>
        <w:tab/>
        <w:t>•</w:t>
      </w:r>
      <w:r>
        <w:rPr>
          <w:sz w:val="28"/>
          <w:szCs w:val="28"/>
        </w:rPr>
        <w:tab/>
        <w:t>дружный коллектив;</w:t>
      </w:r>
    </w:p>
    <w:p w14:paraId="03DBFD0D" w14:textId="77777777" w:rsidR="00EC1726" w:rsidRDefault="00EC1726" w:rsidP="00852214">
      <w:pPr>
        <w:ind w:firstLine="567"/>
        <w:jc w:val="both"/>
        <w:rPr>
          <w:sz w:val="28"/>
          <w:szCs w:val="28"/>
        </w:rPr>
      </w:pPr>
      <w:r>
        <w:rPr>
          <w:sz w:val="28"/>
          <w:szCs w:val="28"/>
        </w:rPr>
        <w:tab/>
        <w:t>•         система морального стимулирования;</w:t>
      </w:r>
    </w:p>
    <w:p w14:paraId="29878D41" w14:textId="77777777" w:rsidR="00EC1726" w:rsidRDefault="00EC1726" w:rsidP="00852214">
      <w:pPr>
        <w:ind w:firstLine="567"/>
        <w:jc w:val="both"/>
        <w:rPr>
          <w:sz w:val="28"/>
          <w:szCs w:val="28"/>
        </w:rPr>
      </w:pPr>
      <w:r>
        <w:rPr>
          <w:sz w:val="28"/>
          <w:szCs w:val="28"/>
        </w:rPr>
        <w:tab/>
        <w:t>•         наставничество опытных спортсменов.</w:t>
      </w:r>
    </w:p>
    <w:p w14:paraId="5042AC90" w14:textId="77777777" w:rsidR="00EC1726" w:rsidRDefault="00EC1726" w:rsidP="00852214">
      <w:pPr>
        <w:ind w:firstLine="567"/>
        <w:jc w:val="both"/>
        <w:rPr>
          <w:sz w:val="28"/>
          <w:szCs w:val="28"/>
        </w:rPr>
      </w:pPr>
      <w:r>
        <w:rPr>
          <w:sz w:val="28"/>
          <w:szCs w:val="28"/>
        </w:rPr>
        <w:t>Основные воспитательные мероприятия:</w:t>
      </w:r>
    </w:p>
    <w:p w14:paraId="28E2E1C3" w14:textId="77777777" w:rsidR="00EC1726" w:rsidRDefault="000A2E09" w:rsidP="00852214">
      <w:pPr>
        <w:ind w:firstLine="567"/>
        <w:jc w:val="both"/>
        <w:rPr>
          <w:sz w:val="28"/>
          <w:szCs w:val="28"/>
        </w:rPr>
      </w:pPr>
      <w:r>
        <w:rPr>
          <w:sz w:val="28"/>
          <w:szCs w:val="28"/>
        </w:rPr>
        <w:tab/>
        <w:t>•</w:t>
      </w:r>
      <w:r>
        <w:rPr>
          <w:sz w:val="28"/>
          <w:szCs w:val="28"/>
          <w:lang w:val="ru-RU"/>
        </w:rPr>
        <w:t xml:space="preserve">  </w:t>
      </w:r>
      <w:r w:rsidR="00EC1726">
        <w:rPr>
          <w:sz w:val="28"/>
          <w:szCs w:val="28"/>
        </w:rPr>
        <w:t>торжественный прием вновь поступаюших в школу;</w:t>
      </w:r>
    </w:p>
    <w:p w14:paraId="22FBBA54" w14:textId="77777777" w:rsidR="00EC1726" w:rsidRDefault="000A2E09" w:rsidP="00852214">
      <w:pPr>
        <w:ind w:firstLine="567"/>
        <w:jc w:val="both"/>
        <w:rPr>
          <w:sz w:val="28"/>
          <w:szCs w:val="28"/>
          <w:lang w:val="ru-RU"/>
        </w:rPr>
      </w:pPr>
      <w:r>
        <w:rPr>
          <w:sz w:val="28"/>
          <w:szCs w:val="28"/>
        </w:rPr>
        <w:tab/>
        <w:t>•</w:t>
      </w:r>
      <w:r>
        <w:rPr>
          <w:sz w:val="28"/>
          <w:szCs w:val="28"/>
          <w:lang w:val="ru-RU"/>
        </w:rPr>
        <w:t xml:space="preserve">  </w:t>
      </w:r>
      <w:r w:rsidR="00EC1726">
        <w:rPr>
          <w:sz w:val="28"/>
          <w:szCs w:val="28"/>
          <w:lang w:val="ru-RU"/>
        </w:rPr>
        <w:t>подведение итогов учебного года</w:t>
      </w:r>
    </w:p>
    <w:p w14:paraId="2E27DCBE" w14:textId="77777777" w:rsidR="00EC1726" w:rsidRDefault="000A2E09" w:rsidP="00852214">
      <w:pPr>
        <w:ind w:firstLine="567"/>
        <w:jc w:val="both"/>
        <w:rPr>
          <w:sz w:val="28"/>
          <w:szCs w:val="28"/>
        </w:rPr>
      </w:pPr>
      <w:r>
        <w:rPr>
          <w:sz w:val="28"/>
          <w:szCs w:val="28"/>
        </w:rPr>
        <w:tab/>
        <w:t xml:space="preserve">•  </w:t>
      </w:r>
      <w:r w:rsidR="00EC1726">
        <w:rPr>
          <w:sz w:val="28"/>
          <w:szCs w:val="28"/>
        </w:rPr>
        <w:t>просмотр соревнований (и видео, и телевидение) и их обсуждение;</w:t>
      </w:r>
    </w:p>
    <w:p w14:paraId="4A4C2FA7" w14:textId="77777777" w:rsidR="00EC1726" w:rsidRDefault="000A2E09" w:rsidP="00852214">
      <w:pPr>
        <w:ind w:firstLine="567"/>
        <w:jc w:val="both"/>
        <w:rPr>
          <w:sz w:val="28"/>
          <w:szCs w:val="28"/>
        </w:rPr>
      </w:pPr>
      <w:r>
        <w:rPr>
          <w:sz w:val="28"/>
          <w:szCs w:val="28"/>
        </w:rPr>
        <w:tab/>
        <w:t>•</w:t>
      </w:r>
      <w:r>
        <w:rPr>
          <w:sz w:val="28"/>
          <w:szCs w:val="28"/>
          <w:lang w:val="ru-RU"/>
        </w:rPr>
        <w:t xml:space="preserve"> </w:t>
      </w:r>
      <w:r w:rsidR="00EC1726">
        <w:rPr>
          <w:sz w:val="28"/>
          <w:szCs w:val="28"/>
        </w:rPr>
        <w:t>регулярное подведение итогов спортивной деятельности</w:t>
      </w:r>
      <w:r>
        <w:rPr>
          <w:sz w:val="28"/>
          <w:szCs w:val="28"/>
          <w:lang w:val="ru-RU"/>
        </w:rPr>
        <w:t xml:space="preserve"> учащихся;       </w:t>
      </w:r>
      <w:r w:rsidR="00EC1726">
        <w:rPr>
          <w:sz w:val="28"/>
          <w:szCs w:val="28"/>
        </w:rPr>
        <w:t xml:space="preserve">   </w:t>
      </w:r>
    </w:p>
    <w:p w14:paraId="67CCF035" w14:textId="77777777" w:rsidR="00EC1726" w:rsidRDefault="000A2E09" w:rsidP="000A2E09">
      <w:pPr>
        <w:jc w:val="both"/>
        <w:rPr>
          <w:sz w:val="28"/>
          <w:szCs w:val="28"/>
        </w:rPr>
      </w:pPr>
      <w:r>
        <w:rPr>
          <w:sz w:val="28"/>
          <w:szCs w:val="28"/>
          <w:lang w:val="ru-RU"/>
        </w:rPr>
        <w:t xml:space="preserve">      </w:t>
      </w:r>
      <w:r w:rsidR="00EC1726">
        <w:rPr>
          <w:sz w:val="28"/>
          <w:szCs w:val="28"/>
        </w:rPr>
        <w:t xml:space="preserve">   •         встречи с выпускниками, знаменитыми спортсменами,</w:t>
      </w:r>
    </w:p>
    <w:p w14:paraId="3C281997" w14:textId="77777777" w:rsidR="00EC1726" w:rsidRDefault="00EC1726" w:rsidP="00852214">
      <w:pPr>
        <w:ind w:firstLine="567"/>
        <w:jc w:val="both"/>
        <w:rPr>
          <w:sz w:val="28"/>
          <w:szCs w:val="28"/>
        </w:rPr>
      </w:pPr>
      <w:r>
        <w:rPr>
          <w:sz w:val="28"/>
          <w:szCs w:val="28"/>
        </w:rPr>
        <w:t xml:space="preserve"> •         тематические диспуты и беседы,</w:t>
      </w:r>
    </w:p>
    <w:p w14:paraId="696A84C1" w14:textId="77777777" w:rsidR="00EC1726" w:rsidRDefault="000A2E09" w:rsidP="00852214">
      <w:pPr>
        <w:ind w:firstLine="567"/>
        <w:jc w:val="both"/>
        <w:rPr>
          <w:sz w:val="28"/>
          <w:szCs w:val="28"/>
        </w:rPr>
      </w:pPr>
      <w:r>
        <w:rPr>
          <w:sz w:val="28"/>
          <w:szCs w:val="28"/>
        </w:rPr>
        <w:t xml:space="preserve"> </w:t>
      </w:r>
      <w:r w:rsidR="00EC1726">
        <w:rPr>
          <w:sz w:val="28"/>
          <w:szCs w:val="28"/>
        </w:rPr>
        <w:t>•          участие в спортивно-массовых мероприятиях  школы и города.</w:t>
      </w:r>
    </w:p>
    <w:p w14:paraId="3673C438" w14:textId="77777777" w:rsidR="00EC1726" w:rsidRDefault="00EC1726" w:rsidP="00852214">
      <w:pPr>
        <w:ind w:firstLine="567"/>
        <w:jc w:val="both"/>
        <w:rPr>
          <w:sz w:val="28"/>
          <w:szCs w:val="28"/>
        </w:rPr>
      </w:pPr>
      <w:r>
        <w:rPr>
          <w:sz w:val="28"/>
          <w:szCs w:val="28"/>
        </w:rPr>
        <w:t xml:space="preserve">      Важное место в воспитательной работе должно отводиться соревнованиям. Кроме воспитания у учеников понятия об общечеловеческих ценностях, необходимо серьезное внимание обратить на этику спортивной борьбы на площадке и вне ее. Здесь важно сформировать у занимающихся должное отношение к запрещенным приемам и действиям в баскетболе (допинг, неспортивное  поведение,  взаимоотношения игроков, тренеров, судей и зрителей). Перед соревнованиями необходимо настраивать игроков не только на достижение победы, но и на проявление в поединке морально-волевых качеств.    </w:t>
      </w:r>
    </w:p>
    <w:p w14:paraId="123B6599" w14:textId="77777777" w:rsidR="00EC1726" w:rsidRDefault="00EC1726" w:rsidP="00852214">
      <w:pPr>
        <w:ind w:firstLine="567"/>
        <w:jc w:val="both"/>
        <w:rPr>
          <w:sz w:val="28"/>
          <w:szCs w:val="28"/>
        </w:rPr>
      </w:pPr>
      <w:r>
        <w:rPr>
          <w:sz w:val="28"/>
          <w:szCs w:val="28"/>
        </w:rPr>
        <w:t xml:space="preserve">  Соревнования могут быть средством контроля над успешностью воспитательной работы в команде. Наблюдая за особенностями поведения и</w:t>
      </w:r>
    </w:p>
    <w:p w14:paraId="0BB55C7A" w14:textId="77777777" w:rsidR="00EC1726" w:rsidRDefault="00EC1726" w:rsidP="00852214">
      <w:pPr>
        <w:ind w:firstLine="567"/>
        <w:jc w:val="both"/>
        <w:rPr>
          <w:sz w:val="28"/>
          <w:szCs w:val="28"/>
          <w:lang w:val="ru-RU"/>
        </w:rPr>
      </w:pPr>
      <w:r>
        <w:rPr>
          <w:sz w:val="28"/>
          <w:szCs w:val="28"/>
        </w:rPr>
        <w:t>высказываниями учеников во время игр, тренер, может сделать вывод о сформированности у них необходимых качеств.</w:t>
      </w:r>
    </w:p>
    <w:p w14:paraId="47A96925" w14:textId="77777777" w:rsidR="00EC1726" w:rsidRPr="00EC1726" w:rsidRDefault="00EC1726" w:rsidP="00852214">
      <w:pPr>
        <w:ind w:firstLine="567"/>
        <w:jc w:val="both"/>
        <w:rPr>
          <w:sz w:val="28"/>
          <w:szCs w:val="28"/>
          <w:lang w:val="ru-RU"/>
        </w:rPr>
      </w:pPr>
    </w:p>
    <w:p w14:paraId="49338C74" w14:textId="77777777" w:rsidR="007372D8" w:rsidRDefault="007372D8" w:rsidP="00852214">
      <w:pPr>
        <w:shd w:val="clear" w:color="auto" w:fill="FFFFFF"/>
        <w:ind w:firstLine="567"/>
        <w:jc w:val="both"/>
        <w:rPr>
          <w:b/>
          <w:sz w:val="36"/>
          <w:szCs w:val="36"/>
          <w:lang w:val="ru-RU"/>
        </w:rPr>
      </w:pPr>
      <w:r w:rsidRPr="007372D8">
        <w:rPr>
          <w:b/>
          <w:sz w:val="36"/>
          <w:szCs w:val="36"/>
        </w:rPr>
        <w:t xml:space="preserve"> Контрольные и календарные игры (для всех возрастных групп)</w:t>
      </w:r>
    </w:p>
    <w:p w14:paraId="59A01A14" w14:textId="77777777" w:rsidR="007372D8" w:rsidRPr="00EC1726" w:rsidRDefault="007372D8" w:rsidP="00852214">
      <w:pPr>
        <w:shd w:val="clear" w:color="auto" w:fill="FFFFFF"/>
        <w:ind w:firstLine="567"/>
        <w:jc w:val="both"/>
        <w:rPr>
          <w:sz w:val="28"/>
          <w:szCs w:val="28"/>
          <w:lang w:val="ru-RU"/>
        </w:rPr>
      </w:pPr>
      <w:r>
        <w:t xml:space="preserve"> </w:t>
      </w:r>
      <w:r w:rsidRPr="00EC1726">
        <w:rPr>
          <w:sz w:val="28"/>
          <w:szCs w:val="28"/>
        </w:rPr>
        <w:t>Спортсмены участвуют в соревнованиях на основании «Календаря спортивно- массовых мероприятий». Контрольные игры могут осуществляться на учебно- тренировочных занятиях, в товарищеских встречах, на «Днях баскетбола», которые проводятся на основании Положения о «Дне баскетбола»</w:t>
      </w:r>
      <w:r w:rsidRPr="00EC1726">
        <w:rPr>
          <w:sz w:val="28"/>
          <w:szCs w:val="28"/>
          <w:lang w:val="ru-RU"/>
        </w:rPr>
        <w:t>, « Баскет-шоу».</w:t>
      </w:r>
      <w:r w:rsidRPr="00EC1726">
        <w:rPr>
          <w:sz w:val="28"/>
          <w:szCs w:val="28"/>
        </w:rPr>
        <w:t>.</w:t>
      </w:r>
    </w:p>
    <w:p w14:paraId="6E15463B" w14:textId="77777777" w:rsidR="007372D8" w:rsidRDefault="007372D8" w:rsidP="00852214">
      <w:pPr>
        <w:shd w:val="clear" w:color="auto" w:fill="FFFFFF"/>
        <w:ind w:firstLine="567"/>
        <w:jc w:val="both"/>
        <w:rPr>
          <w:lang w:val="ru-RU"/>
        </w:rPr>
      </w:pPr>
    </w:p>
    <w:p w14:paraId="413444E3" w14:textId="77777777" w:rsidR="007372D8" w:rsidRDefault="007372D8" w:rsidP="00852214">
      <w:pPr>
        <w:shd w:val="clear" w:color="auto" w:fill="FFFFFF"/>
        <w:ind w:firstLine="567"/>
        <w:jc w:val="both"/>
        <w:rPr>
          <w:b/>
          <w:sz w:val="36"/>
          <w:szCs w:val="36"/>
          <w:lang w:val="ru-RU"/>
        </w:rPr>
      </w:pPr>
      <w:r>
        <w:t xml:space="preserve">  </w:t>
      </w:r>
      <w:r w:rsidRPr="007372D8">
        <w:rPr>
          <w:b/>
          <w:sz w:val="36"/>
          <w:szCs w:val="36"/>
        </w:rPr>
        <w:t>Игровая подготовка</w:t>
      </w:r>
      <w:r>
        <w:rPr>
          <w:b/>
          <w:sz w:val="36"/>
          <w:szCs w:val="36"/>
          <w:lang w:val="ru-RU"/>
        </w:rPr>
        <w:t>.</w:t>
      </w:r>
    </w:p>
    <w:p w14:paraId="0D439142" w14:textId="77777777" w:rsidR="007372D8" w:rsidRPr="00EC1726" w:rsidRDefault="007372D8" w:rsidP="00852214">
      <w:pPr>
        <w:shd w:val="clear" w:color="auto" w:fill="FFFFFF"/>
        <w:ind w:firstLine="567"/>
        <w:jc w:val="both"/>
        <w:rPr>
          <w:sz w:val="28"/>
          <w:szCs w:val="28"/>
          <w:lang w:val="ru-RU"/>
        </w:rPr>
      </w:pPr>
      <w:r w:rsidRPr="00EC1726">
        <w:rPr>
          <w:sz w:val="28"/>
          <w:szCs w:val="28"/>
        </w:rPr>
        <w:t xml:space="preserve"> Игровая подготовка осуществляется на учебно-тренировочных занятиях и контрольных играх: передачи мяча в парах, в тройках; восьмерка. 2-х сторонняя игра на одну корзину и по всей площадке. Комбинации из изученных упражнений, приближенных к игровой ситуации. Защита: зонная, личная, зонный прессинг. Атака: позиционная, через центрового, быстрый прорыв. Амплуа игроков № 1, 2, 3. Усложнение игровой ситуации. Моделирование игры соперника. Используются подвижные и спортивные игры. </w:t>
      </w:r>
    </w:p>
    <w:p w14:paraId="74284DD1" w14:textId="77777777" w:rsidR="007372D8" w:rsidRPr="00F4150C" w:rsidRDefault="007372D8" w:rsidP="00852214">
      <w:pPr>
        <w:shd w:val="clear" w:color="auto" w:fill="FFFFFF"/>
        <w:ind w:firstLine="567"/>
        <w:jc w:val="both"/>
        <w:rPr>
          <w:lang w:val="ru-RU"/>
        </w:rPr>
      </w:pPr>
    </w:p>
    <w:p w14:paraId="493E37A6" w14:textId="77777777" w:rsidR="00271878" w:rsidRDefault="007372D8" w:rsidP="00852214">
      <w:pPr>
        <w:shd w:val="clear" w:color="auto" w:fill="FFFFFF"/>
        <w:ind w:firstLine="567"/>
        <w:jc w:val="both"/>
        <w:rPr>
          <w:b/>
          <w:sz w:val="28"/>
          <w:szCs w:val="28"/>
          <w:lang w:val="ru-RU"/>
        </w:rPr>
      </w:pPr>
      <w:r w:rsidRPr="00F4150C">
        <w:rPr>
          <w:b/>
          <w:sz w:val="28"/>
          <w:szCs w:val="28"/>
        </w:rPr>
        <w:t xml:space="preserve"> </w:t>
      </w:r>
    </w:p>
    <w:p w14:paraId="72E9A45B" w14:textId="77777777" w:rsidR="00271878" w:rsidRDefault="00271878" w:rsidP="00852214">
      <w:pPr>
        <w:shd w:val="clear" w:color="auto" w:fill="FFFFFF"/>
        <w:ind w:firstLine="567"/>
        <w:jc w:val="both"/>
        <w:rPr>
          <w:b/>
          <w:sz w:val="28"/>
          <w:szCs w:val="28"/>
          <w:lang w:val="ru-RU"/>
        </w:rPr>
      </w:pPr>
    </w:p>
    <w:p w14:paraId="08533B16" w14:textId="77777777" w:rsidR="00271878" w:rsidRDefault="00271878" w:rsidP="00852214">
      <w:pPr>
        <w:shd w:val="clear" w:color="auto" w:fill="FFFFFF"/>
        <w:ind w:firstLine="567"/>
        <w:jc w:val="both"/>
        <w:rPr>
          <w:b/>
          <w:sz w:val="28"/>
          <w:szCs w:val="28"/>
          <w:lang w:val="ru-RU"/>
        </w:rPr>
      </w:pPr>
    </w:p>
    <w:p w14:paraId="7C0E7090" w14:textId="77777777" w:rsidR="000A2E09" w:rsidRDefault="000A2E09" w:rsidP="00852214">
      <w:pPr>
        <w:shd w:val="clear" w:color="auto" w:fill="FFFFFF"/>
        <w:ind w:firstLine="567"/>
        <w:jc w:val="both"/>
        <w:rPr>
          <w:b/>
          <w:sz w:val="36"/>
          <w:szCs w:val="36"/>
          <w:lang w:val="ru-RU"/>
        </w:rPr>
      </w:pPr>
    </w:p>
    <w:p w14:paraId="51013FA5" w14:textId="77777777" w:rsidR="000A2E09" w:rsidRDefault="000A2E09" w:rsidP="00852214">
      <w:pPr>
        <w:shd w:val="clear" w:color="auto" w:fill="FFFFFF"/>
        <w:ind w:firstLine="567"/>
        <w:jc w:val="both"/>
        <w:rPr>
          <w:b/>
          <w:sz w:val="36"/>
          <w:szCs w:val="36"/>
          <w:lang w:val="ru-RU"/>
        </w:rPr>
      </w:pPr>
    </w:p>
    <w:p w14:paraId="37F3762F" w14:textId="77777777" w:rsidR="007372D8" w:rsidRPr="00EC1726" w:rsidRDefault="007372D8" w:rsidP="00852214">
      <w:pPr>
        <w:shd w:val="clear" w:color="auto" w:fill="FFFFFF"/>
        <w:ind w:firstLine="567"/>
        <w:jc w:val="both"/>
        <w:rPr>
          <w:b/>
          <w:sz w:val="36"/>
          <w:szCs w:val="36"/>
          <w:lang w:val="ru-RU"/>
        </w:rPr>
      </w:pPr>
      <w:r w:rsidRPr="00EC1726">
        <w:rPr>
          <w:b/>
          <w:sz w:val="36"/>
          <w:szCs w:val="36"/>
        </w:rPr>
        <w:t>Медико-педагогический контроль</w:t>
      </w:r>
      <w:r w:rsidR="00EC1726" w:rsidRPr="00EC1726">
        <w:rPr>
          <w:b/>
          <w:sz w:val="36"/>
          <w:szCs w:val="36"/>
          <w:lang w:val="ru-RU"/>
        </w:rPr>
        <w:t>.</w:t>
      </w:r>
    </w:p>
    <w:p w14:paraId="1209A95E" w14:textId="77777777" w:rsidR="00EC1726" w:rsidRPr="00EC1726" w:rsidRDefault="00EC1726" w:rsidP="00852214">
      <w:pPr>
        <w:shd w:val="clear" w:color="auto" w:fill="FFFFFF"/>
        <w:ind w:firstLine="567"/>
        <w:jc w:val="both"/>
        <w:rPr>
          <w:b/>
          <w:sz w:val="36"/>
          <w:szCs w:val="36"/>
          <w:lang w:val="ru-RU"/>
        </w:rPr>
      </w:pPr>
    </w:p>
    <w:p w14:paraId="17B328C8" w14:textId="77777777" w:rsidR="007372D8" w:rsidRPr="00EC1726" w:rsidRDefault="007372D8" w:rsidP="00852214">
      <w:pPr>
        <w:shd w:val="clear" w:color="auto" w:fill="FFFFFF"/>
        <w:ind w:firstLine="567"/>
        <w:jc w:val="both"/>
        <w:rPr>
          <w:sz w:val="28"/>
          <w:szCs w:val="28"/>
          <w:lang w:val="ru-RU"/>
        </w:rPr>
      </w:pPr>
      <w:r w:rsidRPr="00EC1726">
        <w:rPr>
          <w:sz w:val="28"/>
          <w:szCs w:val="28"/>
        </w:rPr>
        <w:t xml:space="preserve"> </w:t>
      </w:r>
      <w:r w:rsidRPr="00EC1726">
        <w:rPr>
          <w:sz w:val="28"/>
          <w:szCs w:val="28"/>
          <w:lang w:val="ru-RU"/>
        </w:rPr>
        <w:t xml:space="preserve">          </w:t>
      </w:r>
      <w:r w:rsidRPr="00EC1726">
        <w:rPr>
          <w:sz w:val="28"/>
          <w:szCs w:val="28"/>
        </w:rPr>
        <w:t>Медико-педагогический контроль применяется для установления взаимосвязи между индивидуальными тренировочными и соревновательными нагрузками и результатами, достигнутыми в соревнованиях. Контроль достигается показателями:</w:t>
      </w:r>
    </w:p>
    <w:p w14:paraId="4F304BE2" w14:textId="77777777" w:rsidR="007372D8" w:rsidRPr="00EC1726" w:rsidRDefault="007372D8" w:rsidP="00852214">
      <w:pPr>
        <w:shd w:val="clear" w:color="auto" w:fill="FFFFFF"/>
        <w:ind w:firstLine="567"/>
        <w:jc w:val="both"/>
        <w:rPr>
          <w:sz w:val="28"/>
          <w:szCs w:val="28"/>
          <w:lang w:val="ru-RU"/>
        </w:rPr>
      </w:pPr>
      <w:r w:rsidRPr="00EC1726">
        <w:rPr>
          <w:sz w:val="28"/>
          <w:szCs w:val="28"/>
        </w:rPr>
        <w:t xml:space="preserve"> - функциональное состояние и подготовленность спортсмена в стандартных условиях; -тренировочные и соревновательные воздействия;</w:t>
      </w:r>
    </w:p>
    <w:p w14:paraId="0ADC0508" w14:textId="77777777" w:rsidR="007372D8" w:rsidRPr="00EC1726" w:rsidRDefault="007372D8" w:rsidP="00852214">
      <w:pPr>
        <w:shd w:val="clear" w:color="auto" w:fill="FFFFFF"/>
        <w:ind w:firstLine="567"/>
        <w:jc w:val="both"/>
        <w:rPr>
          <w:sz w:val="28"/>
          <w:szCs w:val="28"/>
          <w:lang w:val="ru-RU"/>
        </w:rPr>
      </w:pPr>
      <w:r w:rsidRPr="00EC1726">
        <w:rPr>
          <w:sz w:val="28"/>
          <w:szCs w:val="28"/>
        </w:rPr>
        <w:t xml:space="preserve"> -состояние условий соревнований; с помощью группы тестов: </w:t>
      </w:r>
    </w:p>
    <w:p w14:paraId="35B9B4E9" w14:textId="77777777" w:rsidR="007372D8" w:rsidRPr="00EC1726" w:rsidRDefault="007372D8" w:rsidP="00852214">
      <w:pPr>
        <w:shd w:val="clear" w:color="auto" w:fill="FFFFFF"/>
        <w:ind w:firstLine="567"/>
        <w:jc w:val="both"/>
        <w:rPr>
          <w:sz w:val="28"/>
          <w:szCs w:val="28"/>
          <w:lang w:val="ru-RU"/>
        </w:rPr>
      </w:pPr>
      <w:r w:rsidRPr="00EC1726">
        <w:rPr>
          <w:sz w:val="28"/>
          <w:szCs w:val="28"/>
          <w:lang w:val="ru-RU"/>
        </w:rPr>
        <w:t xml:space="preserve">- </w:t>
      </w:r>
      <w:r w:rsidRPr="00EC1726">
        <w:rPr>
          <w:sz w:val="28"/>
          <w:szCs w:val="28"/>
        </w:rPr>
        <w:t xml:space="preserve"> тесты в покое - показатели физического развития (длина и масса тела, обхват рук, ног, туловища), функциональное состояние сердца, мышц, нервной и сосудистой системы, психические тесты.</w:t>
      </w:r>
    </w:p>
    <w:p w14:paraId="305E208B" w14:textId="77777777" w:rsidR="007372D8" w:rsidRPr="00EC1726" w:rsidRDefault="007372D8" w:rsidP="00852214">
      <w:pPr>
        <w:shd w:val="clear" w:color="auto" w:fill="FFFFFF"/>
        <w:ind w:firstLine="567"/>
        <w:jc w:val="both"/>
        <w:rPr>
          <w:sz w:val="28"/>
          <w:szCs w:val="28"/>
          <w:lang w:val="ru-RU"/>
        </w:rPr>
      </w:pPr>
      <w:r w:rsidRPr="00EC1726">
        <w:rPr>
          <w:sz w:val="28"/>
          <w:szCs w:val="28"/>
        </w:rPr>
        <w:t xml:space="preserve"> </w:t>
      </w:r>
      <w:r w:rsidRPr="00EC1726">
        <w:rPr>
          <w:sz w:val="28"/>
          <w:szCs w:val="28"/>
          <w:lang w:val="ru-RU"/>
        </w:rPr>
        <w:t xml:space="preserve">- </w:t>
      </w:r>
      <w:r w:rsidRPr="00EC1726">
        <w:rPr>
          <w:sz w:val="28"/>
          <w:szCs w:val="28"/>
        </w:rPr>
        <w:t xml:space="preserve">стандартные тесты – контрольные нормативы ОФП выполняют все без предельной нагрузки. Если задается механическая величина нагрузки, то измеряются медико- биологические показатели, если нагрузка теста задается по величине сдвигов медико- биологических показателей, то измеряются физические величины (время, расстояние). </w:t>
      </w:r>
    </w:p>
    <w:p w14:paraId="26133C6E" w14:textId="77777777" w:rsidR="007372D8" w:rsidRPr="00EC1726" w:rsidRDefault="007372D8" w:rsidP="00852214">
      <w:pPr>
        <w:shd w:val="clear" w:color="auto" w:fill="FFFFFF"/>
        <w:ind w:firstLine="567"/>
        <w:jc w:val="both"/>
        <w:rPr>
          <w:sz w:val="28"/>
          <w:szCs w:val="28"/>
          <w:lang w:val="ru-RU"/>
        </w:rPr>
      </w:pPr>
      <w:r w:rsidRPr="00EC1726">
        <w:rPr>
          <w:sz w:val="28"/>
          <w:szCs w:val="28"/>
          <w:lang w:val="ru-RU"/>
        </w:rPr>
        <w:t xml:space="preserve">- </w:t>
      </w:r>
      <w:r w:rsidRPr="00EC1726">
        <w:rPr>
          <w:sz w:val="28"/>
          <w:szCs w:val="28"/>
        </w:rPr>
        <w:t xml:space="preserve"> при максимальном двигательном результате измеряют показатели силы, ЧСС, МПК, анаэробный порог. </w:t>
      </w:r>
    </w:p>
    <w:p w14:paraId="4B0209D3" w14:textId="77777777" w:rsidR="007372D8" w:rsidRPr="00EC1726" w:rsidRDefault="007372D8" w:rsidP="00852214">
      <w:pPr>
        <w:shd w:val="clear" w:color="auto" w:fill="FFFFFF"/>
        <w:ind w:firstLine="567"/>
        <w:jc w:val="both"/>
        <w:rPr>
          <w:sz w:val="28"/>
          <w:szCs w:val="28"/>
          <w:lang w:val="ru-RU"/>
        </w:rPr>
      </w:pPr>
      <w:r w:rsidRPr="00EC1726">
        <w:rPr>
          <w:sz w:val="28"/>
          <w:szCs w:val="28"/>
          <w:lang w:val="ru-RU"/>
        </w:rPr>
        <w:t xml:space="preserve">        </w:t>
      </w:r>
      <w:r w:rsidRPr="00EC1726">
        <w:rPr>
          <w:sz w:val="28"/>
          <w:szCs w:val="28"/>
        </w:rPr>
        <w:t>Контроль за соревновательными и тренировочными воздействиями:</w:t>
      </w:r>
    </w:p>
    <w:p w14:paraId="283FB088" w14:textId="77777777" w:rsidR="007372D8" w:rsidRPr="00EC1726" w:rsidRDefault="007372D8" w:rsidP="00852214">
      <w:pPr>
        <w:shd w:val="clear" w:color="auto" w:fill="FFFFFF"/>
        <w:ind w:firstLine="567"/>
        <w:jc w:val="both"/>
        <w:rPr>
          <w:sz w:val="28"/>
          <w:szCs w:val="28"/>
          <w:lang w:val="ru-RU"/>
        </w:rPr>
      </w:pPr>
      <w:r w:rsidRPr="00EC1726">
        <w:rPr>
          <w:sz w:val="28"/>
          <w:szCs w:val="28"/>
        </w:rPr>
        <w:t xml:space="preserve"> - количество соревнований за год подготовки и динамика результатов,</w:t>
      </w:r>
    </w:p>
    <w:p w14:paraId="2E6412D2" w14:textId="77777777" w:rsidR="007372D8" w:rsidRPr="00EC1726" w:rsidRDefault="007372D8" w:rsidP="00852214">
      <w:pPr>
        <w:shd w:val="clear" w:color="auto" w:fill="FFFFFF"/>
        <w:ind w:firstLine="567"/>
        <w:jc w:val="both"/>
        <w:rPr>
          <w:sz w:val="28"/>
          <w:szCs w:val="28"/>
          <w:lang w:val="ru-RU"/>
        </w:rPr>
      </w:pPr>
      <w:r w:rsidRPr="00EC1726">
        <w:rPr>
          <w:sz w:val="28"/>
          <w:szCs w:val="28"/>
        </w:rPr>
        <w:t xml:space="preserve"> - измерение и оценка эффективности соревновательной деятельности.</w:t>
      </w:r>
    </w:p>
    <w:p w14:paraId="5032CBB8" w14:textId="77777777" w:rsidR="007372D8" w:rsidRPr="00EC1726" w:rsidRDefault="007372D8" w:rsidP="00852214">
      <w:pPr>
        <w:shd w:val="clear" w:color="auto" w:fill="FFFFFF"/>
        <w:ind w:firstLine="567"/>
        <w:jc w:val="both"/>
        <w:rPr>
          <w:sz w:val="28"/>
          <w:szCs w:val="28"/>
          <w:lang w:val="ru-RU"/>
        </w:rPr>
      </w:pPr>
      <w:r w:rsidRPr="00EC1726">
        <w:rPr>
          <w:sz w:val="28"/>
          <w:szCs w:val="28"/>
        </w:rPr>
        <w:t xml:space="preserve"> Контроль за состоянием здоровья спортсмена:</w:t>
      </w:r>
      <w:r w:rsidRPr="00EC1726">
        <w:rPr>
          <w:sz w:val="28"/>
          <w:szCs w:val="28"/>
          <w:lang w:val="ru-RU"/>
        </w:rPr>
        <w:t xml:space="preserve">                                                                                                                                     У</w:t>
      </w:r>
      <w:r w:rsidRPr="00EC1726">
        <w:rPr>
          <w:sz w:val="28"/>
          <w:szCs w:val="28"/>
        </w:rPr>
        <w:t>глубленное медицинское обследование спортсмены проходят один раза в год - в конце подготовительного (осень) периода. Углубленное медицинское обследование включает: анамнез; врачебное освидетельствование для определения уровня физического развития и биологического созревания; электрокардиографическое исследование; клинический анализ крови и мочи; обследование у врачей-специалистов (хирурга, невропатолога, окулиста, дерматолога, стоматолога, гинеколога).</w:t>
      </w:r>
    </w:p>
    <w:p w14:paraId="47BE2BFB" w14:textId="77777777" w:rsidR="007372D8" w:rsidRPr="00EC1726" w:rsidRDefault="007372D8" w:rsidP="00852214">
      <w:pPr>
        <w:shd w:val="clear" w:color="auto" w:fill="FFFFFF"/>
        <w:ind w:firstLine="567"/>
        <w:jc w:val="both"/>
        <w:rPr>
          <w:sz w:val="28"/>
          <w:szCs w:val="28"/>
          <w:lang w:val="ru-RU"/>
        </w:rPr>
      </w:pPr>
      <w:r w:rsidRPr="00EC1726">
        <w:rPr>
          <w:sz w:val="28"/>
          <w:szCs w:val="28"/>
          <w:lang w:val="ru-RU"/>
        </w:rPr>
        <w:t xml:space="preserve">          </w:t>
      </w:r>
      <w:r w:rsidRPr="00EC1726">
        <w:rPr>
          <w:sz w:val="28"/>
          <w:szCs w:val="28"/>
        </w:rPr>
        <w:t>В случае необходимости, по медицинским показаниям, организуется дополнительная консультация у других специалистов. Тренер и медицинский работник анализируют тренировочные нагрузки и определяют дозировку.</w:t>
      </w:r>
    </w:p>
    <w:p w14:paraId="65AA29BA" w14:textId="77777777" w:rsidR="007372D8" w:rsidRDefault="007372D8" w:rsidP="00852214">
      <w:pPr>
        <w:shd w:val="clear" w:color="auto" w:fill="FFFFFF"/>
        <w:ind w:firstLine="567"/>
        <w:jc w:val="both"/>
        <w:rPr>
          <w:lang w:val="ru-RU"/>
        </w:rPr>
      </w:pPr>
    </w:p>
    <w:p w14:paraId="4C0FB3D7" w14:textId="77777777" w:rsidR="007372D8" w:rsidRDefault="007372D8" w:rsidP="00852214">
      <w:pPr>
        <w:shd w:val="clear" w:color="auto" w:fill="FFFFFF"/>
        <w:ind w:firstLine="567"/>
        <w:jc w:val="both"/>
        <w:rPr>
          <w:sz w:val="36"/>
          <w:szCs w:val="36"/>
          <w:lang w:val="ru-RU"/>
        </w:rPr>
      </w:pPr>
      <w:r w:rsidRPr="00EC1726">
        <w:rPr>
          <w:b/>
          <w:sz w:val="36"/>
          <w:szCs w:val="36"/>
        </w:rPr>
        <w:t>Восстановительные мероприятия</w:t>
      </w:r>
      <w:r w:rsidR="00EC1726">
        <w:rPr>
          <w:sz w:val="36"/>
          <w:szCs w:val="36"/>
          <w:lang w:val="ru-RU"/>
        </w:rPr>
        <w:t>.</w:t>
      </w:r>
    </w:p>
    <w:p w14:paraId="11730ED5" w14:textId="77777777" w:rsidR="00EC1726" w:rsidRPr="00EC1726" w:rsidRDefault="00EC1726" w:rsidP="00852214">
      <w:pPr>
        <w:shd w:val="clear" w:color="auto" w:fill="FFFFFF"/>
        <w:ind w:firstLine="567"/>
        <w:jc w:val="both"/>
        <w:rPr>
          <w:sz w:val="36"/>
          <w:szCs w:val="36"/>
          <w:lang w:val="ru-RU"/>
        </w:rPr>
      </w:pPr>
    </w:p>
    <w:p w14:paraId="060CBF0C" w14:textId="77777777" w:rsidR="007372D8" w:rsidRPr="00EC1726" w:rsidRDefault="007372D8" w:rsidP="00852214">
      <w:pPr>
        <w:shd w:val="clear" w:color="auto" w:fill="FFFFFF"/>
        <w:ind w:firstLine="567"/>
        <w:jc w:val="both"/>
        <w:rPr>
          <w:sz w:val="28"/>
          <w:szCs w:val="28"/>
          <w:lang w:val="ru-RU"/>
        </w:rPr>
      </w:pPr>
      <w:r w:rsidRPr="00EC1726">
        <w:rPr>
          <w:sz w:val="28"/>
          <w:szCs w:val="28"/>
          <w:lang w:val="ru-RU"/>
        </w:rPr>
        <w:t xml:space="preserve">              </w:t>
      </w:r>
      <w:r w:rsidRPr="00EC1726">
        <w:rPr>
          <w:sz w:val="28"/>
          <w:szCs w:val="28"/>
        </w:rPr>
        <w:t xml:space="preserve">Восстановление спортивной работоспособности и нормального функционирования организма после тренировочных и соревновательных нагрузок - неотъемлемая составная часть системы подготовки высококвалифицированных, и юных спортсменов. Выбор средств восстановления определяется возрастом, квалификацией, индивидуальными особенностями спортсменов, этапом подготовки, задачами тренировочного процесса, характером и особенностями построения тренировочных нагрузок. Основной путь оптимизации восстановительных процессов на этих этапах подготовки - рациональная тренировка и режим юных спортсменов, предусматривающие интервалы отдыха, достаточные для естественного протекания восстановительных процессов, полноценное питание. </w:t>
      </w:r>
    </w:p>
    <w:p w14:paraId="3209F5A5" w14:textId="77777777" w:rsidR="007372D8" w:rsidRPr="00EC1726" w:rsidRDefault="007372D8" w:rsidP="00852214">
      <w:pPr>
        <w:shd w:val="clear" w:color="auto" w:fill="FFFFFF"/>
        <w:ind w:firstLine="567"/>
        <w:jc w:val="both"/>
        <w:rPr>
          <w:sz w:val="28"/>
          <w:szCs w:val="28"/>
          <w:lang w:val="ru-RU"/>
        </w:rPr>
      </w:pPr>
      <w:r w:rsidRPr="00EC1726">
        <w:rPr>
          <w:sz w:val="28"/>
          <w:szCs w:val="28"/>
        </w:rPr>
        <w:t xml:space="preserve">Из дополнительных средств восстановления применение водных процедур гигиенического и закаливающего характера, фармакологические средства восстановления и витамины с учетом сезонных изменений релаксационные и дыхательные упражнения, спортивный массаж. Применяются психологические средства восстановления. Эти средства условно подразделяются на психолого-педагогические (оптимальный моральный климат в группе, положительные эмоции, комфортные условия быта, интересный, разнообразный отдых и др.) и психогигиенические (регуляция и саморегуляция психических состояний путем удлинения сна, внушаемого сна-отдыха, психорегулирующая и аутогенная тренировки, цветовые и музыкальные воздействия, специальные приемы мышечной релаксации и др.). </w:t>
      </w:r>
    </w:p>
    <w:p w14:paraId="43217CF4" w14:textId="77777777" w:rsidR="007372D8" w:rsidRDefault="007372D8" w:rsidP="00852214">
      <w:pPr>
        <w:shd w:val="clear" w:color="auto" w:fill="FFFFFF"/>
        <w:ind w:firstLine="567"/>
        <w:jc w:val="both"/>
        <w:rPr>
          <w:b/>
          <w:sz w:val="28"/>
          <w:szCs w:val="28"/>
          <w:lang w:val="ru-RU"/>
        </w:rPr>
      </w:pPr>
    </w:p>
    <w:p w14:paraId="76C37773" w14:textId="77777777" w:rsidR="007372D8" w:rsidRPr="00EC1726" w:rsidRDefault="007372D8" w:rsidP="00852214">
      <w:pPr>
        <w:shd w:val="clear" w:color="auto" w:fill="FFFFFF"/>
        <w:ind w:firstLine="567"/>
        <w:jc w:val="both"/>
        <w:rPr>
          <w:b/>
          <w:sz w:val="36"/>
          <w:szCs w:val="36"/>
          <w:lang w:val="ru-RU"/>
        </w:rPr>
      </w:pPr>
      <w:r w:rsidRPr="00EC1726">
        <w:rPr>
          <w:b/>
          <w:sz w:val="36"/>
          <w:szCs w:val="36"/>
        </w:rPr>
        <w:t>Контрольные испытания</w:t>
      </w:r>
    </w:p>
    <w:p w14:paraId="43CA7CAD" w14:textId="77777777" w:rsidR="007372D8" w:rsidRDefault="007372D8" w:rsidP="00852214">
      <w:pPr>
        <w:shd w:val="clear" w:color="auto" w:fill="FFFFFF"/>
        <w:ind w:firstLine="567"/>
        <w:jc w:val="both"/>
        <w:rPr>
          <w:lang w:val="ru-RU"/>
        </w:rPr>
      </w:pPr>
    </w:p>
    <w:p w14:paraId="4A1DC31A" w14:textId="77777777" w:rsidR="007372D8" w:rsidRPr="00EC1726" w:rsidRDefault="007372D8" w:rsidP="00852214">
      <w:pPr>
        <w:shd w:val="clear" w:color="auto" w:fill="FFFFFF"/>
        <w:ind w:firstLine="567"/>
        <w:jc w:val="both"/>
        <w:rPr>
          <w:sz w:val="28"/>
          <w:szCs w:val="28"/>
          <w:lang w:val="ru-RU"/>
        </w:rPr>
      </w:pPr>
      <w:r w:rsidRPr="00EC1726">
        <w:rPr>
          <w:sz w:val="28"/>
          <w:szCs w:val="28"/>
          <w:lang w:val="ru-RU"/>
        </w:rPr>
        <w:t xml:space="preserve">          </w:t>
      </w:r>
      <w:r w:rsidRPr="00EC1726">
        <w:rPr>
          <w:sz w:val="28"/>
          <w:szCs w:val="28"/>
        </w:rPr>
        <w:t xml:space="preserve"> Контрольные испытания (программные требования) определяют качество учебно- тренировочной работы с баскетболистами на всех этапах подготовки и уровень их подготовленности: 1. усвоение изученного материала </w:t>
      </w:r>
    </w:p>
    <w:p w14:paraId="72D29682" w14:textId="77777777" w:rsidR="007372D8" w:rsidRPr="00EC1726" w:rsidRDefault="007372D8" w:rsidP="00852214">
      <w:pPr>
        <w:shd w:val="clear" w:color="auto" w:fill="FFFFFF"/>
        <w:ind w:firstLine="567"/>
        <w:jc w:val="both"/>
        <w:rPr>
          <w:sz w:val="28"/>
          <w:szCs w:val="28"/>
          <w:lang w:val="ru-RU"/>
        </w:rPr>
      </w:pPr>
      <w:r w:rsidRPr="00EC1726">
        <w:rPr>
          <w:sz w:val="28"/>
          <w:szCs w:val="28"/>
        </w:rPr>
        <w:t xml:space="preserve">2. результаты выступления на соревнованиях и индивидуальные игровые показатели. </w:t>
      </w:r>
    </w:p>
    <w:p w14:paraId="13E4DFCE" w14:textId="77777777" w:rsidR="007372D8" w:rsidRPr="00EC1726" w:rsidRDefault="007372D8" w:rsidP="00852214">
      <w:pPr>
        <w:shd w:val="clear" w:color="auto" w:fill="FFFFFF"/>
        <w:ind w:firstLine="567"/>
        <w:jc w:val="both"/>
        <w:rPr>
          <w:sz w:val="28"/>
          <w:szCs w:val="28"/>
          <w:lang w:val="ru-RU"/>
        </w:rPr>
      </w:pPr>
      <w:r w:rsidRPr="00EC1726">
        <w:rPr>
          <w:sz w:val="28"/>
          <w:szCs w:val="28"/>
        </w:rPr>
        <w:t xml:space="preserve">3. выполнение контрольных упражнений по общей и специальной физической подготовке. </w:t>
      </w:r>
    </w:p>
    <w:p w14:paraId="4E6AAEF0" w14:textId="77777777" w:rsidR="007372D8" w:rsidRPr="00EC1726" w:rsidRDefault="007372D8" w:rsidP="00852214">
      <w:pPr>
        <w:shd w:val="clear" w:color="auto" w:fill="FFFFFF"/>
        <w:ind w:firstLine="567"/>
        <w:jc w:val="both"/>
        <w:rPr>
          <w:sz w:val="28"/>
          <w:szCs w:val="28"/>
          <w:lang w:val="ru-RU"/>
        </w:rPr>
      </w:pPr>
      <w:r w:rsidRPr="00EC1726">
        <w:rPr>
          <w:sz w:val="28"/>
          <w:szCs w:val="28"/>
          <w:lang w:val="ru-RU"/>
        </w:rPr>
        <w:t xml:space="preserve">         </w:t>
      </w:r>
      <w:r w:rsidRPr="00EC1726">
        <w:rPr>
          <w:sz w:val="28"/>
          <w:szCs w:val="28"/>
        </w:rPr>
        <w:t xml:space="preserve">Контроль подготовленности баскетболистов учебно-тренировочных группах необходимо вести с учетом их биологического возраста, неодинакового развития детей с разной длиной тела. </w:t>
      </w:r>
    </w:p>
    <w:p w14:paraId="6DC60381" w14:textId="77777777" w:rsidR="007372D8" w:rsidRPr="00EC1726" w:rsidRDefault="007372D8" w:rsidP="00852214">
      <w:pPr>
        <w:shd w:val="clear" w:color="auto" w:fill="FFFFFF"/>
        <w:ind w:firstLine="567"/>
        <w:jc w:val="both"/>
        <w:rPr>
          <w:sz w:val="28"/>
          <w:szCs w:val="28"/>
          <w:lang w:val="ru-RU"/>
        </w:rPr>
      </w:pPr>
      <w:r w:rsidRPr="00EC1726">
        <w:rPr>
          <w:sz w:val="28"/>
          <w:szCs w:val="28"/>
        </w:rPr>
        <w:t xml:space="preserve">Контрольные испытания: </w:t>
      </w:r>
    </w:p>
    <w:p w14:paraId="60814F4B" w14:textId="77777777" w:rsidR="007372D8" w:rsidRPr="00EC1726" w:rsidRDefault="007372D8" w:rsidP="00852214">
      <w:pPr>
        <w:shd w:val="clear" w:color="auto" w:fill="FFFFFF"/>
        <w:ind w:firstLine="567"/>
        <w:jc w:val="both"/>
        <w:rPr>
          <w:sz w:val="28"/>
          <w:szCs w:val="28"/>
          <w:lang w:val="ru-RU"/>
        </w:rPr>
      </w:pPr>
      <w:r w:rsidRPr="00EC1726">
        <w:rPr>
          <w:sz w:val="28"/>
          <w:szCs w:val="28"/>
        </w:rPr>
        <w:t xml:space="preserve">В группах начальной подготовки I г/о и II г/о – выполнение норм по физической и технической подготовке не менее 30-40 % всех видов. </w:t>
      </w:r>
    </w:p>
    <w:p w14:paraId="5BCBCB95" w14:textId="77777777" w:rsidR="00EC1726" w:rsidRDefault="007372D8" w:rsidP="00852214">
      <w:pPr>
        <w:shd w:val="clear" w:color="auto" w:fill="FFFFFF"/>
        <w:ind w:firstLine="567"/>
        <w:jc w:val="both"/>
        <w:rPr>
          <w:sz w:val="28"/>
          <w:szCs w:val="28"/>
          <w:lang w:val="ru-RU"/>
        </w:rPr>
      </w:pPr>
      <w:r w:rsidRPr="00EC1726">
        <w:rPr>
          <w:sz w:val="28"/>
          <w:szCs w:val="28"/>
        </w:rPr>
        <w:t xml:space="preserve">В учебно-тренировочных группах I, II г/о – (по выбору тренера до 3-х видов в ОФП и трех видов СФП) выполнение норм по ОФП и СФП; в учебно-тренировочных группах III, IV, V г/о -выполнение норм по ОФП , СФП и выполнение нормативов спортивного разряда. На этапе спортивного совершенствования I, II г/о - выполнение нормативов по ОФП, СФП, требования спортивного разряда и требований ЕВСК </w:t>
      </w:r>
      <w:r w:rsidR="00EC1726">
        <w:rPr>
          <w:sz w:val="28"/>
          <w:szCs w:val="28"/>
          <w:lang w:val="ru-RU"/>
        </w:rPr>
        <w:t>.</w:t>
      </w:r>
    </w:p>
    <w:p w14:paraId="344DFD14" w14:textId="77777777" w:rsidR="00EC1726" w:rsidRDefault="007372D8" w:rsidP="00852214">
      <w:pPr>
        <w:shd w:val="clear" w:color="auto" w:fill="FFFFFF"/>
        <w:ind w:firstLine="567"/>
        <w:jc w:val="both"/>
        <w:rPr>
          <w:sz w:val="28"/>
          <w:szCs w:val="28"/>
          <w:lang w:val="ru-RU"/>
        </w:rPr>
      </w:pPr>
      <w:r w:rsidRPr="00EC1726">
        <w:rPr>
          <w:sz w:val="28"/>
          <w:szCs w:val="28"/>
        </w:rPr>
        <w:t xml:space="preserve">Контрольные упражнения (тесты): </w:t>
      </w:r>
    </w:p>
    <w:p w14:paraId="2EF2BBF6" w14:textId="77777777" w:rsidR="00EC1726" w:rsidRDefault="007372D8" w:rsidP="00852214">
      <w:pPr>
        <w:shd w:val="clear" w:color="auto" w:fill="FFFFFF"/>
        <w:ind w:firstLine="567"/>
        <w:jc w:val="both"/>
        <w:rPr>
          <w:sz w:val="28"/>
          <w:szCs w:val="28"/>
          <w:lang w:val="ru-RU"/>
        </w:rPr>
      </w:pPr>
      <w:r w:rsidRPr="00EC1726">
        <w:rPr>
          <w:sz w:val="28"/>
          <w:szCs w:val="28"/>
        </w:rPr>
        <w:t xml:space="preserve">Технико-тактическая подготовка: </w:t>
      </w:r>
    </w:p>
    <w:p w14:paraId="3121A216" w14:textId="77777777" w:rsidR="00EC1726" w:rsidRDefault="007372D8" w:rsidP="00852214">
      <w:pPr>
        <w:shd w:val="clear" w:color="auto" w:fill="FFFFFF"/>
        <w:ind w:firstLine="567"/>
        <w:jc w:val="both"/>
        <w:rPr>
          <w:sz w:val="28"/>
          <w:szCs w:val="28"/>
          <w:lang w:val="ru-RU"/>
        </w:rPr>
      </w:pPr>
      <w:r w:rsidRPr="00EC1726">
        <w:rPr>
          <w:sz w:val="28"/>
          <w:szCs w:val="28"/>
        </w:rPr>
        <w:t xml:space="preserve">1) передвижение в защитной стойке, </w:t>
      </w:r>
    </w:p>
    <w:p w14:paraId="7253F809" w14:textId="77777777" w:rsidR="00EC1726" w:rsidRDefault="007372D8" w:rsidP="00852214">
      <w:pPr>
        <w:shd w:val="clear" w:color="auto" w:fill="FFFFFF"/>
        <w:ind w:firstLine="567"/>
        <w:jc w:val="both"/>
        <w:rPr>
          <w:sz w:val="28"/>
          <w:szCs w:val="28"/>
          <w:lang w:val="ru-RU"/>
        </w:rPr>
      </w:pPr>
      <w:r w:rsidRPr="00EC1726">
        <w:rPr>
          <w:sz w:val="28"/>
          <w:szCs w:val="28"/>
        </w:rPr>
        <w:t xml:space="preserve">2) скоростное ведение, </w:t>
      </w:r>
    </w:p>
    <w:p w14:paraId="1A5F6D81" w14:textId="77777777" w:rsidR="00EC1726" w:rsidRDefault="007372D8" w:rsidP="00852214">
      <w:pPr>
        <w:shd w:val="clear" w:color="auto" w:fill="FFFFFF"/>
        <w:ind w:firstLine="567"/>
        <w:jc w:val="both"/>
        <w:rPr>
          <w:sz w:val="28"/>
          <w:szCs w:val="28"/>
          <w:lang w:val="ru-RU"/>
        </w:rPr>
      </w:pPr>
      <w:r w:rsidRPr="00EC1726">
        <w:rPr>
          <w:sz w:val="28"/>
          <w:szCs w:val="28"/>
        </w:rPr>
        <w:t>3) передачи мяча,</w:t>
      </w:r>
    </w:p>
    <w:p w14:paraId="59F8A7A2" w14:textId="77777777" w:rsidR="00EC1726" w:rsidRDefault="007372D8" w:rsidP="00852214">
      <w:pPr>
        <w:shd w:val="clear" w:color="auto" w:fill="FFFFFF"/>
        <w:ind w:firstLine="567"/>
        <w:jc w:val="both"/>
        <w:rPr>
          <w:sz w:val="28"/>
          <w:szCs w:val="28"/>
          <w:lang w:val="ru-RU"/>
        </w:rPr>
      </w:pPr>
      <w:r w:rsidRPr="00EC1726">
        <w:rPr>
          <w:sz w:val="28"/>
          <w:szCs w:val="28"/>
        </w:rPr>
        <w:t xml:space="preserve"> 4) броски с дистанции, </w:t>
      </w:r>
    </w:p>
    <w:p w14:paraId="3343CD6A" w14:textId="77777777" w:rsidR="00EC1726" w:rsidRDefault="007372D8" w:rsidP="00852214">
      <w:pPr>
        <w:shd w:val="clear" w:color="auto" w:fill="FFFFFF"/>
        <w:ind w:firstLine="567"/>
        <w:jc w:val="both"/>
        <w:rPr>
          <w:sz w:val="28"/>
          <w:szCs w:val="28"/>
          <w:lang w:val="ru-RU"/>
        </w:rPr>
      </w:pPr>
      <w:r w:rsidRPr="00EC1726">
        <w:rPr>
          <w:sz w:val="28"/>
          <w:szCs w:val="28"/>
        </w:rPr>
        <w:t>5) штрафные броски.</w:t>
      </w:r>
    </w:p>
    <w:p w14:paraId="4B2C33FF" w14:textId="77777777" w:rsidR="00EC1726" w:rsidRDefault="007372D8" w:rsidP="00852214">
      <w:pPr>
        <w:shd w:val="clear" w:color="auto" w:fill="FFFFFF"/>
        <w:ind w:firstLine="567"/>
        <w:jc w:val="both"/>
        <w:rPr>
          <w:sz w:val="28"/>
          <w:szCs w:val="28"/>
          <w:lang w:val="ru-RU"/>
        </w:rPr>
      </w:pPr>
      <w:r w:rsidRPr="00EC1726">
        <w:rPr>
          <w:sz w:val="28"/>
          <w:szCs w:val="28"/>
        </w:rPr>
        <w:t xml:space="preserve"> Физическая подготовка: </w:t>
      </w:r>
    </w:p>
    <w:p w14:paraId="79D3AB54" w14:textId="77777777" w:rsidR="00EC1726" w:rsidRDefault="007372D8" w:rsidP="00852214">
      <w:pPr>
        <w:shd w:val="clear" w:color="auto" w:fill="FFFFFF"/>
        <w:ind w:firstLine="567"/>
        <w:jc w:val="both"/>
        <w:rPr>
          <w:sz w:val="28"/>
          <w:szCs w:val="28"/>
          <w:lang w:val="ru-RU"/>
        </w:rPr>
      </w:pPr>
      <w:r w:rsidRPr="00EC1726">
        <w:rPr>
          <w:sz w:val="28"/>
          <w:szCs w:val="28"/>
        </w:rPr>
        <w:t xml:space="preserve">1)прыжок в длину с места, </w:t>
      </w:r>
    </w:p>
    <w:p w14:paraId="4860B2B8" w14:textId="77777777" w:rsidR="00EC1726" w:rsidRDefault="007372D8" w:rsidP="00852214">
      <w:pPr>
        <w:shd w:val="clear" w:color="auto" w:fill="FFFFFF"/>
        <w:ind w:firstLine="567"/>
        <w:jc w:val="both"/>
        <w:rPr>
          <w:sz w:val="28"/>
          <w:szCs w:val="28"/>
          <w:lang w:val="ru-RU"/>
        </w:rPr>
      </w:pPr>
      <w:r w:rsidRPr="00EC1726">
        <w:rPr>
          <w:sz w:val="28"/>
          <w:szCs w:val="28"/>
        </w:rPr>
        <w:t>2) прыжок с доставанием,</w:t>
      </w:r>
    </w:p>
    <w:p w14:paraId="40B52AC4" w14:textId="77777777" w:rsidR="00EC1726" w:rsidRDefault="007372D8" w:rsidP="00852214">
      <w:pPr>
        <w:shd w:val="clear" w:color="auto" w:fill="FFFFFF"/>
        <w:ind w:firstLine="567"/>
        <w:jc w:val="both"/>
        <w:rPr>
          <w:sz w:val="28"/>
          <w:szCs w:val="28"/>
          <w:lang w:val="ru-RU"/>
        </w:rPr>
      </w:pPr>
      <w:r w:rsidRPr="00EC1726">
        <w:rPr>
          <w:sz w:val="28"/>
          <w:szCs w:val="28"/>
        </w:rPr>
        <w:t xml:space="preserve"> 3) бег 40 с., 20м., </w:t>
      </w:r>
    </w:p>
    <w:p w14:paraId="01366697" w14:textId="77777777" w:rsidR="00EC1726" w:rsidRDefault="007372D8" w:rsidP="00852214">
      <w:pPr>
        <w:shd w:val="clear" w:color="auto" w:fill="FFFFFF"/>
        <w:ind w:firstLine="567"/>
        <w:jc w:val="both"/>
        <w:rPr>
          <w:sz w:val="28"/>
          <w:szCs w:val="28"/>
          <w:lang w:val="ru-RU"/>
        </w:rPr>
      </w:pPr>
      <w:r w:rsidRPr="00EC1726">
        <w:rPr>
          <w:sz w:val="28"/>
          <w:szCs w:val="28"/>
        </w:rPr>
        <w:t>4) бег на длинную дистанцию,</w:t>
      </w:r>
    </w:p>
    <w:p w14:paraId="1F0A69FA" w14:textId="77777777" w:rsidR="007372D8" w:rsidRPr="00EC1726" w:rsidRDefault="007372D8" w:rsidP="00852214">
      <w:pPr>
        <w:shd w:val="clear" w:color="auto" w:fill="FFFFFF"/>
        <w:ind w:firstLine="567"/>
        <w:jc w:val="both"/>
        <w:rPr>
          <w:lang w:val="ru-RU"/>
        </w:rPr>
      </w:pPr>
      <w:r w:rsidRPr="00EC1726">
        <w:rPr>
          <w:sz w:val="28"/>
          <w:szCs w:val="28"/>
        </w:rPr>
        <w:t xml:space="preserve"> 5) челночный бег.</w:t>
      </w:r>
    </w:p>
    <w:p w14:paraId="6D905B5C" w14:textId="77777777" w:rsidR="007372D8" w:rsidRDefault="007372D8" w:rsidP="00852214">
      <w:pPr>
        <w:shd w:val="clear" w:color="auto" w:fill="FFFFFF"/>
        <w:ind w:firstLine="567"/>
        <w:jc w:val="both"/>
        <w:rPr>
          <w:lang w:val="ru-RU"/>
        </w:rPr>
      </w:pPr>
    </w:p>
    <w:p w14:paraId="560DBEF6" w14:textId="77777777" w:rsidR="009E4591" w:rsidRPr="00A6715C" w:rsidRDefault="009E4591" w:rsidP="00852214">
      <w:pPr>
        <w:ind w:firstLine="567"/>
        <w:jc w:val="both"/>
        <w:rPr>
          <w:b/>
          <w:color w:val="000000"/>
          <w:sz w:val="28"/>
          <w:szCs w:val="28"/>
          <w:lang w:val="ru-RU"/>
        </w:rPr>
      </w:pPr>
      <w:r w:rsidRPr="00A6715C">
        <w:rPr>
          <w:b/>
          <w:color w:val="000000"/>
          <w:sz w:val="28"/>
          <w:szCs w:val="28"/>
          <w:lang w:val="ru-RU"/>
        </w:rPr>
        <w:t>УЧАСТИЕ В СОРЕВНОВАНИЯХ</w:t>
      </w:r>
    </w:p>
    <w:p w14:paraId="6863C034" w14:textId="77777777" w:rsidR="009E4591" w:rsidRDefault="009E4591" w:rsidP="00852214">
      <w:pPr>
        <w:ind w:firstLine="567"/>
        <w:jc w:val="both"/>
        <w:rPr>
          <w:color w:val="000000"/>
          <w:sz w:val="28"/>
          <w:szCs w:val="28"/>
          <w:lang w:val="ru-RU"/>
        </w:rPr>
      </w:pPr>
      <w:r>
        <w:rPr>
          <w:color w:val="000000"/>
          <w:sz w:val="28"/>
          <w:szCs w:val="28"/>
          <w:lang w:val="ru-RU"/>
        </w:rPr>
        <w:t xml:space="preserve">  </w:t>
      </w:r>
    </w:p>
    <w:p w14:paraId="55D166C0" w14:textId="77777777" w:rsidR="009E4591" w:rsidRDefault="009E4591" w:rsidP="00852214">
      <w:pPr>
        <w:ind w:firstLine="567"/>
        <w:jc w:val="both"/>
        <w:rPr>
          <w:color w:val="000000"/>
          <w:sz w:val="28"/>
          <w:szCs w:val="28"/>
          <w:lang w:val="ru-RU"/>
        </w:rPr>
      </w:pPr>
      <w:r>
        <w:rPr>
          <w:color w:val="000000"/>
          <w:sz w:val="28"/>
          <w:szCs w:val="28"/>
          <w:lang w:val="ru-RU"/>
        </w:rPr>
        <w:t xml:space="preserve">    Участие в соревнованиях — является обязательным условием для обучения по предпрофессиональной программе. Юные спортсмены уже с этапа начальной подготовки участвуют в контрольных играх, в конце этапа принимают участие в городских и межрайонных матчевых встречах. На тренировочном этапе учащиеся принимают участие в официальных соревнованиях различного уровня.</w:t>
      </w:r>
    </w:p>
    <w:p w14:paraId="5D5FC81D" w14:textId="77777777" w:rsidR="009E4591" w:rsidRDefault="009E4591" w:rsidP="00852214">
      <w:pPr>
        <w:ind w:firstLine="567"/>
        <w:jc w:val="both"/>
        <w:rPr>
          <w:color w:val="000000"/>
          <w:sz w:val="28"/>
          <w:szCs w:val="28"/>
          <w:lang w:val="ru-RU"/>
        </w:rPr>
      </w:pPr>
    </w:p>
    <w:tbl>
      <w:tblPr>
        <w:tblW w:w="9720" w:type="dxa"/>
        <w:tblInd w:w="100" w:type="dxa"/>
        <w:tblLayout w:type="fixed"/>
        <w:tblCellMar>
          <w:top w:w="55" w:type="dxa"/>
          <w:left w:w="55" w:type="dxa"/>
          <w:bottom w:w="55" w:type="dxa"/>
          <w:right w:w="55" w:type="dxa"/>
        </w:tblCellMar>
        <w:tblLook w:val="0000" w:firstRow="0" w:lastRow="0" w:firstColumn="0" w:lastColumn="0" w:noHBand="0" w:noVBand="0"/>
      </w:tblPr>
      <w:tblGrid>
        <w:gridCol w:w="1944"/>
        <w:gridCol w:w="1944"/>
        <w:gridCol w:w="1944"/>
        <w:gridCol w:w="1944"/>
        <w:gridCol w:w="1944"/>
      </w:tblGrid>
      <w:tr w:rsidR="009E4591" w14:paraId="2B12989A" w14:textId="77777777" w:rsidTr="00E74300">
        <w:tc>
          <w:tcPr>
            <w:tcW w:w="1944" w:type="dxa"/>
            <w:vMerge w:val="restart"/>
            <w:tcBorders>
              <w:top w:val="single" w:sz="1" w:space="0" w:color="000000"/>
              <w:left w:val="single" w:sz="1" w:space="0" w:color="000000"/>
              <w:bottom w:val="single" w:sz="1" w:space="0" w:color="000000"/>
            </w:tcBorders>
            <w:shd w:val="clear" w:color="auto" w:fill="auto"/>
          </w:tcPr>
          <w:p w14:paraId="3E8CDDBF" w14:textId="77777777" w:rsidR="009E4591" w:rsidRDefault="009E4591">
            <w:pPr>
              <w:pStyle w:val="af0"/>
              <w:jc w:val="both"/>
              <w:rPr>
                <w:sz w:val="28"/>
                <w:szCs w:val="28"/>
                <w:lang w:val="ru-RU"/>
              </w:rPr>
            </w:pPr>
            <w:r>
              <w:rPr>
                <w:sz w:val="28"/>
                <w:szCs w:val="28"/>
                <w:lang w:val="ru-RU"/>
              </w:rPr>
              <w:t>Виды соревнований</w:t>
            </w:r>
          </w:p>
        </w:tc>
        <w:tc>
          <w:tcPr>
            <w:tcW w:w="3888" w:type="dxa"/>
            <w:gridSpan w:val="2"/>
            <w:tcBorders>
              <w:top w:val="single" w:sz="1" w:space="0" w:color="000000"/>
              <w:left w:val="single" w:sz="1" w:space="0" w:color="000000"/>
              <w:bottom w:val="single" w:sz="1" w:space="0" w:color="000000"/>
            </w:tcBorders>
            <w:shd w:val="clear" w:color="auto" w:fill="auto"/>
          </w:tcPr>
          <w:p w14:paraId="3D23C0BA" w14:textId="77777777" w:rsidR="009E4591" w:rsidRDefault="009E4591">
            <w:pPr>
              <w:pStyle w:val="af0"/>
              <w:jc w:val="both"/>
              <w:rPr>
                <w:sz w:val="28"/>
                <w:szCs w:val="28"/>
                <w:lang w:val="ru-RU"/>
              </w:rPr>
            </w:pPr>
            <w:r>
              <w:rPr>
                <w:sz w:val="28"/>
                <w:szCs w:val="28"/>
                <w:lang w:val="ru-RU"/>
              </w:rPr>
              <w:t>Этап начальной подготовки</w:t>
            </w:r>
          </w:p>
        </w:tc>
        <w:tc>
          <w:tcPr>
            <w:tcW w:w="3888" w:type="dxa"/>
            <w:gridSpan w:val="2"/>
            <w:tcBorders>
              <w:top w:val="single" w:sz="1" w:space="0" w:color="000000"/>
              <w:left w:val="single" w:sz="1" w:space="0" w:color="000000"/>
              <w:bottom w:val="single" w:sz="1" w:space="0" w:color="000000"/>
              <w:right w:val="single" w:sz="1" w:space="0" w:color="000000"/>
            </w:tcBorders>
            <w:shd w:val="clear" w:color="auto" w:fill="auto"/>
          </w:tcPr>
          <w:p w14:paraId="1FA57F55" w14:textId="77777777" w:rsidR="009E4591" w:rsidRDefault="009E4591">
            <w:pPr>
              <w:pStyle w:val="af0"/>
              <w:jc w:val="both"/>
              <w:rPr>
                <w:sz w:val="28"/>
                <w:szCs w:val="28"/>
                <w:lang w:val="ru-RU"/>
              </w:rPr>
            </w:pPr>
            <w:r>
              <w:rPr>
                <w:sz w:val="28"/>
                <w:szCs w:val="28"/>
                <w:lang w:val="ru-RU"/>
              </w:rPr>
              <w:t>Тренировочный этап</w:t>
            </w:r>
          </w:p>
        </w:tc>
      </w:tr>
      <w:tr w:rsidR="009E4591" w14:paraId="3250E6F2" w14:textId="77777777" w:rsidTr="00E74300">
        <w:tc>
          <w:tcPr>
            <w:tcW w:w="1944" w:type="dxa"/>
            <w:vMerge/>
            <w:tcBorders>
              <w:top w:val="single" w:sz="1" w:space="0" w:color="000000"/>
              <w:left w:val="single" w:sz="1" w:space="0" w:color="000000"/>
              <w:bottom w:val="single" w:sz="1" w:space="0" w:color="000000"/>
            </w:tcBorders>
            <w:shd w:val="clear" w:color="auto" w:fill="auto"/>
          </w:tcPr>
          <w:p w14:paraId="037512AF" w14:textId="77777777" w:rsidR="009E4591" w:rsidRDefault="009E4591"/>
        </w:tc>
        <w:tc>
          <w:tcPr>
            <w:tcW w:w="1944" w:type="dxa"/>
            <w:tcBorders>
              <w:left w:val="single" w:sz="1" w:space="0" w:color="000000"/>
              <w:bottom w:val="single" w:sz="1" w:space="0" w:color="000000"/>
            </w:tcBorders>
            <w:shd w:val="clear" w:color="auto" w:fill="auto"/>
          </w:tcPr>
          <w:p w14:paraId="3D5A62AC" w14:textId="77777777" w:rsidR="009E4591" w:rsidRDefault="009E4591">
            <w:pPr>
              <w:pStyle w:val="af0"/>
              <w:jc w:val="both"/>
              <w:rPr>
                <w:rStyle w:val="11"/>
                <w:sz w:val="28"/>
                <w:szCs w:val="28"/>
                <w:lang w:val="ru-RU"/>
              </w:rPr>
            </w:pPr>
            <w:r>
              <w:rPr>
                <w:rStyle w:val="11"/>
                <w:sz w:val="28"/>
                <w:szCs w:val="28"/>
              </w:rPr>
              <w:t xml:space="preserve">1 </w:t>
            </w:r>
            <w:r>
              <w:rPr>
                <w:rStyle w:val="11"/>
                <w:sz w:val="28"/>
                <w:szCs w:val="28"/>
                <w:lang w:val="ru-RU"/>
              </w:rPr>
              <w:t>год</w:t>
            </w:r>
          </w:p>
        </w:tc>
        <w:tc>
          <w:tcPr>
            <w:tcW w:w="1944" w:type="dxa"/>
            <w:tcBorders>
              <w:left w:val="single" w:sz="1" w:space="0" w:color="000000"/>
              <w:bottom w:val="single" w:sz="1" w:space="0" w:color="000000"/>
            </w:tcBorders>
            <w:shd w:val="clear" w:color="auto" w:fill="auto"/>
          </w:tcPr>
          <w:p w14:paraId="4F882292" w14:textId="77777777" w:rsidR="009E4591" w:rsidRDefault="009E4591">
            <w:pPr>
              <w:pStyle w:val="af0"/>
              <w:jc w:val="both"/>
              <w:rPr>
                <w:sz w:val="28"/>
                <w:szCs w:val="28"/>
                <w:lang w:val="ru-RU"/>
              </w:rPr>
            </w:pPr>
            <w:r>
              <w:rPr>
                <w:sz w:val="28"/>
                <w:szCs w:val="28"/>
                <w:lang w:val="ru-RU"/>
              </w:rPr>
              <w:t>Свыше 1 года</w:t>
            </w:r>
          </w:p>
        </w:tc>
        <w:tc>
          <w:tcPr>
            <w:tcW w:w="1944" w:type="dxa"/>
            <w:tcBorders>
              <w:left w:val="single" w:sz="1" w:space="0" w:color="000000"/>
              <w:bottom w:val="single" w:sz="1" w:space="0" w:color="000000"/>
            </w:tcBorders>
            <w:shd w:val="clear" w:color="auto" w:fill="auto"/>
          </w:tcPr>
          <w:p w14:paraId="34A31CD2" w14:textId="77777777" w:rsidR="009E4591" w:rsidRDefault="009E4591">
            <w:pPr>
              <w:pStyle w:val="af0"/>
              <w:jc w:val="both"/>
              <w:rPr>
                <w:sz w:val="28"/>
                <w:szCs w:val="28"/>
                <w:lang w:val="ru-RU"/>
              </w:rPr>
            </w:pPr>
            <w:r>
              <w:rPr>
                <w:sz w:val="28"/>
                <w:szCs w:val="28"/>
                <w:lang w:val="ru-RU"/>
              </w:rPr>
              <w:t>Начальная специализация</w:t>
            </w:r>
          </w:p>
        </w:tc>
        <w:tc>
          <w:tcPr>
            <w:tcW w:w="1944" w:type="dxa"/>
            <w:tcBorders>
              <w:left w:val="single" w:sz="1" w:space="0" w:color="000000"/>
              <w:bottom w:val="single" w:sz="1" w:space="0" w:color="000000"/>
              <w:right w:val="single" w:sz="1" w:space="0" w:color="000000"/>
            </w:tcBorders>
            <w:shd w:val="clear" w:color="auto" w:fill="auto"/>
          </w:tcPr>
          <w:p w14:paraId="70957FB3" w14:textId="77777777" w:rsidR="009E4591" w:rsidRDefault="009E4591">
            <w:pPr>
              <w:pStyle w:val="af0"/>
              <w:jc w:val="both"/>
              <w:rPr>
                <w:sz w:val="28"/>
                <w:szCs w:val="28"/>
                <w:lang w:val="ru-RU"/>
              </w:rPr>
            </w:pPr>
            <w:r>
              <w:rPr>
                <w:sz w:val="28"/>
                <w:szCs w:val="28"/>
                <w:lang w:val="ru-RU"/>
              </w:rPr>
              <w:t>Углубленная специализация</w:t>
            </w:r>
          </w:p>
        </w:tc>
      </w:tr>
      <w:tr w:rsidR="009E4591" w14:paraId="024F277C" w14:textId="77777777" w:rsidTr="00E74300">
        <w:tc>
          <w:tcPr>
            <w:tcW w:w="1944" w:type="dxa"/>
            <w:tcBorders>
              <w:left w:val="single" w:sz="1" w:space="0" w:color="000000"/>
              <w:bottom w:val="single" w:sz="1" w:space="0" w:color="000000"/>
            </w:tcBorders>
            <w:shd w:val="clear" w:color="auto" w:fill="auto"/>
          </w:tcPr>
          <w:p w14:paraId="64B8A190" w14:textId="77777777" w:rsidR="009E4591" w:rsidRDefault="009E4591">
            <w:pPr>
              <w:pStyle w:val="af0"/>
              <w:jc w:val="both"/>
              <w:rPr>
                <w:sz w:val="28"/>
                <w:szCs w:val="28"/>
                <w:lang w:val="ru-RU"/>
              </w:rPr>
            </w:pPr>
            <w:r>
              <w:rPr>
                <w:sz w:val="28"/>
                <w:szCs w:val="28"/>
                <w:lang w:val="ru-RU"/>
              </w:rPr>
              <w:t>контрольные</w:t>
            </w:r>
          </w:p>
        </w:tc>
        <w:tc>
          <w:tcPr>
            <w:tcW w:w="1944" w:type="dxa"/>
            <w:tcBorders>
              <w:left w:val="single" w:sz="1" w:space="0" w:color="000000"/>
              <w:bottom w:val="single" w:sz="1" w:space="0" w:color="000000"/>
            </w:tcBorders>
            <w:shd w:val="clear" w:color="auto" w:fill="auto"/>
          </w:tcPr>
          <w:p w14:paraId="1A1AEE60" w14:textId="77777777" w:rsidR="009E4591" w:rsidRDefault="009E4591">
            <w:pPr>
              <w:pStyle w:val="af0"/>
              <w:jc w:val="center"/>
              <w:rPr>
                <w:sz w:val="28"/>
                <w:szCs w:val="28"/>
              </w:rPr>
            </w:pPr>
            <w:r>
              <w:rPr>
                <w:sz w:val="28"/>
                <w:szCs w:val="28"/>
              </w:rPr>
              <w:t>1-3</w:t>
            </w:r>
          </w:p>
        </w:tc>
        <w:tc>
          <w:tcPr>
            <w:tcW w:w="1944" w:type="dxa"/>
            <w:tcBorders>
              <w:left w:val="single" w:sz="1" w:space="0" w:color="000000"/>
              <w:bottom w:val="single" w:sz="1" w:space="0" w:color="000000"/>
            </w:tcBorders>
            <w:shd w:val="clear" w:color="auto" w:fill="auto"/>
          </w:tcPr>
          <w:p w14:paraId="1637A348" w14:textId="77777777" w:rsidR="009E4591" w:rsidRDefault="009E4591">
            <w:pPr>
              <w:pStyle w:val="af0"/>
              <w:jc w:val="center"/>
              <w:rPr>
                <w:sz w:val="28"/>
                <w:szCs w:val="28"/>
              </w:rPr>
            </w:pPr>
            <w:r>
              <w:rPr>
                <w:sz w:val="28"/>
                <w:szCs w:val="28"/>
              </w:rPr>
              <w:t>1-3</w:t>
            </w:r>
          </w:p>
        </w:tc>
        <w:tc>
          <w:tcPr>
            <w:tcW w:w="1944" w:type="dxa"/>
            <w:tcBorders>
              <w:left w:val="single" w:sz="1" w:space="0" w:color="000000"/>
              <w:bottom w:val="single" w:sz="1" w:space="0" w:color="000000"/>
            </w:tcBorders>
            <w:shd w:val="clear" w:color="auto" w:fill="auto"/>
          </w:tcPr>
          <w:p w14:paraId="6F7FC2CA" w14:textId="77777777" w:rsidR="009E4591" w:rsidRDefault="009E4591">
            <w:pPr>
              <w:pStyle w:val="af0"/>
              <w:jc w:val="center"/>
              <w:rPr>
                <w:sz w:val="28"/>
                <w:szCs w:val="28"/>
              </w:rPr>
            </w:pPr>
            <w:r>
              <w:rPr>
                <w:sz w:val="28"/>
                <w:szCs w:val="28"/>
              </w:rPr>
              <w:t>3-5</w:t>
            </w:r>
          </w:p>
        </w:tc>
        <w:tc>
          <w:tcPr>
            <w:tcW w:w="1944" w:type="dxa"/>
            <w:tcBorders>
              <w:left w:val="single" w:sz="1" w:space="0" w:color="000000"/>
              <w:bottom w:val="single" w:sz="1" w:space="0" w:color="000000"/>
              <w:right w:val="single" w:sz="1" w:space="0" w:color="000000"/>
            </w:tcBorders>
            <w:shd w:val="clear" w:color="auto" w:fill="auto"/>
          </w:tcPr>
          <w:p w14:paraId="1360C415" w14:textId="77777777" w:rsidR="009E4591" w:rsidRDefault="009E4591">
            <w:pPr>
              <w:pStyle w:val="af0"/>
              <w:jc w:val="center"/>
              <w:rPr>
                <w:sz w:val="28"/>
                <w:szCs w:val="28"/>
              </w:rPr>
            </w:pPr>
            <w:r>
              <w:rPr>
                <w:sz w:val="28"/>
                <w:szCs w:val="28"/>
              </w:rPr>
              <w:t>3-5</w:t>
            </w:r>
          </w:p>
        </w:tc>
      </w:tr>
      <w:tr w:rsidR="00303761" w14:paraId="128B0E65" w14:textId="77777777" w:rsidTr="00E74300">
        <w:tc>
          <w:tcPr>
            <w:tcW w:w="1944" w:type="dxa"/>
            <w:tcBorders>
              <w:left w:val="single" w:sz="1" w:space="0" w:color="000000"/>
              <w:bottom w:val="single" w:sz="1" w:space="0" w:color="000000"/>
            </w:tcBorders>
            <w:shd w:val="clear" w:color="auto" w:fill="auto"/>
          </w:tcPr>
          <w:p w14:paraId="31AA68F5" w14:textId="77777777" w:rsidR="00303761" w:rsidRDefault="00303761">
            <w:pPr>
              <w:pStyle w:val="af0"/>
              <w:jc w:val="both"/>
              <w:rPr>
                <w:sz w:val="28"/>
                <w:szCs w:val="28"/>
                <w:lang w:val="ru-RU"/>
              </w:rPr>
            </w:pPr>
            <w:r>
              <w:rPr>
                <w:sz w:val="28"/>
                <w:szCs w:val="28"/>
                <w:lang w:val="ru-RU"/>
              </w:rPr>
              <w:t>отборочные</w:t>
            </w:r>
          </w:p>
        </w:tc>
        <w:tc>
          <w:tcPr>
            <w:tcW w:w="1944" w:type="dxa"/>
            <w:tcBorders>
              <w:left w:val="single" w:sz="1" w:space="0" w:color="000000"/>
              <w:bottom w:val="single" w:sz="1" w:space="0" w:color="000000"/>
            </w:tcBorders>
            <w:shd w:val="clear" w:color="auto" w:fill="auto"/>
          </w:tcPr>
          <w:p w14:paraId="71895F96" w14:textId="77777777" w:rsidR="00303761" w:rsidRPr="00E74300" w:rsidRDefault="00E74300">
            <w:pPr>
              <w:pStyle w:val="af0"/>
              <w:jc w:val="center"/>
              <w:rPr>
                <w:sz w:val="28"/>
                <w:szCs w:val="28"/>
                <w:lang w:val="ru-RU"/>
              </w:rPr>
            </w:pPr>
            <w:r>
              <w:rPr>
                <w:sz w:val="28"/>
                <w:szCs w:val="28"/>
                <w:lang w:val="ru-RU"/>
              </w:rPr>
              <w:t>-</w:t>
            </w:r>
          </w:p>
        </w:tc>
        <w:tc>
          <w:tcPr>
            <w:tcW w:w="1944" w:type="dxa"/>
            <w:tcBorders>
              <w:left w:val="single" w:sz="1" w:space="0" w:color="000000"/>
              <w:bottom w:val="single" w:sz="1" w:space="0" w:color="000000"/>
            </w:tcBorders>
            <w:shd w:val="clear" w:color="auto" w:fill="auto"/>
          </w:tcPr>
          <w:p w14:paraId="3E24F381" w14:textId="77777777" w:rsidR="00303761" w:rsidRPr="00E74300" w:rsidRDefault="00E74300">
            <w:pPr>
              <w:pStyle w:val="af0"/>
              <w:jc w:val="center"/>
              <w:rPr>
                <w:sz w:val="28"/>
                <w:szCs w:val="28"/>
                <w:lang w:val="ru-RU"/>
              </w:rPr>
            </w:pPr>
            <w:r>
              <w:rPr>
                <w:sz w:val="28"/>
                <w:szCs w:val="28"/>
                <w:lang w:val="ru-RU"/>
              </w:rPr>
              <w:t>-</w:t>
            </w:r>
          </w:p>
        </w:tc>
        <w:tc>
          <w:tcPr>
            <w:tcW w:w="1944" w:type="dxa"/>
            <w:tcBorders>
              <w:left w:val="single" w:sz="1" w:space="0" w:color="000000"/>
              <w:bottom w:val="single" w:sz="1" w:space="0" w:color="000000"/>
            </w:tcBorders>
            <w:shd w:val="clear" w:color="auto" w:fill="auto"/>
          </w:tcPr>
          <w:p w14:paraId="2A9E7900" w14:textId="77777777" w:rsidR="00303761" w:rsidRPr="00E74300" w:rsidRDefault="00E74300">
            <w:pPr>
              <w:pStyle w:val="af0"/>
              <w:jc w:val="center"/>
              <w:rPr>
                <w:sz w:val="28"/>
                <w:szCs w:val="28"/>
                <w:lang w:val="ru-RU"/>
              </w:rPr>
            </w:pPr>
            <w:r>
              <w:rPr>
                <w:sz w:val="28"/>
                <w:szCs w:val="28"/>
                <w:lang w:val="ru-RU"/>
              </w:rPr>
              <w:t>1-3</w:t>
            </w:r>
          </w:p>
        </w:tc>
        <w:tc>
          <w:tcPr>
            <w:tcW w:w="1944" w:type="dxa"/>
            <w:tcBorders>
              <w:left w:val="single" w:sz="1" w:space="0" w:color="000000"/>
              <w:bottom w:val="single" w:sz="1" w:space="0" w:color="000000"/>
              <w:right w:val="single" w:sz="1" w:space="0" w:color="000000"/>
            </w:tcBorders>
            <w:shd w:val="clear" w:color="auto" w:fill="auto"/>
          </w:tcPr>
          <w:p w14:paraId="1C94C660" w14:textId="77777777" w:rsidR="00303761" w:rsidRPr="00E74300" w:rsidRDefault="00E74300">
            <w:pPr>
              <w:pStyle w:val="af0"/>
              <w:jc w:val="center"/>
              <w:rPr>
                <w:sz w:val="28"/>
                <w:szCs w:val="28"/>
                <w:lang w:val="ru-RU"/>
              </w:rPr>
            </w:pPr>
            <w:r>
              <w:rPr>
                <w:sz w:val="28"/>
                <w:szCs w:val="28"/>
                <w:lang w:val="ru-RU"/>
              </w:rPr>
              <w:t>1-3</w:t>
            </w:r>
          </w:p>
        </w:tc>
      </w:tr>
      <w:tr w:rsidR="00303761" w14:paraId="59DA79EF" w14:textId="77777777" w:rsidTr="00E74300">
        <w:tc>
          <w:tcPr>
            <w:tcW w:w="1944" w:type="dxa"/>
            <w:tcBorders>
              <w:left w:val="single" w:sz="1" w:space="0" w:color="000000"/>
              <w:bottom w:val="single" w:sz="1" w:space="0" w:color="000000"/>
            </w:tcBorders>
            <w:shd w:val="clear" w:color="auto" w:fill="auto"/>
          </w:tcPr>
          <w:p w14:paraId="7BB3F109" w14:textId="77777777" w:rsidR="00303761" w:rsidRDefault="00303761" w:rsidP="009D0DAE">
            <w:pPr>
              <w:pStyle w:val="af0"/>
              <w:jc w:val="both"/>
              <w:rPr>
                <w:sz w:val="28"/>
                <w:szCs w:val="28"/>
                <w:lang w:val="ru-RU"/>
              </w:rPr>
            </w:pPr>
            <w:r>
              <w:rPr>
                <w:sz w:val="28"/>
                <w:szCs w:val="28"/>
                <w:lang w:val="ru-RU"/>
              </w:rPr>
              <w:t>основные</w:t>
            </w:r>
          </w:p>
        </w:tc>
        <w:tc>
          <w:tcPr>
            <w:tcW w:w="1944" w:type="dxa"/>
            <w:tcBorders>
              <w:left w:val="single" w:sz="1" w:space="0" w:color="000000"/>
              <w:bottom w:val="single" w:sz="1" w:space="0" w:color="000000"/>
            </w:tcBorders>
            <w:shd w:val="clear" w:color="auto" w:fill="auto"/>
          </w:tcPr>
          <w:p w14:paraId="4132D6E3" w14:textId="77777777" w:rsidR="00303761" w:rsidRDefault="00303761" w:rsidP="009D0DAE">
            <w:pPr>
              <w:pStyle w:val="af0"/>
              <w:jc w:val="center"/>
              <w:rPr>
                <w:sz w:val="28"/>
                <w:szCs w:val="28"/>
              </w:rPr>
            </w:pPr>
            <w:r>
              <w:rPr>
                <w:sz w:val="28"/>
                <w:szCs w:val="28"/>
              </w:rPr>
              <w:t>1</w:t>
            </w:r>
          </w:p>
        </w:tc>
        <w:tc>
          <w:tcPr>
            <w:tcW w:w="1944" w:type="dxa"/>
            <w:tcBorders>
              <w:left w:val="single" w:sz="1" w:space="0" w:color="000000"/>
              <w:bottom w:val="single" w:sz="1" w:space="0" w:color="000000"/>
            </w:tcBorders>
            <w:shd w:val="clear" w:color="auto" w:fill="auto"/>
          </w:tcPr>
          <w:p w14:paraId="566A9C9A" w14:textId="77777777" w:rsidR="00303761" w:rsidRDefault="00303761" w:rsidP="009D0DAE">
            <w:pPr>
              <w:pStyle w:val="af0"/>
              <w:jc w:val="center"/>
              <w:rPr>
                <w:sz w:val="28"/>
                <w:szCs w:val="28"/>
              </w:rPr>
            </w:pPr>
            <w:r>
              <w:rPr>
                <w:sz w:val="28"/>
                <w:szCs w:val="28"/>
              </w:rPr>
              <w:t>1</w:t>
            </w:r>
          </w:p>
        </w:tc>
        <w:tc>
          <w:tcPr>
            <w:tcW w:w="1944" w:type="dxa"/>
            <w:tcBorders>
              <w:left w:val="single" w:sz="1" w:space="0" w:color="000000"/>
              <w:bottom w:val="single" w:sz="1" w:space="0" w:color="000000"/>
            </w:tcBorders>
            <w:shd w:val="clear" w:color="auto" w:fill="auto"/>
          </w:tcPr>
          <w:p w14:paraId="5306AD7D" w14:textId="77777777" w:rsidR="00303761" w:rsidRDefault="00E74300" w:rsidP="009D0DAE">
            <w:pPr>
              <w:pStyle w:val="af0"/>
              <w:jc w:val="center"/>
              <w:rPr>
                <w:sz w:val="28"/>
                <w:szCs w:val="28"/>
              </w:rPr>
            </w:pPr>
            <w:r>
              <w:rPr>
                <w:sz w:val="28"/>
                <w:szCs w:val="28"/>
                <w:lang w:val="ru-RU"/>
              </w:rPr>
              <w:t>2-</w:t>
            </w:r>
            <w:r w:rsidR="00303761">
              <w:rPr>
                <w:sz w:val="28"/>
                <w:szCs w:val="28"/>
              </w:rPr>
              <w:t>3</w:t>
            </w:r>
          </w:p>
        </w:tc>
        <w:tc>
          <w:tcPr>
            <w:tcW w:w="1944" w:type="dxa"/>
            <w:tcBorders>
              <w:left w:val="single" w:sz="1" w:space="0" w:color="000000"/>
              <w:bottom w:val="single" w:sz="1" w:space="0" w:color="000000"/>
              <w:right w:val="single" w:sz="1" w:space="0" w:color="000000"/>
            </w:tcBorders>
            <w:shd w:val="clear" w:color="auto" w:fill="auto"/>
          </w:tcPr>
          <w:p w14:paraId="423A83AE" w14:textId="77777777" w:rsidR="00303761" w:rsidRDefault="00E74300" w:rsidP="009D0DAE">
            <w:pPr>
              <w:pStyle w:val="af0"/>
              <w:jc w:val="center"/>
              <w:rPr>
                <w:sz w:val="28"/>
                <w:szCs w:val="28"/>
              </w:rPr>
            </w:pPr>
            <w:r>
              <w:rPr>
                <w:sz w:val="28"/>
                <w:szCs w:val="28"/>
                <w:lang w:val="ru-RU"/>
              </w:rPr>
              <w:t>2-</w:t>
            </w:r>
            <w:r w:rsidR="00303761">
              <w:rPr>
                <w:sz w:val="28"/>
                <w:szCs w:val="28"/>
              </w:rPr>
              <w:t>3</w:t>
            </w:r>
          </w:p>
        </w:tc>
      </w:tr>
      <w:tr w:rsidR="009E4591" w14:paraId="0C4428AB" w14:textId="77777777" w:rsidTr="00E74300">
        <w:tc>
          <w:tcPr>
            <w:tcW w:w="1944" w:type="dxa"/>
            <w:tcBorders>
              <w:left w:val="single" w:sz="1" w:space="0" w:color="000000"/>
              <w:bottom w:val="single" w:sz="1" w:space="0" w:color="000000"/>
            </w:tcBorders>
            <w:shd w:val="clear" w:color="auto" w:fill="auto"/>
          </w:tcPr>
          <w:p w14:paraId="2D84A9DB" w14:textId="77777777" w:rsidR="009E4591" w:rsidRDefault="00E74300">
            <w:pPr>
              <w:pStyle w:val="af0"/>
              <w:jc w:val="both"/>
              <w:rPr>
                <w:sz w:val="28"/>
                <w:szCs w:val="28"/>
                <w:lang w:val="ru-RU"/>
              </w:rPr>
            </w:pPr>
            <w:r>
              <w:rPr>
                <w:sz w:val="28"/>
                <w:szCs w:val="28"/>
                <w:lang w:val="ru-RU"/>
              </w:rPr>
              <w:t>Всего игр в год</w:t>
            </w:r>
          </w:p>
        </w:tc>
        <w:tc>
          <w:tcPr>
            <w:tcW w:w="1944" w:type="dxa"/>
            <w:tcBorders>
              <w:left w:val="single" w:sz="1" w:space="0" w:color="000000"/>
              <w:bottom w:val="single" w:sz="1" w:space="0" w:color="000000"/>
            </w:tcBorders>
            <w:shd w:val="clear" w:color="auto" w:fill="auto"/>
          </w:tcPr>
          <w:p w14:paraId="5574FCD7" w14:textId="77777777" w:rsidR="009E4591" w:rsidRPr="00EC1726" w:rsidRDefault="00EC1726">
            <w:pPr>
              <w:pStyle w:val="af0"/>
              <w:jc w:val="center"/>
              <w:rPr>
                <w:sz w:val="28"/>
                <w:szCs w:val="28"/>
                <w:lang w:val="ru-RU"/>
              </w:rPr>
            </w:pPr>
            <w:r>
              <w:rPr>
                <w:sz w:val="28"/>
                <w:szCs w:val="28"/>
                <w:lang w:val="ru-RU"/>
              </w:rPr>
              <w:t>5</w:t>
            </w:r>
          </w:p>
        </w:tc>
        <w:tc>
          <w:tcPr>
            <w:tcW w:w="1944" w:type="dxa"/>
            <w:tcBorders>
              <w:left w:val="single" w:sz="1" w:space="0" w:color="000000"/>
              <w:bottom w:val="single" w:sz="1" w:space="0" w:color="000000"/>
            </w:tcBorders>
            <w:shd w:val="clear" w:color="auto" w:fill="auto"/>
          </w:tcPr>
          <w:p w14:paraId="0414AC7C" w14:textId="77777777" w:rsidR="009E4591" w:rsidRPr="00EC1726" w:rsidRDefault="00EC1726">
            <w:pPr>
              <w:pStyle w:val="af0"/>
              <w:jc w:val="center"/>
              <w:rPr>
                <w:sz w:val="28"/>
                <w:szCs w:val="28"/>
                <w:lang w:val="ru-RU"/>
              </w:rPr>
            </w:pPr>
            <w:r>
              <w:rPr>
                <w:sz w:val="28"/>
                <w:szCs w:val="28"/>
                <w:lang w:val="ru-RU"/>
              </w:rPr>
              <w:t>8</w:t>
            </w:r>
          </w:p>
        </w:tc>
        <w:tc>
          <w:tcPr>
            <w:tcW w:w="1944" w:type="dxa"/>
            <w:tcBorders>
              <w:left w:val="single" w:sz="1" w:space="0" w:color="000000"/>
              <w:bottom w:val="single" w:sz="1" w:space="0" w:color="000000"/>
            </w:tcBorders>
            <w:shd w:val="clear" w:color="auto" w:fill="auto"/>
          </w:tcPr>
          <w:p w14:paraId="2829C580" w14:textId="77777777" w:rsidR="009E4591" w:rsidRPr="00EC1726" w:rsidRDefault="00EC1726">
            <w:pPr>
              <w:pStyle w:val="af0"/>
              <w:jc w:val="center"/>
              <w:rPr>
                <w:sz w:val="28"/>
                <w:szCs w:val="28"/>
                <w:lang w:val="ru-RU"/>
              </w:rPr>
            </w:pPr>
            <w:r>
              <w:rPr>
                <w:sz w:val="28"/>
                <w:szCs w:val="28"/>
              </w:rPr>
              <w:t>1</w:t>
            </w:r>
            <w:r>
              <w:rPr>
                <w:sz w:val="28"/>
                <w:szCs w:val="28"/>
                <w:lang w:val="ru-RU"/>
              </w:rPr>
              <w:t>2</w:t>
            </w:r>
            <w:r w:rsidR="00E74300">
              <w:rPr>
                <w:sz w:val="28"/>
                <w:szCs w:val="28"/>
              </w:rPr>
              <w:t>-</w:t>
            </w:r>
            <w:r>
              <w:rPr>
                <w:sz w:val="28"/>
                <w:szCs w:val="28"/>
                <w:lang w:val="ru-RU"/>
              </w:rPr>
              <w:t>15</w:t>
            </w:r>
          </w:p>
        </w:tc>
        <w:tc>
          <w:tcPr>
            <w:tcW w:w="1944" w:type="dxa"/>
            <w:tcBorders>
              <w:left w:val="single" w:sz="1" w:space="0" w:color="000000"/>
              <w:bottom w:val="single" w:sz="1" w:space="0" w:color="000000"/>
              <w:right w:val="single" w:sz="1" w:space="0" w:color="000000"/>
            </w:tcBorders>
            <w:shd w:val="clear" w:color="auto" w:fill="auto"/>
          </w:tcPr>
          <w:p w14:paraId="658A78AB" w14:textId="77777777" w:rsidR="009E4591" w:rsidRDefault="00E74300">
            <w:pPr>
              <w:pStyle w:val="af0"/>
              <w:jc w:val="center"/>
              <w:rPr>
                <w:sz w:val="28"/>
                <w:szCs w:val="28"/>
              </w:rPr>
            </w:pPr>
            <w:r>
              <w:rPr>
                <w:sz w:val="28"/>
                <w:szCs w:val="28"/>
              </w:rPr>
              <w:t>20-25</w:t>
            </w:r>
          </w:p>
        </w:tc>
      </w:tr>
    </w:tbl>
    <w:p w14:paraId="2DD8D4DB" w14:textId="77777777" w:rsidR="009E4591" w:rsidRDefault="009E4591">
      <w:pPr>
        <w:jc w:val="both"/>
        <w:rPr>
          <w:color w:val="FF0000"/>
          <w:sz w:val="28"/>
          <w:szCs w:val="28"/>
          <w:lang w:val="ru-RU"/>
        </w:rPr>
      </w:pPr>
    </w:p>
    <w:p w14:paraId="726A99E4" w14:textId="77777777" w:rsidR="00386D50" w:rsidRDefault="00386D50">
      <w:pPr>
        <w:jc w:val="both"/>
        <w:rPr>
          <w:color w:val="FF0000"/>
          <w:sz w:val="28"/>
          <w:szCs w:val="28"/>
          <w:lang w:val="ru-RU"/>
        </w:rPr>
      </w:pPr>
    </w:p>
    <w:p w14:paraId="7E9EB2D7" w14:textId="77777777" w:rsidR="00386D50" w:rsidRDefault="00386D50" w:rsidP="00386D50">
      <w:pPr>
        <w:pStyle w:val="formattexttoplevel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14:paraId="293FDB6B" w14:textId="77777777" w:rsidR="00386D50" w:rsidRPr="003128D5" w:rsidRDefault="00386D50" w:rsidP="00386D50">
      <w:pPr>
        <w:pStyle w:val="formattexttopleveltext"/>
        <w:shd w:val="clear" w:color="auto" w:fill="FFFFFF"/>
        <w:spacing w:before="0" w:beforeAutospacing="0" w:after="0" w:afterAutospacing="0" w:line="315" w:lineRule="atLeast"/>
        <w:textAlignment w:val="baseline"/>
        <w:rPr>
          <w:spacing w:val="2"/>
          <w:sz w:val="21"/>
          <w:szCs w:val="21"/>
        </w:rPr>
      </w:pPr>
      <w:r w:rsidRPr="003128D5">
        <w:rPr>
          <w:b/>
          <w:bCs/>
          <w:spacing w:val="2"/>
          <w:sz w:val="29"/>
          <w:szCs w:val="29"/>
        </w:rPr>
        <w:t>Влияние физических качеств и телосложения на результативность по виду спорта баскетбол</w:t>
      </w:r>
      <w:r w:rsidRPr="003128D5">
        <w:rPr>
          <w:spacing w:val="2"/>
          <w:sz w:val="21"/>
          <w:szCs w:val="21"/>
        </w:rPr>
        <w:br/>
      </w:r>
    </w:p>
    <w:tbl>
      <w:tblPr>
        <w:tblW w:w="0" w:type="auto"/>
        <w:tblCellMar>
          <w:left w:w="0" w:type="dxa"/>
          <w:right w:w="0" w:type="dxa"/>
        </w:tblCellMar>
        <w:tblLook w:val="0000" w:firstRow="0" w:lastRow="0" w:firstColumn="0" w:lastColumn="0" w:noHBand="0" w:noVBand="0"/>
      </w:tblPr>
      <w:tblGrid>
        <w:gridCol w:w="8686"/>
        <w:gridCol w:w="1663"/>
      </w:tblGrid>
      <w:tr w:rsidR="00386D50" w14:paraId="0730F662" w14:textId="77777777" w:rsidTr="007E0A00">
        <w:trPr>
          <w:trHeight w:val="80"/>
        </w:trPr>
        <w:tc>
          <w:tcPr>
            <w:tcW w:w="8686" w:type="dxa"/>
          </w:tcPr>
          <w:p w14:paraId="11D14E59" w14:textId="77777777" w:rsidR="00386D50" w:rsidRDefault="00386D50" w:rsidP="005A2E0F">
            <w:pPr>
              <w:rPr>
                <w:sz w:val="2"/>
              </w:rPr>
            </w:pPr>
          </w:p>
        </w:tc>
        <w:tc>
          <w:tcPr>
            <w:tcW w:w="1663" w:type="dxa"/>
          </w:tcPr>
          <w:p w14:paraId="25B761D5" w14:textId="77777777" w:rsidR="00386D50" w:rsidRDefault="00386D50" w:rsidP="005A2E0F">
            <w:pPr>
              <w:rPr>
                <w:sz w:val="2"/>
              </w:rPr>
            </w:pPr>
          </w:p>
        </w:tc>
      </w:tr>
      <w:tr w:rsidR="00386D50" w14:paraId="2EEC86BC" w14:textId="77777777" w:rsidTr="005A2E0F">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C68C472" w14:textId="77777777" w:rsidR="00386D50" w:rsidRPr="007E0A00" w:rsidRDefault="00386D50" w:rsidP="005A2E0F">
            <w:pPr>
              <w:pStyle w:val="formattext"/>
              <w:spacing w:before="0" w:beforeAutospacing="0" w:after="0" w:afterAutospacing="0" w:line="315" w:lineRule="atLeast"/>
              <w:jc w:val="center"/>
              <w:textAlignment w:val="baseline"/>
              <w:rPr>
                <w:sz w:val="28"/>
                <w:szCs w:val="28"/>
              </w:rPr>
            </w:pPr>
            <w:r w:rsidRPr="007E0A00">
              <w:rPr>
                <w:sz w:val="28"/>
                <w:szCs w:val="28"/>
              </w:rPr>
              <w:t>Физические качества и телосложение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A45481E" w14:textId="77777777" w:rsidR="00386D50" w:rsidRPr="007E0A00" w:rsidRDefault="00386D50" w:rsidP="005A2E0F">
            <w:pPr>
              <w:pStyle w:val="formattext"/>
              <w:spacing w:before="0" w:beforeAutospacing="0" w:after="0" w:afterAutospacing="0" w:line="315" w:lineRule="atLeast"/>
              <w:jc w:val="center"/>
              <w:textAlignment w:val="baseline"/>
              <w:rPr>
                <w:sz w:val="28"/>
                <w:szCs w:val="28"/>
              </w:rPr>
            </w:pPr>
            <w:r w:rsidRPr="007E0A00">
              <w:rPr>
                <w:sz w:val="28"/>
                <w:szCs w:val="28"/>
              </w:rPr>
              <w:t>Уровень влияния</w:t>
            </w:r>
          </w:p>
        </w:tc>
      </w:tr>
      <w:tr w:rsidR="00386D50" w14:paraId="04FF7784" w14:textId="77777777" w:rsidTr="005A2E0F">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2F999FC" w14:textId="77777777" w:rsidR="00386D50" w:rsidRPr="007E0A00" w:rsidRDefault="00386D50" w:rsidP="005A2E0F">
            <w:pPr>
              <w:pStyle w:val="formattext"/>
              <w:spacing w:before="0" w:beforeAutospacing="0" w:after="0" w:afterAutospacing="0" w:line="315" w:lineRule="atLeast"/>
              <w:jc w:val="center"/>
              <w:textAlignment w:val="baseline"/>
              <w:rPr>
                <w:sz w:val="28"/>
                <w:szCs w:val="28"/>
              </w:rPr>
            </w:pPr>
            <w:r w:rsidRPr="007E0A00">
              <w:rPr>
                <w:sz w:val="28"/>
                <w:szCs w:val="28"/>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C954185" w14:textId="77777777" w:rsidR="00386D50" w:rsidRPr="007E0A00" w:rsidRDefault="00386D50" w:rsidP="005A2E0F">
            <w:pPr>
              <w:pStyle w:val="formattext"/>
              <w:spacing w:before="0" w:beforeAutospacing="0" w:after="0" w:afterAutospacing="0" w:line="315" w:lineRule="atLeast"/>
              <w:jc w:val="center"/>
              <w:textAlignment w:val="baseline"/>
              <w:rPr>
                <w:sz w:val="28"/>
                <w:szCs w:val="28"/>
              </w:rPr>
            </w:pPr>
            <w:r w:rsidRPr="007E0A00">
              <w:rPr>
                <w:sz w:val="28"/>
                <w:szCs w:val="28"/>
              </w:rPr>
              <w:t>2</w:t>
            </w:r>
          </w:p>
        </w:tc>
      </w:tr>
      <w:tr w:rsidR="00386D50" w14:paraId="5E32370F" w14:textId="77777777" w:rsidTr="005A2E0F">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98C184" w14:textId="77777777" w:rsidR="00386D50" w:rsidRPr="007E0A00" w:rsidRDefault="00386D50" w:rsidP="005A2E0F">
            <w:pPr>
              <w:pStyle w:val="formattext"/>
              <w:spacing w:before="0" w:beforeAutospacing="0" w:after="0" w:afterAutospacing="0" w:line="315" w:lineRule="atLeast"/>
              <w:textAlignment w:val="baseline"/>
              <w:rPr>
                <w:sz w:val="28"/>
                <w:szCs w:val="28"/>
              </w:rPr>
            </w:pPr>
            <w:r w:rsidRPr="007E0A00">
              <w:rPr>
                <w:sz w:val="28"/>
                <w:szCs w:val="28"/>
              </w:rPr>
              <w:t>Скоростные способности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A44D87F" w14:textId="77777777" w:rsidR="00386D50" w:rsidRPr="007E0A00" w:rsidRDefault="00386D50" w:rsidP="005A2E0F">
            <w:pPr>
              <w:pStyle w:val="formattext"/>
              <w:spacing w:before="0" w:beforeAutospacing="0" w:after="0" w:afterAutospacing="0" w:line="315" w:lineRule="atLeast"/>
              <w:jc w:val="center"/>
              <w:textAlignment w:val="baseline"/>
              <w:rPr>
                <w:sz w:val="28"/>
                <w:szCs w:val="28"/>
              </w:rPr>
            </w:pPr>
            <w:r w:rsidRPr="007E0A00">
              <w:rPr>
                <w:sz w:val="28"/>
                <w:szCs w:val="28"/>
              </w:rPr>
              <w:t>3</w:t>
            </w:r>
          </w:p>
        </w:tc>
      </w:tr>
      <w:tr w:rsidR="00386D50" w14:paraId="63984EFE" w14:textId="77777777" w:rsidTr="005A2E0F">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77719C2" w14:textId="77777777" w:rsidR="00386D50" w:rsidRPr="007E0A00" w:rsidRDefault="00386D50" w:rsidP="005A2E0F">
            <w:pPr>
              <w:pStyle w:val="formattext"/>
              <w:spacing w:before="0" w:beforeAutospacing="0" w:after="0" w:afterAutospacing="0" w:line="315" w:lineRule="atLeast"/>
              <w:textAlignment w:val="baseline"/>
              <w:rPr>
                <w:sz w:val="28"/>
                <w:szCs w:val="28"/>
              </w:rPr>
            </w:pPr>
            <w:r w:rsidRPr="007E0A00">
              <w:rPr>
                <w:sz w:val="28"/>
                <w:szCs w:val="28"/>
              </w:rPr>
              <w:t>Мышечная сила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F24031D" w14:textId="77777777" w:rsidR="00386D50" w:rsidRPr="007E0A00" w:rsidRDefault="00386D50" w:rsidP="005A2E0F">
            <w:pPr>
              <w:pStyle w:val="formattext"/>
              <w:spacing w:before="0" w:beforeAutospacing="0" w:after="0" w:afterAutospacing="0" w:line="315" w:lineRule="atLeast"/>
              <w:jc w:val="center"/>
              <w:textAlignment w:val="baseline"/>
              <w:rPr>
                <w:sz w:val="28"/>
                <w:szCs w:val="28"/>
              </w:rPr>
            </w:pPr>
            <w:r w:rsidRPr="007E0A00">
              <w:rPr>
                <w:sz w:val="28"/>
                <w:szCs w:val="28"/>
              </w:rPr>
              <w:t>2</w:t>
            </w:r>
          </w:p>
        </w:tc>
      </w:tr>
      <w:tr w:rsidR="00386D50" w14:paraId="32F529AF" w14:textId="77777777" w:rsidTr="005A2E0F">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51B4FD8" w14:textId="77777777" w:rsidR="00386D50" w:rsidRPr="007E0A00" w:rsidRDefault="00386D50" w:rsidP="005A2E0F">
            <w:pPr>
              <w:pStyle w:val="formattext"/>
              <w:spacing w:before="0" w:beforeAutospacing="0" w:after="0" w:afterAutospacing="0" w:line="315" w:lineRule="atLeast"/>
              <w:textAlignment w:val="baseline"/>
              <w:rPr>
                <w:sz w:val="28"/>
                <w:szCs w:val="28"/>
              </w:rPr>
            </w:pPr>
            <w:r w:rsidRPr="007E0A00">
              <w:rPr>
                <w:sz w:val="28"/>
                <w:szCs w:val="28"/>
              </w:rPr>
              <w:t>Вестибулярная устойчивость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3D30F0C" w14:textId="77777777" w:rsidR="00386D50" w:rsidRPr="007E0A00" w:rsidRDefault="00386D50" w:rsidP="005A2E0F">
            <w:pPr>
              <w:pStyle w:val="formattext"/>
              <w:spacing w:before="0" w:beforeAutospacing="0" w:after="0" w:afterAutospacing="0" w:line="315" w:lineRule="atLeast"/>
              <w:jc w:val="center"/>
              <w:textAlignment w:val="baseline"/>
              <w:rPr>
                <w:sz w:val="28"/>
                <w:szCs w:val="28"/>
              </w:rPr>
            </w:pPr>
            <w:r w:rsidRPr="007E0A00">
              <w:rPr>
                <w:sz w:val="28"/>
                <w:szCs w:val="28"/>
              </w:rPr>
              <w:t>3</w:t>
            </w:r>
          </w:p>
        </w:tc>
      </w:tr>
      <w:tr w:rsidR="00386D50" w14:paraId="4F447E35" w14:textId="77777777" w:rsidTr="005A2E0F">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24CEEC0" w14:textId="77777777" w:rsidR="00386D50" w:rsidRPr="007E0A00" w:rsidRDefault="00386D50" w:rsidP="005A2E0F">
            <w:pPr>
              <w:pStyle w:val="formattext"/>
              <w:spacing w:before="0" w:beforeAutospacing="0" w:after="0" w:afterAutospacing="0" w:line="315" w:lineRule="atLeast"/>
              <w:textAlignment w:val="baseline"/>
              <w:rPr>
                <w:sz w:val="28"/>
                <w:szCs w:val="28"/>
              </w:rPr>
            </w:pPr>
            <w:r w:rsidRPr="007E0A00">
              <w:rPr>
                <w:sz w:val="28"/>
                <w:szCs w:val="28"/>
              </w:rPr>
              <w:t>Выносливость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C6FFCDC" w14:textId="77777777" w:rsidR="00386D50" w:rsidRPr="007E0A00" w:rsidRDefault="00386D50" w:rsidP="005A2E0F">
            <w:pPr>
              <w:pStyle w:val="formattext"/>
              <w:spacing w:before="0" w:beforeAutospacing="0" w:after="0" w:afterAutospacing="0" w:line="315" w:lineRule="atLeast"/>
              <w:jc w:val="center"/>
              <w:textAlignment w:val="baseline"/>
              <w:rPr>
                <w:sz w:val="28"/>
                <w:szCs w:val="28"/>
              </w:rPr>
            </w:pPr>
            <w:r w:rsidRPr="007E0A00">
              <w:rPr>
                <w:sz w:val="28"/>
                <w:szCs w:val="28"/>
              </w:rPr>
              <w:t>2</w:t>
            </w:r>
          </w:p>
        </w:tc>
      </w:tr>
      <w:tr w:rsidR="00386D50" w14:paraId="0A010CA5" w14:textId="77777777" w:rsidTr="005A2E0F">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1AA9285" w14:textId="77777777" w:rsidR="00386D50" w:rsidRPr="007E0A00" w:rsidRDefault="00386D50" w:rsidP="005A2E0F">
            <w:pPr>
              <w:pStyle w:val="formattext"/>
              <w:spacing w:before="0" w:beforeAutospacing="0" w:after="0" w:afterAutospacing="0" w:line="315" w:lineRule="atLeast"/>
              <w:textAlignment w:val="baseline"/>
              <w:rPr>
                <w:sz w:val="28"/>
                <w:szCs w:val="28"/>
              </w:rPr>
            </w:pPr>
            <w:r w:rsidRPr="007E0A00">
              <w:rPr>
                <w:sz w:val="28"/>
                <w:szCs w:val="28"/>
              </w:rPr>
              <w:t>Гибкость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C3B4EF" w14:textId="77777777" w:rsidR="00386D50" w:rsidRPr="007E0A00" w:rsidRDefault="00386D50" w:rsidP="005A2E0F">
            <w:pPr>
              <w:pStyle w:val="formattext"/>
              <w:spacing w:before="0" w:beforeAutospacing="0" w:after="0" w:afterAutospacing="0" w:line="315" w:lineRule="atLeast"/>
              <w:jc w:val="center"/>
              <w:textAlignment w:val="baseline"/>
              <w:rPr>
                <w:sz w:val="28"/>
                <w:szCs w:val="28"/>
              </w:rPr>
            </w:pPr>
            <w:r w:rsidRPr="007E0A00">
              <w:rPr>
                <w:sz w:val="28"/>
                <w:szCs w:val="28"/>
              </w:rPr>
              <w:t>1</w:t>
            </w:r>
          </w:p>
        </w:tc>
      </w:tr>
      <w:tr w:rsidR="00386D50" w14:paraId="10B8DF73" w14:textId="77777777" w:rsidTr="005A2E0F">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54EC4EB" w14:textId="77777777" w:rsidR="00386D50" w:rsidRPr="007E0A00" w:rsidRDefault="00386D50" w:rsidP="005A2E0F">
            <w:pPr>
              <w:pStyle w:val="formattext"/>
              <w:spacing w:before="0" w:beforeAutospacing="0" w:after="0" w:afterAutospacing="0" w:line="315" w:lineRule="atLeast"/>
              <w:textAlignment w:val="baseline"/>
              <w:rPr>
                <w:sz w:val="28"/>
                <w:szCs w:val="28"/>
              </w:rPr>
            </w:pPr>
            <w:r w:rsidRPr="007E0A00">
              <w:rPr>
                <w:sz w:val="28"/>
                <w:szCs w:val="28"/>
              </w:rPr>
              <w:t>Координационные способности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9E5674E" w14:textId="77777777" w:rsidR="00386D50" w:rsidRPr="007E0A00" w:rsidRDefault="00386D50" w:rsidP="005A2E0F">
            <w:pPr>
              <w:pStyle w:val="formattext"/>
              <w:spacing w:before="0" w:beforeAutospacing="0" w:after="0" w:afterAutospacing="0" w:line="315" w:lineRule="atLeast"/>
              <w:jc w:val="center"/>
              <w:textAlignment w:val="baseline"/>
              <w:rPr>
                <w:sz w:val="28"/>
                <w:szCs w:val="28"/>
              </w:rPr>
            </w:pPr>
            <w:r w:rsidRPr="007E0A00">
              <w:rPr>
                <w:sz w:val="28"/>
                <w:szCs w:val="28"/>
              </w:rPr>
              <w:t>3</w:t>
            </w:r>
          </w:p>
        </w:tc>
      </w:tr>
      <w:tr w:rsidR="00386D50" w14:paraId="1CF952AE" w14:textId="77777777" w:rsidTr="005A2E0F">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F60F687" w14:textId="77777777" w:rsidR="00386D50" w:rsidRPr="007E0A00" w:rsidRDefault="00386D50" w:rsidP="005A2E0F">
            <w:pPr>
              <w:pStyle w:val="formattext"/>
              <w:spacing w:before="0" w:beforeAutospacing="0" w:after="0" w:afterAutospacing="0" w:line="315" w:lineRule="atLeast"/>
              <w:textAlignment w:val="baseline"/>
              <w:rPr>
                <w:sz w:val="28"/>
                <w:szCs w:val="28"/>
              </w:rPr>
            </w:pPr>
            <w:r w:rsidRPr="007E0A00">
              <w:rPr>
                <w:sz w:val="28"/>
                <w:szCs w:val="28"/>
              </w:rPr>
              <w:t>Телосложение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5DE51E9" w14:textId="77777777" w:rsidR="00386D50" w:rsidRPr="007E0A00" w:rsidRDefault="00386D50" w:rsidP="005A2E0F">
            <w:pPr>
              <w:pStyle w:val="formattext"/>
              <w:spacing w:before="0" w:beforeAutospacing="0" w:after="0" w:afterAutospacing="0" w:line="315" w:lineRule="atLeast"/>
              <w:jc w:val="center"/>
              <w:textAlignment w:val="baseline"/>
              <w:rPr>
                <w:sz w:val="28"/>
                <w:szCs w:val="28"/>
              </w:rPr>
            </w:pPr>
            <w:r w:rsidRPr="007E0A00">
              <w:rPr>
                <w:sz w:val="28"/>
                <w:szCs w:val="28"/>
              </w:rPr>
              <w:t>3</w:t>
            </w:r>
          </w:p>
        </w:tc>
      </w:tr>
    </w:tbl>
    <w:p w14:paraId="23E59A6E" w14:textId="77777777" w:rsidR="00386D50" w:rsidRPr="007E0A00" w:rsidRDefault="00386D50" w:rsidP="00386D50">
      <w:pPr>
        <w:pStyle w:val="formattexttopleveltext"/>
        <w:shd w:val="clear" w:color="auto" w:fill="FFFFFF"/>
        <w:spacing w:before="0" w:beforeAutospacing="0" w:after="0" w:afterAutospacing="0"/>
        <w:textAlignment w:val="baseline"/>
        <w:rPr>
          <w:spacing w:val="2"/>
          <w:sz w:val="28"/>
          <w:szCs w:val="28"/>
        </w:rPr>
      </w:pPr>
      <w:r>
        <w:rPr>
          <w:rFonts w:ascii="Arial" w:hAnsi="Arial" w:cs="Arial"/>
          <w:color w:val="2D2D2D"/>
          <w:spacing w:val="2"/>
          <w:sz w:val="21"/>
          <w:szCs w:val="21"/>
        </w:rPr>
        <w:br/>
      </w:r>
      <w:r w:rsidRPr="007E0A00">
        <w:rPr>
          <w:spacing w:val="2"/>
          <w:sz w:val="28"/>
          <w:szCs w:val="28"/>
        </w:rPr>
        <w:t>Условные обозначения:</w:t>
      </w:r>
      <w:r w:rsidRPr="007E0A00">
        <w:rPr>
          <w:rStyle w:val="apple-converted-space"/>
          <w:rFonts w:eastAsia="OpenSymbol"/>
          <w:spacing w:val="2"/>
          <w:sz w:val="28"/>
          <w:szCs w:val="28"/>
        </w:rPr>
        <w:t> </w:t>
      </w:r>
    </w:p>
    <w:p w14:paraId="3A6230CC" w14:textId="77777777" w:rsidR="00386D50" w:rsidRPr="007E0A00" w:rsidRDefault="00386D50" w:rsidP="00386D50">
      <w:pPr>
        <w:pStyle w:val="formattexttopleveltext"/>
        <w:shd w:val="clear" w:color="auto" w:fill="FFFFFF"/>
        <w:spacing w:before="0" w:beforeAutospacing="0" w:after="0" w:afterAutospacing="0"/>
        <w:textAlignment w:val="baseline"/>
        <w:rPr>
          <w:spacing w:val="2"/>
          <w:sz w:val="28"/>
          <w:szCs w:val="28"/>
        </w:rPr>
      </w:pPr>
      <w:r w:rsidRPr="007E0A00">
        <w:rPr>
          <w:spacing w:val="2"/>
          <w:sz w:val="28"/>
          <w:szCs w:val="28"/>
        </w:rPr>
        <w:t>3 - значительное влияние;</w:t>
      </w:r>
      <w:r w:rsidRPr="007E0A00">
        <w:rPr>
          <w:rStyle w:val="apple-converted-space"/>
          <w:rFonts w:eastAsia="OpenSymbol"/>
          <w:spacing w:val="2"/>
          <w:sz w:val="28"/>
          <w:szCs w:val="28"/>
        </w:rPr>
        <w:t> </w:t>
      </w:r>
    </w:p>
    <w:p w14:paraId="63F6DCD8" w14:textId="77777777" w:rsidR="00386D50" w:rsidRPr="00386D50" w:rsidRDefault="00386D50" w:rsidP="00386D50">
      <w:pPr>
        <w:pStyle w:val="formattexttopleveltext"/>
        <w:shd w:val="clear" w:color="auto" w:fill="FFFFFF"/>
        <w:spacing w:before="0" w:beforeAutospacing="0" w:after="0" w:afterAutospacing="0"/>
        <w:textAlignment w:val="baseline"/>
        <w:rPr>
          <w:color w:val="2D2D2D"/>
          <w:spacing w:val="2"/>
          <w:sz w:val="28"/>
          <w:szCs w:val="28"/>
        </w:rPr>
      </w:pPr>
      <w:r w:rsidRPr="007E0A00">
        <w:rPr>
          <w:spacing w:val="2"/>
          <w:sz w:val="28"/>
          <w:szCs w:val="28"/>
        </w:rPr>
        <w:t>2 - среднее влияние</w:t>
      </w:r>
      <w:r w:rsidRPr="00386D50">
        <w:rPr>
          <w:color w:val="2D2D2D"/>
          <w:spacing w:val="2"/>
          <w:sz w:val="28"/>
          <w:szCs w:val="28"/>
        </w:rPr>
        <w:t>;</w:t>
      </w:r>
      <w:r w:rsidRPr="00386D50">
        <w:rPr>
          <w:rStyle w:val="apple-converted-space"/>
          <w:rFonts w:eastAsia="OpenSymbol"/>
          <w:color w:val="2D2D2D"/>
          <w:spacing w:val="2"/>
          <w:sz w:val="28"/>
          <w:szCs w:val="28"/>
        </w:rPr>
        <w:t> </w:t>
      </w:r>
    </w:p>
    <w:p w14:paraId="10834967" w14:textId="77777777" w:rsidR="00386D50" w:rsidRPr="007E0A00" w:rsidRDefault="00386D50" w:rsidP="00386D50">
      <w:pPr>
        <w:spacing w:line="240" w:lineRule="auto"/>
        <w:rPr>
          <w:rFonts w:cs="Times New Roman"/>
          <w:lang w:val="ru-RU"/>
        </w:rPr>
      </w:pPr>
      <w:r w:rsidRPr="007E0A00">
        <w:rPr>
          <w:rFonts w:cs="Times New Roman"/>
          <w:spacing w:val="2"/>
          <w:sz w:val="28"/>
          <w:szCs w:val="28"/>
        </w:rPr>
        <w:t>1 - незначительное влияние</w:t>
      </w:r>
      <w:r w:rsidRPr="007E0A00">
        <w:rPr>
          <w:rFonts w:cs="Times New Roman"/>
          <w:spacing w:val="2"/>
        </w:rPr>
        <w:t>.</w:t>
      </w:r>
      <w:r w:rsidRPr="007E0A00">
        <w:rPr>
          <w:rFonts w:cs="Times New Roman"/>
          <w:spacing w:val="2"/>
        </w:rPr>
        <w:br/>
      </w:r>
    </w:p>
    <w:p w14:paraId="17A39C5C" w14:textId="77777777" w:rsidR="009E4591" w:rsidRDefault="009E4591">
      <w:pPr>
        <w:shd w:val="clear" w:color="auto" w:fill="FFFFFF"/>
        <w:autoSpaceDE w:val="0"/>
        <w:jc w:val="center"/>
        <w:rPr>
          <w:b/>
          <w:bCs/>
          <w:color w:val="000000"/>
          <w:sz w:val="28"/>
          <w:szCs w:val="28"/>
          <w:lang w:val="ru-RU"/>
        </w:rPr>
      </w:pPr>
      <w:r>
        <w:rPr>
          <w:b/>
          <w:bCs/>
          <w:color w:val="000000"/>
          <w:sz w:val="28"/>
          <w:szCs w:val="28"/>
          <w:lang w:val="ru-RU"/>
        </w:rPr>
        <w:t xml:space="preserve">      </w:t>
      </w:r>
    </w:p>
    <w:p w14:paraId="7AB221C7" w14:textId="77777777" w:rsidR="009E4591" w:rsidRDefault="009E4591" w:rsidP="00852214">
      <w:pPr>
        <w:ind w:firstLine="567"/>
        <w:jc w:val="both"/>
        <w:rPr>
          <w:rStyle w:val="11"/>
          <w:b/>
          <w:bCs/>
          <w:sz w:val="32"/>
          <w:szCs w:val="32"/>
          <w:lang w:val="ru-RU"/>
        </w:rPr>
      </w:pPr>
      <w:r>
        <w:rPr>
          <w:rStyle w:val="11"/>
          <w:b/>
          <w:bCs/>
          <w:sz w:val="32"/>
          <w:szCs w:val="32"/>
          <w:lang w:val="ru-RU"/>
        </w:rPr>
        <w:t>3.3 ТЕХНИКА БЕЗОПАСНОСТИ ПРИ ПРОВЕДЕНИИ ТРЕНИРОВОЧНЫХ ЗАНЯТИЙ БАСКЕТБОЛОМ</w:t>
      </w:r>
    </w:p>
    <w:p w14:paraId="1EC6BD84" w14:textId="77777777" w:rsidR="009E4591" w:rsidRDefault="009E4591" w:rsidP="00852214">
      <w:pPr>
        <w:ind w:firstLine="567"/>
        <w:jc w:val="both"/>
        <w:rPr>
          <w:b/>
          <w:bCs/>
          <w:sz w:val="28"/>
          <w:szCs w:val="28"/>
          <w:lang w:val="ru-RU"/>
        </w:rPr>
      </w:pPr>
    </w:p>
    <w:p w14:paraId="49612BEC" w14:textId="77777777" w:rsidR="009E4591" w:rsidRDefault="009E4591" w:rsidP="00852214">
      <w:pPr>
        <w:shd w:val="clear" w:color="auto" w:fill="FFFFFF"/>
        <w:ind w:firstLine="567"/>
        <w:jc w:val="both"/>
        <w:rPr>
          <w:rStyle w:val="11"/>
          <w:rFonts w:eastAsia="Times New Roman CYR" w:cs="Times New Roman"/>
          <w:color w:val="000000"/>
          <w:spacing w:val="-3"/>
          <w:sz w:val="28"/>
          <w:szCs w:val="28"/>
          <w:lang w:val="ru-RU"/>
        </w:rPr>
      </w:pPr>
      <w:r>
        <w:rPr>
          <w:rStyle w:val="11"/>
          <w:rFonts w:eastAsia="Times New Roman CYR" w:cs="Times New Roman"/>
          <w:color w:val="000000"/>
          <w:spacing w:val="-3"/>
          <w:sz w:val="28"/>
          <w:szCs w:val="28"/>
          <w:lang w:val="ru-RU"/>
        </w:rPr>
        <w:t xml:space="preserve">    Для </w:t>
      </w:r>
      <w:r w:rsidRPr="009041A4">
        <w:rPr>
          <w:rStyle w:val="a7"/>
          <w:b w:val="0"/>
          <w:bCs w:val="0"/>
          <w:sz w:val="28"/>
          <w:szCs w:val="28"/>
          <w:lang w:val="ru-RU"/>
        </w:rPr>
        <w:t>предотвращения травм</w:t>
      </w:r>
      <w:r>
        <w:rPr>
          <w:rStyle w:val="11"/>
          <w:rFonts w:eastAsia="Times New Roman CYR" w:cs="Times New Roman"/>
          <w:color w:val="000000"/>
          <w:spacing w:val="-3"/>
          <w:sz w:val="28"/>
          <w:szCs w:val="28"/>
          <w:lang w:val="ru-RU"/>
        </w:rPr>
        <w:t xml:space="preserve"> на занятиях командными игровыми видами спорта, в том числе баскетболом, необходимо учитывать основные причины травматизма:</w:t>
      </w:r>
    </w:p>
    <w:p w14:paraId="2FDED4B4" w14:textId="77777777" w:rsidR="009E4591" w:rsidRDefault="009E4591" w:rsidP="00852214">
      <w:pPr>
        <w:pStyle w:val="aa"/>
        <w:spacing w:after="0"/>
        <w:ind w:firstLine="567"/>
        <w:jc w:val="both"/>
        <w:rPr>
          <w:sz w:val="28"/>
          <w:szCs w:val="28"/>
        </w:rPr>
      </w:pPr>
      <w:r>
        <w:rPr>
          <w:sz w:val="28"/>
          <w:szCs w:val="28"/>
        </w:rPr>
        <w:t>- нарушение правил организации занятий и отсутствие сознательной дисциплины;</w:t>
      </w:r>
    </w:p>
    <w:p w14:paraId="1292BA4F" w14:textId="77777777" w:rsidR="009E4591" w:rsidRDefault="009E4591" w:rsidP="00852214">
      <w:pPr>
        <w:pStyle w:val="aa"/>
        <w:spacing w:after="0"/>
        <w:ind w:firstLine="567"/>
        <w:jc w:val="both"/>
        <w:rPr>
          <w:sz w:val="28"/>
          <w:szCs w:val="28"/>
        </w:rPr>
      </w:pPr>
      <w:r>
        <w:rPr>
          <w:sz w:val="28"/>
          <w:szCs w:val="28"/>
        </w:rPr>
        <w:t>- нарушение методики и режима тренировки;</w:t>
      </w:r>
    </w:p>
    <w:p w14:paraId="22023607" w14:textId="77777777" w:rsidR="009E4591" w:rsidRDefault="009E4591" w:rsidP="00852214">
      <w:pPr>
        <w:pStyle w:val="aa"/>
        <w:spacing w:after="0"/>
        <w:ind w:firstLine="567"/>
        <w:jc w:val="both"/>
        <w:rPr>
          <w:sz w:val="28"/>
          <w:szCs w:val="28"/>
        </w:rPr>
      </w:pPr>
      <w:r>
        <w:rPr>
          <w:sz w:val="28"/>
          <w:szCs w:val="28"/>
        </w:rPr>
        <w:t>- плохое материально-техническое обеспечение занятий;</w:t>
      </w:r>
    </w:p>
    <w:p w14:paraId="49DF6F67" w14:textId="77777777" w:rsidR="009E4591" w:rsidRDefault="009E4591" w:rsidP="00852214">
      <w:pPr>
        <w:pStyle w:val="aa"/>
        <w:shd w:val="clear" w:color="auto" w:fill="FFFFFF"/>
        <w:spacing w:after="0"/>
        <w:ind w:firstLine="567"/>
        <w:jc w:val="both"/>
        <w:rPr>
          <w:rFonts w:eastAsia="Times New Roman CYR" w:cs="Times New Roman"/>
          <w:color w:val="000000"/>
          <w:spacing w:val="-3"/>
          <w:sz w:val="28"/>
          <w:szCs w:val="28"/>
          <w:lang w:val="ru-RU"/>
        </w:rPr>
      </w:pPr>
      <w:r>
        <w:rPr>
          <w:rFonts w:eastAsia="Times New Roman CYR" w:cs="Times New Roman"/>
          <w:color w:val="000000"/>
          <w:spacing w:val="-3"/>
          <w:sz w:val="28"/>
          <w:szCs w:val="28"/>
          <w:lang w:val="ru-RU"/>
        </w:rPr>
        <w:t>- нарушение врачебных требований и гигиенических условий.</w:t>
      </w:r>
    </w:p>
    <w:p w14:paraId="1BC1997D" w14:textId="77777777" w:rsidR="009E4591" w:rsidRDefault="009E4591" w:rsidP="00852214">
      <w:pPr>
        <w:shd w:val="clear" w:color="auto" w:fill="FFFFFF"/>
        <w:autoSpaceDE w:val="0"/>
        <w:ind w:firstLine="567"/>
        <w:jc w:val="both"/>
        <w:rPr>
          <w:rStyle w:val="11"/>
          <w:sz w:val="28"/>
          <w:szCs w:val="28"/>
        </w:rPr>
      </w:pPr>
      <w:r>
        <w:rPr>
          <w:rStyle w:val="11"/>
          <w:color w:val="000000"/>
          <w:sz w:val="28"/>
          <w:szCs w:val="28"/>
          <w:lang w:val="ru-RU"/>
        </w:rPr>
        <w:t xml:space="preserve">   </w:t>
      </w:r>
      <w:r>
        <w:rPr>
          <w:rStyle w:val="11"/>
          <w:sz w:val="28"/>
          <w:szCs w:val="28"/>
        </w:rPr>
        <w:t xml:space="preserve">К травматизму могут привести: проведение занятий без тренера; неправильное размещение или слишком большое количество занимающихся в зале;  отсутствие сознательной дисциплины, чувства </w:t>
      </w:r>
      <w:r>
        <w:rPr>
          <w:rStyle w:val="11"/>
          <w:sz w:val="28"/>
          <w:szCs w:val="28"/>
          <w:lang w:val="ru-RU"/>
        </w:rPr>
        <w:t xml:space="preserve">ответственности </w:t>
      </w:r>
      <w:r>
        <w:rPr>
          <w:rStyle w:val="11"/>
          <w:sz w:val="28"/>
          <w:szCs w:val="28"/>
        </w:rPr>
        <w:t xml:space="preserve"> и серьезного отношения к занятиям.</w:t>
      </w:r>
    </w:p>
    <w:p w14:paraId="6D2A066E" w14:textId="77777777" w:rsidR="009E4591" w:rsidRDefault="009E4591" w:rsidP="00852214">
      <w:pPr>
        <w:numPr>
          <w:ilvl w:val="0"/>
          <w:numId w:val="9"/>
        </w:numPr>
        <w:shd w:val="clear" w:color="auto" w:fill="FFFFFF"/>
        <w:tabs>
          <w:tab w:val="left" w:pos="0"/>
        </w:tabs>
        <w:autoSpaceDE w:val="0"/>
        <w:ind w:firstLine="567"/>
        <w:jc w:val="both"/>
        <w:rPr>
          <w:b/>
          <w:bCs/>
          <w:sz w:val="28"/>
          <w:szCs w:val="28"/>
          <w:u w:val="single"/>
        </w:rPr>
      </w:pPr>
      <w:r>
        <w:rPr>
          <w:b/>
          <w:bCs/>
          <w:sz w:val="28"/>
          <w:szCs w:val="28"/>
          <w:u w:val="single"/>
        </w:rPr>
        <w:t>Общие требования безопасности</w:t>
      </w:r>
    </w:p>
    <w:p w14:paraId="0045A8BE" w14:textId="77777777" w:rsidR="009E4591" w:rsidRDefault="009E4591" w:rsidP="00852214">
      <w:pPr>
        <w:shd w:val="clear" w:color="auto" w:fill="FFFFFF"/>
        <w:autoSpaceDE w:val="0"/>
        <w:ind w:firstLine="567"/>
        <w:jc w:val="both"/>
        <w:rPr>
          <w:rStyle w:val="11"/>
          <w:rFonts w:eastAsia="Times New Roman"/>
          <w:sz w:val="28"/>
          <w:szCs w:val="28"/>
          <w:lang w:val="ru-RU"/>
        </w:rPr>
      </w:pPr>
      <w:r>
        <w:rPr>
          <w:rStyle w:val="11"/>
          <w:sz w:val="28"/>
          <w:szCs w:val="28"/>
        </w:rPr>
        <w:t>1.1</w:t>
      </w:r>
      <w:r w:rsidR="002C35FA">
        <w:rPr>
          <w:rStyle w:val="11"/>
          <w:sz w:val="28"/>
          <w:szCs w:val="28"/>
          <w:lang w:val="ru-RU"/>
        </w:rPr>
        <w:t>.</w:t>
      </w:r>
      <w:r>
        <w:rPr>
          <w:rStyle w:val="11"/>
          <w:sz w:val="28"/>
          <w:szCs w:val="28"/>
        </w:rPr>
        <w:t xml:space="preserve"> </w:t>
      </w:r>
      <w:r>
        <w:rPr>
          <w:rStyle w:val="11"/>
          <w:rFonts w:eastAsia="Times New Roman" w:cs="Times New Roman"/>
          <w:sz w:val="28"/>
          <w:szCs w:val="28"/>
        </w:rPr>
        <w:t xml:space="preserve">К тренировочным занятиям  допускаются учащиеся  только после ознакомления с правилами техники безопасности </w:t>
      </w:r>
      <w:r>
        <w:rPr>
          <w:rStyle w:val="11"/>
          <w:rFonts w:eastAsia="Times New Roman" w:cs="Times New Roman"/>
          <w:sz w:val="28"/>
          <w:szCs w:val="28"/>
          <w:lang w:val="ru-RU"/>
        </w:rPr>
        <w:t xml:space="preserve">и </w:t>
      </w:r>
      <w:r>
        <w:rPr>
          <w:rStyle w:val="11"/>
          <w:rFonts w:eastAsia="Times New Roman"/>
          <w:sz w:val="28"/>
          <w:szCs w:val="28"/>
        </w:rPr>
        <w:t xml:space="preserve"> </w:t>
      </w:r>
      <w:r>
        <w:rPr>
          <w:rStyle w:val="11"/>
          <w:rFonts w:eastAsia="Times New Roman"/>
          <w:sz w:val="28"/>
          <w:szCs w:val="28"/>
          <w:lang w:val="ru-RU"/>
        </w:rPr>
        <w:t xml:space="preserve">имеющие </w:t>
      </w:r>
      <w:r>
        <w:rPr>
          <w:rStyle w:val="11"/>
          <w:rFonts w:eastAsia="Times New Roman"/>
          <w:sz w:val="28"/>
          <w:szCs w:val="28"/>
        </w:rPr>
        <w:t xml:space="preserve"> медицинский </w:t>
      </w:r>
      <w:r>
        <w:rPr>
          <w:rStyle w:val="11"/>
          <w:rFonts w:eastAsia="Times New Roman"/>
          <w:sz w:val="28"/>
          <w:szCs w:val="28"/>
          <w:lang w:val="ru-RU"/>
        </w:rPr>
        <w:t>допуск к занятиям баскетболом.</w:t>
      </w:r>
    </w:p>
    <w:p w14:paraId="0B674164" w14:textId="77777777" w:rsidR="009E4591" w:rsidRDefault="009E4591" w:rsidP="00852214">
      <w:pPr>
        <w:shd w:val="clear" w:color="auto" w:fill="FFFFFF"/>
        <w:autoSpaceDE w:val="0"/>
        <w:ind w:firstLine="567"/>
        <w:jc w:val="both"/>
        <w:rPr>
          <w:rStyle w:val="11"/>
          <w:rFonts w:eastAsia="Times New Roman"/>
          <w:sz w:val="28"/>
          <w:szCs w:val="28"/>
          <w:lang w:val="ru-RU"/>
        </w:rPr>
      </w:pPr>
      <w:r>
        <w:rPr>
          <w:rStyle w:val="11"/>
          <w:rFonts w:eastAsia="Times New Roman"/>
          <w:sz w:val="28"/>
          <w:szCs w:val="28"/>
          <w:lang w:val="ru-RU"/>
        </w:rPr>
        <w:t>1.2</w:t>
      </w:r>
      <w:r w:rsidR="002C35FA">
        <w:rPr>
          <w:rStyle w:val="11"/>
          <w:rFonts w:eastAsia="Times New Roman"/>
          <w:sz w:val="28"/>
          <w:szCs w:val="28"/>
          <w:lang w:val="ru-RU"/>
        </w:rPr>
        <w:t>.</w:t>
      </w:r>
      <w:r>
        <w:rPr>
          <w:rStyle w:val="11"/>
          <w:rFonts w:eastAsia="Times New Roman"/>
          <w:sz w:val="28"/>
          <w:szCs w:val="28"/>
          <w:lang w:val="ru-RU"/>
        </w:rPr>
        <w:t xml:space="preserve"> При осуществлении тренировочного процесса необходимо  соблюдать правила поведения в спортивном зале, время тренировок в соответствии с расписанием учебных занятий, установленные режимы занятий и отдыха.</w:t>
      </w:r>
    </w:p>
    <w:p w14:paraId="13444DEF" w14:textId="77777777" w:rsidR="009E4591" w:rsidRDefault="009E4591" w:rsidP="00852214">
      <w:pPr>
        <w:shd w:val="clear" w:color="auto" w:fill="FFFFFF"/>
        <w:autoSpaceDE w:val="0"/>
        <w:ind w:firstLine="567"/>
        <w:jc w:val="both"/>
        <w:rPr>
          <w:rStyle w:val="11"/>
          <w:sz w:val="28"/>
          <w:szCs w:val="28"/>
        </w:rPr>
      </w:pPr>
      <w:r>
        <w:rPr>
          <w:rStyle w:val="11"/>
          <w:rFonts w:eastAsia="Times New Roman"/>
          <w:sz w:val="28"/>
          <w:szCs w:val="28"/>
          <w:lang w:val="ru-RU"/>
        </w:rPr>
        <w:t>1.3</w:t>
      </w:r>
      <w:r w:rsidR="002C35FA">
        <w:rPr>
          <w:rStyle w:val="11"/>
          <w:rFonts w:eastAsia="Times New Roman"/>
          <w:sz w:val="28"/>
          <w:szCs w:val="28"/>
          <w:lang w:val="ru-RU"/>
        </w:rPr>
        <w:t>.</w:t>
      </w:r>
      <w:r>
        <w:rPr>
          <w:rStyle w:val="11"/>
          <w:rFonts w:eastAsia="Times New Roman"/>
          <w:sz w:val="28"/>
          <w:szCs w:val="28"/>
          <w:lang w:val="ru-RU"/>
        </w:rPr>
        <w:t xml:space="preserve"> </w:t>
      </w:r>
      <w:r>
        <w:rPr>
          <w:rStyle w:val="11"/>
          <w:sz w:val="28"/>
          <w:szCs w:val="28"/>
        </w:rPr>
        <w:t xml:space="preserve">При проведении занятий по спортивным  играм  возможно воздействие  следующих опасных факторов: </w:t>
      </w:r>
      <w:r>
        <w:rPr>
          <w:rStyle w:val="11"/>
          <w:sz w:val="28"/>
          <w:szCs w:val="28"/>
          <w:lang w:val="ru-RU"/>
        </w:rPr>
        <w:t>т</w:t>
      </w:r>
      <w:r>
        <w:rPr>
          <w:rStyle w:val="11"/>
          <w:sz w:val="28"/>
          <w:szCs w:val="28"/>
        </w:rPr>
        <w:t>равмы при столкновениях, при нарушении правил проведения игры, при падениях на мокром, скользком полу или площадке.</w:t>
      </w:r>
    </w:p>
    <w:p w14:paraId="3E6E78F2" w14:textId="77777777" w:rsidR="009E4591" w:rsidRDefault="009E4591" w:rsidP="00852214">
      <w:pPr>
        <w:shd w:val="clear" w:color="auto" w:fill="FFFFFF"/>
        <w:autoSpaceDE w:val="0"/>
        <w:ind w:firstLine="567"/>
        <w:jc w:val="both"/>
        <w:rPr>
          <w:sz w:val="28"/>
          <w:szCs w:val="28"/>
        </w:rPr>
      </w:pPr>
      <w:r>
        <w:rPr>
          <w:sz w:val="28"/>
          <w:szCs w:val="28"/>
        </w:rPr>
        <w:t>1.4</w:t>
      </w:r>
      <w:r w:rsidR="002C35FA">
        <w:rPr>
          <w:sz w:val="28"/>
          <w:szCs w:val="28"/>
          <w:lang w:val="ru-RU"/>
        </w:rPr>
        <w:t>.</w:t>
      </w:r>
      <w:r>
        <w:rPr>
          <w:sz w:val="28"/>
          <w:szCs w:val="28"/>
        </w:rPr>
        <w:t xml:space="preserve"> Занятия по спортивным и подвижным играм должны проводиться в спортивной одежде и спортивной обуви с нескользкой подошвой.</w:t>
      </w:r>
    </w:p>
    <w:p w14:paraId="2F22B02C" w14:textId="77777777" w:rsidR="009E4591" w:rsidRDefault="009E4591" w:rsidP="00852214">
      <w:pPr>
        <w:shd w:val="clear" w:color="auto" w:fill="FFFFFF"/>
        <w:autoSpaceDE w:val="0"/>
        <w:ind w:firstLine="567"/>
        <w:jc w:val="both"/>
        <w:rPr>
          <w:sz w:val="28"/>
          <w:szCs w:val="28"/>
        </w:rPr>
      </w:pPr>
      <w:r>
        <w:rPr>
          <w:sz w:val="28"/>
          <w:szCs w:val="28"/>
        </w:rPr>
        <w:t>1.5</w:t>
      </w:r>
      <w:r w:rsidR="002C35FA">
        <w:rPr>
          <w:sz w:val="28"/>
          <w:szCs w:val="28"/>
          <w:lang w:val="ru-RU"/>
        </w:rPr>
        <w:t>.</w:t>
      </w:r>
      <w:r>
        <w:rPr>
          <w:sz w:val="28"/>
          <w:szCs w:val="28"/>
        </w:rPr>
        <w:t xml:space="preserve"> При проведении занятий по спортивным  играм должна  быть медаптечка, укомплектованная необходимыми медикаментами и перевязочными средствами для оказания первой медицинской помощи при травмах.</w:t>
      </w:r>
    </w:p>
    <w:p w14:paraId="60CD5875" w14:textId="77777777" w:rsidR="009E4591" w:rsidRDefault="009E4591" w:rsidP="00852214">
      <w:pPr>
        <w:shd w:val="clear" w:color="auto" w:fill="FFFFFF"/>
        <w:autoSpaceDE w:val="0"/>
        <w:ind w:firstLine="567"/>
        <w:jc w:val="both"/>
        <w:rPr>
          <w:sz w:val="28"/>
          <w:szCs w:val="28"/>
        </w:rPr>
      </w:pPr>
      <w:r>
        <w:rPr>
          <w:sz w:val="28"/>
          <w:szCs w:val="28"/>
        </w:rPr>
        <w:t>1.6</w:t>
      </w:r>
      <w:r w:rsidR="002C35FA">
        <w:rPr>
          <w:sz w:val="28"/>
          <w:szCs w:val="28"/>
          <w:lang w:val="ru-RU"/>
        </w:rPr>
        <w:t>.</w:t>
      </w:r>
      <w:r>
        <w:rPr>
          <w:sz w:val="28"/>
          <w:szCs w:val="28"/>
        </w:rPr>
        <w:t xml:space="preserve"> О каждом несчастном случае с обучающимся пострадавший или очевидец  несчастного случая обязан немедленно сообщить учителю (преподавателю, тренеру), который сообщает о несчастном случае администрации учреждения и принимает меры к оказанию первой помощи пострадавшему, при необходимости отправить его в ближайшее лечебное учреждение.</w:t>
      </w:r>
    </w:p>
    <w:p w14:paraId="40C75D7D" w14:textId="77777777" w:rsidR="009E4591" w:rsidRDefault="009E4591" w:rsidP="00852214">
      <w:pPr>
        <w:shd w:val="clear" w:color="auto" w:fill="FFFFFF"/>
        <w:autoSpaceDE w:val="0"/>
        <w:ind w:firstLine="567"/>
        <w:jc w:val="both"/>
        <w:rPr>
          <w:rStyle w:val="11"/>
          <w:sz w:val="28"/>
          <w:szCs w:val="28"/>
        </w:rPr>
      </w:pPr>
      <w:r>
        <w:rPr>
          <w:rStyle w:val="11"/>
          <w:sz w:val="28"/>
          <w:szCs w:val="28"/>
        </w:rPr>
        <w:t>1.7</w:t>
      </w:r>
      <w:r w:rsidR="002C35FA">
        <w:rPr>
          <w:rStyle w:val="11"/>
          <w:sz w:val="28"/>
          <w:szCs w:val="28"/>
          <w:lang w:val="ru-RU"/>
        </w:rPr>
        <w:t>.</w:t>
      </w:r>
      <w:r>
        <w:rPr>
          <w:rStyle w:val="11"/>
          <w:sz w:val="28"/>
          <w:szCs w:val="28"/>
        </w:rPr>
        <w:t xml:space="preserve"> В процессе занятий </w:t>
      </w:r>
      <w:r>
        <w:rPr>
          <w:rStyle w:val="11"/>
          <w:sz w:val="28"/>
          <w:szCs w:val="28"/>
          <w:lang w:val="ru-RU"/>
        </w:rPr>
        <w:t xml:space="preserve">тренер-преподаватель </w:t>
      </w:r>
      <w:r>
        <w:rPr>
          <w:rStyle w:val="11"/>
          <w:sz w:val="28"/>
          <w:szCs w:val="28"/>
        </w:rPr>
        <w:t>и обучающиеся должны соблюдать правила проведения спортивной игры, ношения спортивной одежды и спортивной обуви, правила личной гигиены.</w:t>
      </w:r>
    </w:p>
    <w:p w14:paraId="3B5A6E36" w14:textId="77777777" w:rsidR="009E4591" w:rsidRDefault="009E4591" w:rsidP="00852214">
      <w:pPr>
        <w:shd w:val="clear" w:color="auto" w:fill="FFFFFF"/>
        <w:autoSpaceDE w:val="0"/>
        <w:ind w:firstLine="567"/>
        <w:jc w:val="both"/>
        <w:rPr>
          <w:sz w:val="28"/>
          <w:szCs w:val="28"/>
        </w:rPr>
      </w:pPr>
      <w:r>
        <w:rPr>
          <w:sz w:val="28"/>
          <w:szCs w:val="28"/>
        </w:rPr>
        <w:t>1.8</w:t>
      </w:r>
      <w:r w:rsidR="002C35FA">
        <w:rPr>
          <w:sz w:val="28"/>
          <w:szCs w:val="28"/>
          <w:lang w:val="ru-RU"/>
        </w:rPr>
        <w:t>.</w:t>
      </w:r>
      <w:r>
        <w:rPr>
          <w:sz w:val="28"/>
          <w:szCs w:val="28"/>
        </w:rPr>
        <w:t xml:space="preserve"> Лица, допустившие невыполнение или нарушение инструкции по охране труда, привлекаются к дисциплинарной ответственности и, при необходимости, подвергаются внеочередной проверке знаний норм и правил охраны труда.</w:t>
      </w:r>
    </w:p>
    <w:p w14:paraId="1742D361" w14:textId="77777777" w:rsidR="009E4591" w:rsidRDefault="009E4591" w:rsidP="00852214">
      <w:pPr>
        <w:ind w:firstLine="567"/>
        <w:jc w:val="both"/>
        <w:rPr>
          <w:sz w:val="28"/>
          <w:szCs w:val="28"/>
        </w:rPr>
      </w:pPr>
    </w:p>
    <w:p w14:paraId="79B3E7D5" w14:textId="77777777" w:rsidR="009E4591" w:rsidRDefault="009E4591" w:rsidP="00852214">
      <w:pPr>
        <w:ind w:firstLine="567"/>
        <w:jc w:val="both"/>
        <w:rPr>
          <w:b/>
          <w:bCs/>
          <w:sz w:val="28"/>
          <w:szCs w:val="28"/>
          <w:u w:val="single"/>
        </w:rPr>
      </w:pPr>
      <w:r>
        <w:rPr>
          <w:b/>
          <w:bCs/>
          <w:sz w:val="28"/>
          <w:szCs w:val="28"/>
          <w:u w:val="single"/>
        </w:rPr>
        <w:t>2.Требования безопасности перед началом занятий.</w:t>
      </w:r>
    </w:p>
    <w:p w14:paraId="05D1CE0B" w14:textId="77777777" w:rsidR="009E4591" w:rsidRDefault="009E4591" w:rsidP="00852214">
      <w:pPr>
        <w:ind w:firstLine="567"/>
        <w:jc w:val="both"/>
        <w:rPr>
          <w:sz w:val="28"/>
          <w:szCs w:val="28"/>
        </w:rPr>
      </w:pPr>
      <w:r>
        <w:rPr>
          <w:sz w:val="28"/>
          <w:szCs w:val="28"/>
        </w:rPr>
        <w:t>2.1</w:t>
      </w:r>
      <w:r w:rsidR="002C35FA">
        <w:rPr>
          <w:sz w:val="28"/>
          <w:szCs w:val="28"/>
          <w:lang w:val="ru-RU"/>
        </w:rPr>
        <w:t>.</w:t>
      </w:r>
      <w:r>
        <w:rPr>
          <w:sz w:val="28"/>
          <w:szCs w:val="28"/>
        </w:rPr>
        <w:t xml:space="preserve"> Тщательно проветрить спортивный зал.</w:t>
      </w:r>
    </w:p>
    <w:p w14:paraId="5CDA329E" w14:textId="77777777" w:rsidR="009E4591" w:rsidRDefault="009E4591" w:rsidP="00852214">
      <w:pPr>
        <w:ind w:firstLine="567"/>
        <w:jc w:val="both"/>
        <w:rPr>
          <w:rStyle w:val="11"/>
          <w:sz w:val="28"/>
          <w:szCs w:val="28"/>
        </w:rPr>
      </w:pPr>
      <w:r>
        <w:rPr>
          <w:rStyle w:val="11"/>
          <w:sz w:val="28"/>
          <w:szCs w:val="28"/>
        </w:rPr>
        <w:t>2.2</w:t>
      </w:r>
      <w:r w:rsidR="002C35FA">
        <w:rPr>
          <w:rStyle w:val="11"/>
          <w:sz w:val="28"/>
          <w:szCs w:val="28"/>
          <w:lang w:val="ru-RU"/>
        </w:rPr>
        <w:t>.</w:t>
      </w:r>
      <w:r>
        <w:rPr>
          <w:rStyle w:val="11"/>
          <w:sz w:val="28"/>
          <w:szCs w:val="28"/>
        </w:rPr>
        <w:t xml:space="preserve"> </w:t>
      </w:r>
      <w:r>
        <w:rPr>
          <w:rStyle w:val="11"/>
          <w:sz w:val="28"/>
          <w:szCs w:val="28"/>
          <w:lang w:val="ru-RU"/>
        </w:rPr>
        <w:t>Тренер-преподаватель</w:t>
      </w:r>
      <w:r>
        <w:rPr>
          <w:rStyle w:val="11"/>
          <w:sz w:val="28"/>
          <w:szCs w:val="28"/>
        </w:rPr>
        <w:t xml:space="preserve"> должен проверить исправность и надежность крепления   крепления баскетбольных щитов и другого спортивного оборудования. Проверить состояние и отсутствие посторонних предметов на полу или спортивной площадке.</w:t>
      </w:r>
    </w:p>
    <w:p w14:paraId="39D4C133" w14:textId="77777777" w:rsidR="009E4591" w:rsidRDefault="009E4591" w:rsidP="00852214">
      <w:pPr>
        <w:ind w:firstLine="567"/>
        <w:jc w:val="both"/>
        <w:rPr>
          <w:rStyle w:val="11"/>
          <w:sz w:val="28"/>
          <w:szCs w:val="28"/>
        </w:rPr>
      </w:pPr>
      <w:r>
        <w:rPr>
          <w:rStyle w:val="11"/>
          <w:sz w:val="28"/>
          <w:szCs w:val="28"/>
        </w:rPr>
        <w:t xml:space="preserve">2.3. Вход в зал разрешается только в присутствии </w:t>
      </w:r>
      <w:r>
        <w:rPr>
          <w:rStyle w:val="11"/>
          <w:sz w:val="28"/>
          <w:szCs w:val="28"/>
          <w:lang w:val="ru-RU"/>
        </w:rPr>
        <w:t>тренера-</w:t>
      </w:r>
      <w:r>
        <w:rPr>
          <w:rStyle w:val="11"/>
          <w:sz w:val="28"/>
          <w:szCs w:val="28"/>
        </w:rPr>
        <w:t>преподавателя.</w:t>
      </w:r>
    </w:p>
    <w:p w14:paraId="32048749" w14:textId="77777777" w:rsidR="009E4591" w:rsidRDefault="009E4591" w:rsidP="00852214">
      <w:pPr>
        <w:ind w:firstLine="567"/>
        <w:jc w:val="both"/>
        <w:rPr>
          <w:rStyle w:val="11"/>
          <w:sz w:val="28"/>
          <w:szCs w:val="28"/>
        </w:rPr>
      </w:pPr>
      <w:r>
        <w:rPr>
          <w:rStyle w:val="11"/>
          <w:sz w:val="28"/>
          <w:szCs w:val="28"/>
        </w:rPr>
        <w:t>2.4</w:t>
      </w:r>
      <w:r w:rsidR="002C35FA">
        <w:rPr>
          <w:rStyle w:val="11"/>
          <w:sz w:val="28"/>
          <w:szCs w:val="28"/>
          <w:lang w:val="ru-RU"/>
        </w:rPr>
        <w:t>.</w:t>
      </w:r>
      <w:r>
        <w:rPr>
          <w:rStyle w:val="11"/>
          <w:sz w:val="28"/>
          <w:szCs w:val="28"/>
        </w:rPr>
        <w:t xml:space="preserve"> </w:t>
      </w:r>
      <w:r>
        <w:rPr>
          <w:rStyle w:val="11"/>
          <w:sz w:val="28"/>
          <w:szCs w:val="28"/>
          <w:lang w:val="ru-RU"/>
        </w:rPr>
        <w:t xml:space="preserve">Учащиеся допускаются к занятиям только </w:t>
      </w:r>
      <w:r>
        <w:rPr>
          <w:rStyle w:val="11"/>
          <w:sz w:val="28"/>
          <w:szCs w:val="28"/>
        </w:rPr>
        <w:t>ть в соответствующей спортивной форме и спортивн</w:t>
      </w:r>
      <w:r>
        <w:rPr>
          <w:rStyle w:val="11"/>
          <w:sz w:val="28"/>
          <w:szCs w:val="28"/>
          <w:lang w:val="ru-RU"/>
        </w:rPr>
        <w:t>ой</w:t>
      </w:r>
      <w:r>
        <w:rPr>
          <w:rStyle w:val="11"/>
          <w:sz w:val="28"/>
          <w:szCs w:val="28"/>
        </w:rPr>
        <w:t xml:space="preserve"> обув</w:t>
      </w:r>
      <w:r>
        <w:rPr>
          <w:rStyle w:val="11"/>
          <w:sz w:val="28"/>
          <w:szCs w:val="28"/>
          <w:lang w:val="ru-RU"/>
        </w:rPr>
        <w:t>и</w:t>
      </w:r>
      <w:r>
        <w:rPr>
          <w:rStyle w:val="11"/>
          <w:sz w:val="28"/>
          <w:szCs w:val="28"/>
        </w:rPr>
        <w:t xml:space="preserve"> с нескользкой подошвой.  Перед занятием необходимо снять все украшения и предметы, способные привести к травме:  браслеты, цепочки, часы, заколки и т.д.</w:t>
      </w:r>
    </w:p>
    <w:p w14:paraId="72C6D97A" w14:textId="77777777" w:rsidR="009E4591" w:rsidRDefault="009E4591" w:rsidP="00852214">
      <w:pPr>
        <w:ind w:firstLine="567"/>
        <w:jc w:val="both"/>
        <w:rPr>
          <w:rStyle w:val="11"/>
          <w:sz w:val="28"/>
          <w:szCs w:val="28"/>
          <w:lang w:val="ru-RU"/>
        </w:rPr>
      </w:pPr>
      <w:r>
        <w:rPr>
          <w:rStyle w:val="11"/>
          <w:sz w:val="28"/>
          <w:szCs w:val="28"/>
        </w:rPr>
        <w:t>2.5</w:t>
      </w:r>
      <w:r w:rsidR="002C35FA">
        <w:rPr>
          <w:rStyle w:val="11"/>
          <w:sz w:val="28"/>
          <w:szCs w:val="28"/>
          <w:lang w:val="ru-RU"/>
        </w:rPr>
        <w:t>.</w:t>
      </w:r>
      <w:r>
        <w:rPr>
          <w:rStyle w:val="11"/>
          <w:sz w:val="28"/>
          <w:szCs w:val="28"/>
        </w:rPr>
        <w:t xml:space="preserve"> </w:t>
      </w:r>
      <w:r>
        <w:rPr>
          <w:rStyle w:val="11"/>
          <w:sz w:val="28"/>
          <w:szCs w:val="28"/>
          <w:lang w:val="ru-RU"/>
        </w:rPr>
        <w:t>Ногти на руках должны быть коротко подстрижены.</w:t>
      </w:r>
    </w:p>
    <w:p w14:paraId="519214FB" w14:textId="77777777" w:rsidR="009E4591" w:rsidRDefault="009E4591" w:rsidP="00852214">
      <w:pPr>
        <w:ind w:firstLine="567"/>
        <w:jc w:val="both"/>
        <w:rPr>
          <w:sz w:val="28"/>
          <w:szCs w:val="28"/>
        </w:rPr>
      </w:pPr>
      <w:r>
        <w:rPr>
          <w:sz w:val="28"/>
          <w:szCs w:val="28"/>
        </w:rPr>
        <w:t>2.6</w:t>
      </w:r>
      <w:r w:rsidR="002C35FA">
        <w:rPr>
          <w:sz w:val="28"/>
          <w:szCs w:val="28"/>
          <w:lang w:val="ru-RU"/>
        </w:rPr>
        <w:t>.</w:t>
      </w:r>
      <w:r>
        <w:rPr>
          <w:sz w:val="28"/>
          <w:szCs w:val="28"/>
        </w:rPr>
        <w:t xml:space="preserve"> Провести разминку.</w:t>
      </w:r>
    </w:p>
    <w:p w14:paraId="6C3BBE2B" w14:textId="77777777" w:rsidR="009E4591" w:rsidRDefault="009E4591" w:rsidP="00852214">
      <w:pPr>
        <w:ind w:firstLine="567"/>
        <w:jc w:val="both"/>
        <w:rPr>
          <w:sz w:val="28"/>
          <w:szCs w:val="28"/>
          <w:u w:val="single"/>
        </w:rPr>
      </w:pPr>
    </w:p>
    <w:p w14:paraId="4AFB616B" w14:textId="77777777" w:rsidR="009E4591" w:rsidRDefault="009E4591" w:rsidP="00852214">
      <w:pPr>
        <w:ind w:firstLine="567"/>
        <w:jc w:val="both"/>
        <w:rPr>
          <w:b/>
          <w:bCs/>
          <w:sz w:val="28"/>
          <w:szCs w:val="28"/>
          <w:u w:val="single"/>
        </w:rPr>
      </w:pPr>
      <w:r>
        <w:rPr>
          <w:b/>
          <w:bCs/>
          <w:sz w:val="28"/>
          <w:szCs w:val="28"/>
          <w:u w:val="single"/>
        </w:rPr>
        <w:t>3.Требования безопасности во время занятий</w:t>
      </w:r>
    </w:p>
    <w:p w14:paraId="28D531FF" w14:textId="77777777" w:rsidR="009E4591" w:rsidRDefault="009E4591" w:rsidP="00852214">
      <w:pPr>
        <w:ind w:firstLine="567"/>
        <w:jc w:val="both"/>
        <w:rPr>
          <w:sz w:val="28"/>
          <w:szCs w:val="28"/>
        </w:rPr>
      </w:pPr>
      <w:r>
        <w:rPr>
          <w:sz w:val="28"/>
          <w:szCs w:val="28"/>
        </w:rPr>
        <w:t>3.1</w:t>
      </w:r>
      <w:r w:rsidR="002C35FA">
        <w:rPr>
          <w:sz w:val="28"/>
          <w:szCs w:val="28"/>
          <w:lang w:val="ru-RU"/>
        </w:rPr>
        <w:t>.</w:t>
      </w:r>
      <w:r>
        <w:rPr>
          <w:sz w:val="28"/>
          <w:szCs w:val="28"/>
        </w:rPr>
        <w:t xml:space="preserve"> Занятия в  зале  проходят согласно расписанию.</w:t>
      </w:r>
    </w:p>
    <w:p w14:paraId="15EBBB3D" w14:textId="77777777" w:rsidR="009E4591" w:rsidRDefault="009E4591" w:rsidP="00852214">
      <w:pPr>
        <w:pStyle w:val="af0"/>
        <w:ind w:firstLine="567"/>
        <w:jc w:val="both"/>
        <w:rPr>
          <w:rStyle w:val="11"/>
          <w:sz w:val="28"/>
          <w:szCs w:val="28"/>
        </w:rPr>
      </w:pPr>
      <w:r>
        <w:rPr>
          <w:rStyle w:val="11"/>
          <w:sz w:val="28"/>
          <w:szCs w:val="28"/>
        </w:rPr>
        <w:t>3.2.</w:t>
      </w:r>
      <w:r>
        <w:rPr>
          <w:rStyle w:val="11"/>
          <w:sz w:val="28"/>
          <w:szCs w:val="28"/>
          <w:lang w:val="ru-RU"/>
        </w:rPr>
        <w:t>Тренер-п</w:t>
      </w:r>
      <w:r>
        <w:rPr>
          <w:rStyle w:val="11"/>
          <w:sz w:val="28"/>
          <w:szCs w:val="28"/>
        </w:rPr>
        <w:t xml:space="preserve">реподаватель должен поддерживать дисциплину во время занятий и добиваться четкого выполнения своих требований и замечаний, постоянно осуществлять контроль за действиями </w:t>
      </w:r>
      <w:r>
        <w:rPr>
          <w:rStyle w:val="11"/>
          <w:sz w:val="28"/>
          <w:szCs w:val="28"/>
          <w:lang w:val="ru-RU"/>
        </w:rPr>
        <w:t>учащихся</w:t>
      </w:r>
      <w:r>
        <w:rPr>
          <w:rStyle w:val="11"/>
          <w:sz w:val="28"/>
          <w:szCs w:val="28"/>
        </w:rPr>
        <w:t>.</w:t>
      </w:r>
    </w:p>
    <w:p w14:paraId="0F7ABE19" w14:textId="77777777" w:rsidR="009E4591" w:rsidRDefault="002C35FA" w:rsidP="00852214">
      <w:pPr>
        <w:pStyle w:val="af0"/>
        <w:ind w:firstLine="567"/>
        <w:jc w:val="both"/>
        <w:rPr>
          <w:rStyle w:val="11"/>
          <w:sz w:val="28"/>
          <w:szCs w:val="28"/>
        </w:rPr>
      </w:pPr>
      <w:r>
        <w:rPr>
          <w:rStyle w:val="11"/>
          <w:sz w:val="28"/>
          <w:szCs w:val="28"/>
        </w:rPr>
        <w:t>3.</w:t>
      </w:r>
      <w:r>
        <w:rPr>
          <w:rStyle w:val="11"/>
          <w:sz w:val="28"/>
          <w:szCs w:val="28"/>
          <w:lang w:val="ru-RU"/>
        </w:rPr>
        <w:t>3</w:t>
      </w:r>
      <w:r w:rsidR="009E4591">
        <w:rPr>
          <w:rStyle w:val="11"/>
          <w:sz w:val="28"/>
          <w:szCs w:val="28"/>
        </w:rPr>
        <w:t>.</w:t>
      </w:r>
      <w:r>
        <w:rPr>
          <w:rStyle w:val="11"/>
          <w:sz w:val="28"/>
          <w:szCs w:val="28"/>
          <w:lang w:val="ru-RU"/>
        </w:rPr>
        <w:t xml:space="preserve"> </w:t>
      </w:r>
      <w:r w:rsidR="009E4591">
        <w:rPr>
          <w:rStyle w:val="11"/>
          <w:sz w:val="28"/>
          <w:szCs w:val="28"/>
        </w:rPr>
        <w:t xml:space="preserve">При занятиях </w:t>
      </w:r>
      <w:r w:rsidR="009E4591">
        <w:rPr>
          <w:rStyle w:val="11"/>
          <w:sz w:val="28"/>
          <w:szCs w:val="28"/>
          <w:lang w:val="ru-RU"/>
        </w:rPr>
        <w:t>баскетболом</w:t>
      </w:r>
      <w:r w:rsidR="009E4591">
        <w:rPr>
          <w:rStyle w:val="11"/>
          <w:sz w:val="28"/>
          <w:szCs w:val="28"/>
        </w:rPr>
        <w:t xml:space="preserve"> должно быть исключено:</w:t>
      </w:r>
    </w:p>
    <w:p w14:paraId="72DB7BA1" w14:textId="77777777" w:rsidR="009E4591" w:rsidRDefault="009E4591" w:rsidP="00852214">
      <w:pPr>
        <w:pStyle w:val="af0"/>
        <w:ind w:firstLine="567"/>
        <w:jc w:val="both"/>
        <w:rPr>
          <w:sz w:val="28"/>
          <w:szCs w:val="28"/>
        </w:rPr>
      </w:pPr>
      <w:r>
        <w:rPr>
          <w:sz w:val="28"/>
          <w:szCs w:val="28"/>
        </w:rPr>
        <w:t>- пренебрежительное отношение к  разминке;</w:t>
      </w:r>
    </w:p>
    <w:p w14:paraId="6922B251" w14:textId="77777777" w:rsidR="009E4591" w:rsidRDefault="009E4591" w:rsidP="00852214">
      <w:pPr>
        <w:pStyle w:val="af0"/>
        <w:ind w:firstLine="567"/>
        <w:jc w:val="both"/>
        <w:rPr>
          <w:sz w:val="28"/>
          <w:szCs w:val="28"/>
        </w:rPr>
      </w:pPr>
      <w:r>
        <w:rPr>
          <w:sz w:val="28"/>
          <w:szCs w:val="28"/>
        </w:rPr>
        <w:t>-неправильное обучение технике физических упражнений;</w:t>
      </w:r>
    </w:p>
    <w:p w14:paraId="731FBDBE" w14:textId="77777777" w:rsidR="009E4591" w:rsidRDefault="009E4591" w:rsidP="00852214">
      <w:pPr>
        <w:pStyle w:val="af0"/>
        <w:ind w:firstLine="567"/>
        <w:jc w:val="both"/>
        <w:rPr>
          <w:sz w:val="28"/>
          <w:szCs w:val="28"/>
        </w:rPr>
      </w:pPr>
      <w:r>
        <w:rPr>
          <w:sz w:val="28"/>
          <w:szCs w:val="28"/>
        </w:rPr>
        <w:t>- плохая подготовка инвентаря для проведения занятий (плохое крепление снарядов, невыявленные дефекты);</w:t>
      </w:r>
    </w:p>
    <w:p w14:paraId="23BF0694" w14:textId="77777777" w:rsidR="009E4591" w:rsidRDefault="009E4591" w:rsidP="00852214">
      <w:pPr>
        <w:pStyle w:val="af0"/>
        <w:ind w:firstLine="567"/>
        <w:jc w:val="both"/>
        <w:rPr>
          <w:sz w:val="28"/>
          <w:szCs w:val="28"/>
        </w:rPr>
      </w:pPr>
      <w:r>
        <w:rPr>
          <w:sz w:val="28"/>
          <w:szCs w:val="28"/>
        </w:rPr>
        <w:t>- нарушение дисциплины, невнимательность, поспешность.</w:t>
      </w:r>
    </w:p>
    <w:p w14:paraId="726C2C9C" w14:textId="77777777" w:rsidR="009E4591" w:rsidRDefault="009E4591" w:rsidP="00852214">
      <w:pPr>
        <w:pStyle w:val="af0"/>
        <w:ind w:firstLine="567"/>
        <w:jc w:val="both"/>
        <w:rPr>
          <w:rStyle w:val="11"/>
          <w:b/>
          <w:sz w:val="28"/>
          <w:szCs w:val="28"/>
          <w:u w:val="single"/>
        </w:rPr>
      </w:pPr>
      <w:r>
        <w:rPr>
          <w:rStyle w:val="11"/>
          <w:sz w:val="28"/>
          <w:szCs w:val="28"/>
        </w:rPr>
        <w:t xml:space="preserve">3.4. На занятиях </w:t>
      </w:r>
      <w:r>
        <w:rPr>
          <w:rStyle w:val="11"/>
          <w:sz w:val="28"/>
          <w:szCs w:val="28"/>
          <w:lang w:val="ru-RU"/>
        </w:rPr>
        <w:t xml:space="preserve">баскетболом </w:t>
      </w:r>
      <w:r>
        <w:rPr>
          <w:rStyle w:val="11"/>
          <w:sz w:val="28"/>
          <w:szCs w:val="28"/>
        </w:rPr>
        <w:t xml:space="preserve"> </w:t>
      </w:r>
      <w:r>
        <w:rPr>
          <w:rStyle w:val="11"/>
          <w:b/>
          <w:sz w:val="28"/>
          <w:szCs w:val="28"/>
          <w:u w:val="single"/>
        </w:rPr>
        <w:t>запрещается:</w:t>
      </w:r>
    </w:p>
    <w:p w14:paraId="3AF85C80" w14:textId="77777777" w:rsidR="009E4591" w:rsidRDefault="009E4591" w:rsidP="00852214">
      <w:pPr>
        <w:pStyle w:val="af3"/>
        <w:numPr>
          <w:ilvl w:val="0"/>
          <w:numId w:val="10"/>
        </w:numPr>
        <w:tabs>
          <w:tab w:val="left" w:pos="0"/>
        </w:tabs>
        <w:ind w:firstLine="567"/>
        <w:jc w:val="both"/>
        <w:rPr>
          <w:sz w:val="28"/>
          <w:szCs w:val="28"/>
        </w:rPr>
      </w:pPr>
      <w:r>
        <w:rPr>
          <w:sz w:val="28"/>
          <w:szCs w:val="28"/>
        </w:rPr>
        <w:t>находиться в зале и начинать  учебно-тренировочные занятия  без тренера-преподавателя,</w:t>
      </w:r>
    </w:p>
    <w:p w14:paraId="65016FD7" w14:textId="77777777" w:rsidR="009E4591" w:rsidRDefault="009E4591" w:rsidP="00852214">
      <w:pPr>
        <w:pStyle w:val="af3"/>
        <w:numPr>
          <w:ilvl w:val="0"/>
          <w:numId w:val="10"/>
        </w:numPr>
        <w:tabs>
          <w:tab w:val="left" w:pos="0"/>
        </w:tabs>
        <w:ind w:firstLine="567"/>
        <w:jc w:val="both"/>
        <w:rPr>
          <w:rStyle w:val="11"/>
          <w:sz w:val="28"/>
          <w:szCs w:val="28"/>
          <w:lang w:val="ru-RU"/>
        </w:rPr>
      </w:pPr>
      <w:r>
        <w:rPr>
          <w:rStyle w:val="11"/>
          <w:sz w:val="28"/>
          <w:szCs w:val="28"/>
          <w:lang w:val="ru-RU"/>
        </w:rPr>
        <w:t>н</w:t>
      </w:r>
      <w:r>
        <w:rPr>
          <w:rStyle w:val="11"/>
          <w:sz w:val="28"/>
          <w:szCs w:val="28"/>
        </w:rPr>
        <w:t xml:space="preserve">ачинать игру, делать остановки в игре и заканчивать игру только </w:t>
      </w:r>
      <w:r>
        <w:rPr>
          <w:rStyle w:val="11"/>
          <w:sz w:val="28"/>
          <w:szCs w:val="28"/>
          <w:lang w:val="ru-RU"/>
        </w:rPr>
        <w:t>без сигнала</w:t>
      </w:r>
      <w:r>
        <w:rPr>
          <w:rStyle w:val="11"/>
          <w:sz w:val="28"/>
          <w:szCs w:val="28"/>
        </w:rPr>
        <w:t xml:space="preserve"> </w:t>
      </w:r>
      <w:r>
        <w:rPr>
          <w:rStyle w:val="11"/>
          <w:sz w:val="28"/>
          <w:szCs w:val="28"/>
          <w:lang w:val="ru-RU"/>
        </w:rPr>
        <w:t>тренера-преподавателя</w:t>
      </w:r>
    </w:p>
    <w:p w14:paraId="032C870A" w14:textId="77777777" w:rsidR="009E4591" w:rsidRDefault="009E4591" w:rsidP="00852214">
      <w:pPr>
        <w:numPr>
          <w:ilvl w:val="0"/>
          <w:numId w:val="10"/>
        </w:numPr>
        <w:tabs>
          <w:tab w:val="left" w:pos="0"/>
        </w:tabs>
        <w:ind w:firstLine="567"/>
        <w:jc w:val="both"/>
        <w:rPr>
          <w:rStyle w:val="11"/>
          <w:sz w:val="28"/>
          <w:szCs w:val="28"/>
          <w:lang w:val="ru-RU"/>
        </w:rPr>
      </w:pPr>
      <w:r>
        <w:rPr>
          <w:rStyle w:val="11"/>
          <w:sz w:val="28"/>
          <w:szCs w:val="28"/>
          <w:lang w:val="ru-RU"/>
        </w:rPr>
        <w:t>брать инвентарь и выполнять физические упражнения без разрешения и присутствия тренера-преподавателя</w:t>
      </w:r>
    </w:p>
    <w:p w14:paraId="5E454EBE" w14:textId="77777777" w:rsidR="009E4591" w:rsidRDefault="009E4591" w:rsidP="00852214">
      <w:pPr>
        <w:numPr>
          <w:ilvl w:val="0"/>
          <w:numId w:val="10"/>
        </w:numPr>
        <w:tabs>
          <w:tab w:val="left" w:pos="0"/>
        </w:tabs>
        <w:ind w:firstLine="567"/>
        <w:jc w:val="both"/>
        <w:rPr>
          <w:rStyle w:val="11"/>
          <w:sz w:val="28"/>
          <w:szCs w:val="28"/>
          <w:lang w:val="ru-RU"/>
        </w:rPr>
      </w:pPr>
      <w:r>
        <w:rPr>
          <w:rStyle w:val="11"/>
          <w:sz w:val="28"/>
          <w:szCs w:val="28"/>
          <w:lang w:val="ru-RU"/>
        </w:rPr>
        <w:t>категорически запрещается висеть на дужке кольца, залезать на баскетбольный щит,  бросать мяч под ноги игрокам, передавать или подавать мяч ногой.</w:t>
      </w:r>
    </w:p>
    <w:p w14:paraId="23EAAD23" w14:textId="77777777" w:rsidR="009E4591" w:rsidRDefault="009E4591" w:rsidP="00852214">
      <w:pPr>
        <w:ind w:firstLine="567"/>
        <w:jc w:val="both"/>
        <w:rPr>
          <w:sz w:val="28"/>
          <w:szCs w:val="28"/>
        </w:rPr>
      </w:pPr>
    </w:p>
    <w:p w14:paraId="7D00E796" w14:textId="77777777" w:rsidR="009E4591" w:rsidRDefault="009E4591" w:rsidP="00852214">
      <w:pPr>
        <w:ind w:firstLine="567"/>
        <w:jc w:val="both"/>
        <w:rPr>
          <w:rStyle w:val="11"/>
          <w:b/>
          <w:bCs/>
          <w:sz w:val="28"/>
          <w:szCs w:val="28"/>
          <w:u w:val="single"/>
        </w:rPr>
      </w:pPr>
      <w:r>
        <w:rPr>
          <w:rStyle w:val="11"/>
          <w:b/>
          <w:bCs/>
          <w:sz w:val="28"/>
          <w:szCs w:val="28"/>
          <w:u w:val="single"/>
        </w:rPr>
        <w:t xml:space="preserve">4.Требования безопасности в </w:t>
      </w:r>
      <w:r>
        <w:rPr>
          <w:rStyle w:val="11"/>
          <w:b/>
          <w:bCs/>
          <w:sz w:val="28"/>
          <w:szCs w:val="28"/>
          <w:u w:val="single"/>
          <w:lang w:val="ru-RU"/>
        </w:rPr>
        <w:t xml:space="preserve">чрезвычайных и </w:t>
      </w:r>
      <w:r>
        <w:rPr>
          <w:rStyle w:val="11"/>
          <w:b/>
          <w:bCs/>
          <w:sz w:val="28"/>
          <w:szCs w:val="28"/>
          <w:u w:val="single"/>
        </w:rPr>
        <w:t>аварийных ситуациях</w:t>
      </w:r>
    </w:p>
    <w:p w14:paraId="26C15776" w14:textId="77777777" w:rsidR="009E4591" w:rsidRDefault="009E4591" w:rsidP="00852214">
      <w:pPr>
        <w:ind w:firstLine="567"/>
        <w:jc w:val="both"/>
        <w:rPr>
          <w:sz w:val="28"/>
          <w:szCs w:val="28"/>
        </w:rPr>
      </w:pPr>
      <w:r>
        <w:rPr>
          <w:sz w:val="28"/>
          <w:szCs w:val="28"/>
        </w:rPr>
        <w:t>4.1</w:t>
      </w:r>
      <w:r w:rsidR="002C35FA">
        <w:rPr>
          <w:sz w:val="28"/>
          <w:szCs w:val="28"/>
          <w:lang w:val="ru-RU"/>
        </w:rPr>
        <w:t>.</w:t>
      </w:r>
      <w:r>
        <w:rPr>
          <w:sz w:val="28"/>
          <w:szCs w:val="28"/>
        </w:rPr>
        <w:t xml:space="preserve"> При возникновении неисправности спортивного оборудования и инвентаря, прекратить занятия  и сообщить об этом администрации учреждения. Занятия продолжать только после устранения неисправности или замены спортивного оборудования и инвентаря.</w:t>
      </w:r>
    </w:p>
    <w:p w14:paraId="624507FB" w14:textId="77777777" w:rsidR="009E4591" w:rsidRDefault="009E4591" w:rsidP="00852214">
      <w:pPr>
        <w:ind w:firstLine="567"/>
        <w:jc w:val="both"/>
        <w:rPr>
          <w:sz w:val="28"/>
          <w:szCs w:val="28"/>
        </w:rPr>
      </w:pPr>
      <w:r>
        <w:rPr>
          <w:sz w:val="28"/>
          <w:szCs w:val="28"/>
        </w:rPr>
        <w:t>4.2</w:t>
      </w:r>
      <w:r w:rsidR="002C35FA">
        <w:rPr>
          <w:sz w:val="28"/>
          <w:szCs w:val="28"/>
          <w:lang w:val="ru-RU"/>
        </w:rPr>
        <w:t>.</w:t>
      </w:r>
      <w:r>
        <w:rPr>
          <w:sz w:val="28"/>
          <w:szCs w:val="28"/>
        </w:rPr>
        <w:t xml:space="preserve"> При получении обучающимся травмы немедленно сообщить об этом руководителю учреждения, оказать первую помощь пострадавшему, при необходимости отправить его в ближайшее лечебное учреждение.</w:t>
      </w:r>
    </w:p>
    <w:p w14:paraId="0D501848" w14:textId="77777777" w:rsidR="009E4591" w:rsidRPr="00303761" w:rsidRDefault="009E4591" w:rsidP="00852214">
      <w:pPr>
        <w:ind w:firstLine="567"/>
        <w:jc w:val="both"/>
        <w:rPr>
          <w:sz w:val="28"/>
          <w:szCs w:val="28"/>
          <w:lang w:val="ru-RU"/>
        </w:rPr>
      </w:pPr>
    </w:p>
    <w:p w14:paraId="54C02B71" w14:textId="77777777" w:rsidR="009E4591" w:rsidRDefault="009E4591" w:rsidP="00852214">
      <w:pPr>
        <w:ind w:firstLine="567"/>
        <w:jc w:val="both"/>
        <w:rPr>
          <w:sz w:val="28"/>
          <w:szCs w:val="28"/>
        </w:rPr>
      </w:pPr>
      <w:r>
        <w:rPr>
          <w:sz w:val="28"/>
          <w:szCs w:val="28"/>
        </w:rPr>
        <w:t>4.3</w:t>
      </w:r>
      <w:r w:rsidR="002C35FA">
        <w:rPr>
          <w:sz w:val="28"/>
          <w:szCs w:val="28"/>
          <w:lang w:val="ru-RU"/>
        </w:rPr>
        <w:t xml:space="preserve">. </w:t>
      </w:r>
      <w:r>
        <w:rPr>
          <w:sz w:val="28"/>
          <w:szCs w:val="28"/>
        </w:rPr>
        <w:t xml:space="preserve"> При возникновении пожара в спортивном зале действия работников образовательного учреждения должны соответствовать требованиям инструкции по пожарной безопасности, действующей в учреждении.</w:t>
      </w:r>
    </w:p>
    <w:p w14:paraId="6B4F6B1C" w14:textId="77777777" w:rsidR="009E4591" w:rsidRDefault="009E4591" w:rsidP="00852214">
      <w:pPr>
        <w:ind w:firstLine="567"/>
        <w:jc w:val="both"/>
        <w:rPr>
          <w:sz w:val="28"/>
          <w:szCs w:val="28"/>
        </w:rPr>
      </w:pPr>
    </w:p>
    <w:p w14:paraId="60CD01F0" w14:textId="77777777" w:rsidR="009E4591" w:rsidRDefault="009E4591" w:rsidP="00852214">
      <w:pPr>
        <w:ind w:firstLine="567"/>
        <w:jc w:val="both"/>
        <w:rPr>
          <w:b/>
          <w:bCs/>
          <w:sz w:val="28"/>
          <w:szCs w:val="28"/>
          <w:u w:val="single"/>
        </w:rPr>
      </w:pPr>
      <w:r>
        <w:rPr>
          <w:b/>
          <w:bCs/>
          <w:sz w:val="28"/>
          <w:szCs w:val="28"/>
          <w:u w:val="single"/>
        </w:rPr>
        <w:t>5.</w:t>
      </w:r>
      <w:r w:rsidR="002C35FA">
        <w:rPr>
          <w:b/>
          <w:bCs/>
          <w:sz w:val="28"/>
          <w:szCs w:val="28"/>
          <w:u w:val="single"/>
          <w:lang w:val="ru-RU"/>
        </w:rPr>
        <w:t xml:space="preserve"> </w:t>
      </w:r>
      <w:r>
        <w:rPr>
          <w:b/>
          <w:bCs/>
          <w:sz w:val="28"/>
          <w:szCs w:val="28"/>
          <w:u w:val="single"/>
        </w:rPr>
        <w:t>Требования безопасности по окончании занятий</w:t>
      </w:r>
    </w:p>
    <w:p w14:paraId="33D03C44" w14:textId="77777777" w:rsidR="009E4591" w:rsidRDefault="009E4591" w:rsidP="00852214">
      <w:pPr>
        <w:pStyle w:val="aa"/>
        <w:numPr>
          <w:ilvl w:val="1"/>
          <w:numId w:val="3"/>
        </w:numPr>
        <w:tabs>
          <w:tab w:val="left" w:pos="0"/>
        </w:tabs>
        <w:ind w:firstLine="567"/>
        <w:jc w:val="both"/>
        <w:rPr>
          <w:sz w:val="28"/>
          <w:szCs w:val="28"/>
        </w:rPr>
      </w:pPr>
      <w:r>
        <w:rPr>
          <w:sz w:val="28"/>
          <w:szCs w:val="28"/>
        </w:rPr>
        <w:t>5.1</w:t>
      </w:r>
      <w:r w:rsidR="002C35FA">
        <w:rPr>
          <w:sz w:val="28"/>
          <w:szCs w:val="28"/>
          <w:lang w:val="ru-RU"/>
        </w:rPr>
        <w:t>.</w:t>
      </w:r>
      <w:r>
        <w:rPr>
          <w:sz w:val="28"/>
          <w:szCs w:val="28"/>
        </w:rPr>
        <w:t xml:space="preserve"> Убрать в отведенное место спортивный инвентарь.</w:t>
      </w:r>
    </w:p>
    <w:p w14:paraId="56A4BBA4" w14:textId="77777777" w:rsidR="009E4591" w:rsidRDefault="009E4591" w:rsidP="00852214">
      <w:pPr>
        <w:pStyle w:val="aa"/>
        <w:numPr>
          <w:ilvl w:val="1"/>
          <w:numId w:val="3"/>
        </w:numPr>
        <w:tabs>
          <w:tab w:val="left" w:pos="0"/>
        </w:tabs>
        <w:ind w:firstLine="567"/>
        <w:jc w:val="both"/>
        <w:rPr>
          <w:sz w:val="28"/>
          <w:szCs w:val="28"/>
        </w:rPr>
      </w:pPr>
      <w:r>
        <w:rPr>
          <w:sz w:val="28"/>
          <w:szCs w:val="28"/>
        </w:rPr>
        <w:t>5.2</w:t>
      </w:r>
      <w:r w:rsidR="002C35FA">
        <w:rPr>
          <w:sz w:val="28"/>
          <w:szCs w:val="28"/>
          <w:lang w:val="ru-RU"/>
        </w:rPr>
        <w:t>.</w:t>
      </w:r>
      <w:r>
        <w:rPr>
          <w:sz w:val="28"/>
          <w:szCs w:val="28"/>
        </w:rPr>
        <w:t xml:space="preserve"> Проветрить спортивный зал и провести влажную уборку.</w:t>
      </w:r>
    </w:p>
    <w:p w14:paraId="08BF729A" w14:textId="77777777" w:rsidR="009E4591" w:rsidRDefault="009E4591" w:rsidP="00852214">
      <w:pPr>
        <w:numPr>
          <w:ilvl w:val="1"/>
          <w:numId w:val="3"/>
        </w:numPr>
        <w:tabs>
          <w:tab w:val="left" w:pos="0"/>
        </w:tabs>
        <w:ind w:firstLine="567"/>
        <w:jc w:val="both"/>
        <w:rPr>
          <w:rStyle w:val="11"/>
          <w:sz w:val="28"/>
          <w:szCs w:val="28"/>
        </w:rPr>
      </w:pPr>
      <w:r>
        <w:rPr>
          <w:rStyle w:val="11"/>
          <w:sz w:val="28"/>
          <w:szCs w:val="28"/>
        </w:rPr>
        <w:t>5.3</w:t>
      </w:r>
      <w:r w:rsidR="002C35FA">
        <w:rPr>
          <w:rStyle w:val="11"/>
          <w:sz w:val="28"/>
          <w:szCs w:val="28"/>
          <w:lang w:val="ru-RU"/>
        </w:rPr>
        <w:t>.</w:t>
      </w:r>
      <w:r>
        <w:rPr>
          <w:rStyle w:val="11"/>
          <w:sz w:val="28"/>
          <w:szCs w:val="28"/>
        </w:rPr>
        <w:t xml:space="preserve"> Снять спортивную одежду и спортивную обувь,  тщательно вымыть лицо и руки с мылом, </w:t>
      </w:r>
      <w:r>
        <w:rPr>
          <w:rStyle w:val="11"/>
          <w:sz w:val="28"/>
          <w:szCs w:val="28"/>
          <w:lang w:val="ru-RU"/>
        </w:rPr>
        <w:t xml:space="preserve">по возможности </w:t>
      </w:r>
      <w:r>
        <w:rPr>
          <w:rStyle w:val="11"/>
          <w:sz w:val="28"/>
          <w:szCs w:val="28"/>
        </w:rPr>
        <w:t xml:space="preserve"> принять душ.</w:t>
      </w:r>
    </w:p>
    <w:p w14:paraId="339C2043" w14:textId="77777777" w:rsidR="009E4591" w:rsidRDefault="009E4591">
      <w:pPr>
        <w:numPr>
          <w:ilvl w:val="1"/>
          <w:numId w:val="3"/>
        </w:numPr>
        <w:tabs>
          <w:tab w:val="left" w:pos="0"/>
        </w:tabs>
        <w:jc w:val="both"/>
        <w:rPr>
          <w:b/>
          <w:bCs/>
          <w:sz w:val="28"/>
          <w:szCs w:val="28"/>
          <w:lang w:val="ru-RU"/>
        </w:rPr>
      </w:pPr>
    </w:p>
    <w:p w14:paraId="078E8B87" w14:textId="77777777" w:rsidR="009E4591" w:rsidRDefault="009E4591">
      <w:pPr>
        <w:shd w:val="clear" w:color="auto" w:fill="FFFFFF"/>
        <w:jc w:val="center"/>
        <w:rPr>
          <w:rStyle w:val="11"/>
          <w:rFonts w:eastAsia="Times New Roman" w:cs="Times New Roman"/>
          <w:b/>
          <w:bCs/>
          <w:sz w:val="36"/>
          <w:szCs w:val="36"/>
          <w:lang w:val="ru-RU"/>
        </w:rPr>
      </w:pPr>
      <w:r>
        <w:rPr>
          <w:rStyle w:val="11"/>
          <w:rFonts w:eastAsia="Times New Roman" w:cs="Times New Roman"/>
          <w:b/>
          <w:bCs/>
          <w:sz w:val="36"/>
          <w:szCs w:val="36"/>
          <w:lang w:val="en-US"/>
        </w:rPr>
        <w:t>IV</w:t>
      </w:r>
      <w:r>
        <w:rPr>
          <w:rStyle w:val="11"/>
          <w:rFonts w:eastAsia="Times New Roman" w:cs="Times New Roman"/>
          <w:b/>
          <w:bCs/>
          <w:sz w:val="36"/>
          <w:szCs w:val="36"/>
          <w:lang w:val="ru-RU"/>
        </w:rPr>
        <w:t>.  СИСТЕМА КОНТРОЛЯ И ЗАЧЕТНЫЕ ТРЕБОВАНИЯ.</w:t>
      </w:r>
    </w:p>
    <w:p w14:paraId="028B5DB7" w14:textId="77777777" w:rsidR="009E4591" w:rsidRDefault="009E4591">
      <w:pPr>
        <w:jc w:val="center"/>
        <w:rPr>
          <w:sz w:val="30"/>
          <w:szCs w:val="30"/>
        </w:rPr>
      </w:pPr>
      <w:r>
        <w:rPr>
          <w:sz w:val="30"/>
          <w:szCs w:val="30"/>
        </w:rPr>
        <w:t xml:space="preserve"> </w:t>
      </w:r>
    </w:p>
    <w:p w14:paraId="3796D447" w14:textId="77777777" w:rsidR="009E4591" w:rsidRDefault="009E4591" w:rsidP="00852214">
      <w:pPr>
        <w:ind w:firstLine="567"/>
        <w:jc w:val="both"/>
        <w:rPr>
          <w:rStyle w:val="11"/>
          <w:rFonts w:cs="Arial"/>
          <w:color w:val="000000"/>
          <w:sz w:val="29"/>
          <w:szCs w:val="33"/>
          <w:lang w:val="ru-RU"/>
        </w:rPr>
      </w:pPr>
      <w:r>
        <w:rPr>
          <w:rStyle w:val="11"/>
          <w:rFonts w:cs="Arial"/>
          <w:color w:val="000000"/>
          <w:sz w:val="28"/>
          <w:szCs w:val="28"/>
          <w:lang w:val="ru-RU"/>
        </w:rPr>
        <w:t xml:space="preserve">С целью оценки результатов освоения программного материала, определения </w:t>
      </w:r>
      <w:r>
        <w:rPr>
          <w:rStyle w:val="11"/>
          <w:rFonts w:cs="Arial"/>
          <w:color w:val="000000"/>
          <w:sz w:val="29"/>
          <w:szCs w:val="33"/>
          <w:lang w:val="ru-RU"/>
        </w:rPr>
        <w:t xml:space="preserve">степени достижения цели и решения поставленных задач, а так же </w:t>
      </w:r>
      <w:r>
        <w:rPr>
          <w:rStyle w:val="11"/>
          <w:rFonts w:cs="Arial"/>
          <w:color w:val="000000"/>
          <w:sz w:val="28"/>
          <w:szCs w:val="28"/>
          <w:lang w:val="ru-RU"/>
        </w:rPr>
        <w:t xml:space="preserve">влияния физических упражнений на организм учащихся осуществляется медико-педагогический контроль. </w:t>
      </w:r>
      <w:r>
        <w:rPr>
          <w:rStyle w:val="11"/>
          <w:rFonts w:cs="Arial"/>
          <w:color w:val="000000"/>
          <w:sz w:val="29"/>
          <w:szCs w:val="33"/>
          <w:lang w:val="ru-RU"/>
        </w:rPr>
        <w:t>Контроль   должен быть комплексными, проводится регулярно и своевременно, основываться на объективных и количественных критериях.</w:t>
      </w:r>
    </w:p>
    <w:p w14:paraId="305A7460" w14:textId="77777777" w:rsidR="009E4591" w:rsidRDefault="009E4591" w:rsidP="00852214">
      <w:pPr>
        <w:ind w:firstLine="567"/>
        <w:jc w:val="both"/>
        <w:rPr>
          <w:rFonts w:cs="Arial"/>
          <w:color w:val="000000"/>
          <w:sz w:val="28"/>
          <w:szCs w:val="28"/>
          <w:lang w:val="ru-RU"/>
        </w:rPr>
      </w:pPr>
      <w:r>
        <w:rPr>
          <w:rFonts w:cs="Arial"/>
          <w:color w:val="000000"/>
          <w:sz w:val="28"/>
          <w:szCs w:val="28"/>
          <w:lang w:val="ru-RU"/>
        </w:rPr>
        <w:t>Контроль за состоянием здоровья, допуск к занятиям баскетболом и участия в соревнованиях  осуществляется медицинскими работниками — фельдшером ДЮСШ, врачами  медицинских учреждений.</w:t>
      </w:r>
    </w:p>
    <w:p w14:paraId="192F436B" w14:textId="77777777" w:rsidR="009E4591" w:rsidRDefault="009E4591" w:rsidP="00852214">
      <w:pPr>
        <w:ind w:firstLine="567"/>
        <w:jc w:val="both"/>
        <w:rPr>
          <w:rFonts w:cs="Arial"/>
          <w:color w:val="000000"/>
          <w:sz w:val="28"/>
          <w:szCs w:val="28"/>
          <w:lang w:val="ru-RU"/>
        </w:rPr>
      </w:pPr>
      <w:r>
        <w:rPr>
          <w:rFonts w:cs="Arial"/>
          <w:color w:val="000000"/>
          <w:sz w:val="28"/>
          <w:szCs w:val="28"/>
          <w:lang w:val="ru-RU"/>
        </w:rPr>
        <w:t xml:space="preserve"> Допуск к занятиям на этапе начальной подготовки  проводится на основании заключения о состоянии здоровья от специалистов  амбулаторно-поликлинических учреждений, врачебно-физкультурных диспансеров .</w:t>
      </w:r>
    </w:p>
    <w:p w14:paraId="453A30B8" w14:textId="77777777" w:rsidR="009E4591" w:rsidRDefault="009E4591" w:rsidP="00852214">
      <w:pPr>
        <w:ind w:firstLine="567"/>
        <w:jc w:val="both"/>
        <w:rPr>
          <w:rFonts w:cs="Arial"/>
          <w:color w:val="000000"/>
          <w:sz w:val="28"/>
          <w:szCs w:val="28"/>
          <w:lang w:val="ru-RU"/>
        </w:rPr>
      </w:pPr>
      <w:r>
        <w:rPr>
          <w:rFonts w:cs="Arial"/>
          <w:color w:val="000000"/>
          <w:sz w:val="28"/>
          <w:szCs w:val="28"/>
          <w:lang w:val="ru-RU"/>
        </w:rPr>
        <w:t xml:space="preserve">Учащиеся тренировочного этапа ежегодно проходят углубленное медицинское обследование и по результатам обследования осуществляется допуск к занятиям спортом. Для оперативного контроля состояния их здоровья и динамики адаптации организма к тренировочным нагрузкам (после болезни, травмы), а так же  допуска спортсмена  к тренировочным занятиям и соревнованиям - осуществляются текущие медицинские наблюдения.   </w:t>
      </w:r>
    </w:p>
    <w:p w14:paraId="646BDC4E" w14:textId="77777777" w:rsidR="009E4591" w:rsidRDefault="009E4591" w:rsidP="00852214">
      <w:pPr>
        <w:ind w:firstLine="567"/>
        <w:jc w:val="both"/>
        <w:rPr>
          <w:rStyle w:val="11"/>
          <w:color w:val="000000"/>
          <w:sz w:val="29"/>
          <w:szCs w:val="33"/>
          <w:lang w:val="ru-RU"/>
        </w:rPr>
      </w:pPr>
      <w:r>
        <w:rPr>
          <w:rStyle w:val="11"/>
          <w:rFonts w:cs="Arial"/>
          <w:color w:val="000000"/>
          <w:sz w:val="29"/>
          <w:szCs w:val="33"/>
          <w:lang w:val="ru-RU"/>
        </w:rPr>
        <w:t xml:space="preserve">Контроль </w:t>
      </w:r>
      <w:r>
        <w:rPr>
          <w:rStyle w:val="11"/>
          <w:color w:val="000000"/>
          <w:sz w:val="28"/>
          <w:szCs w:val="28"/>
          <w:lang w:val="ru-RU"/>
        </w:rPr>
        <w:t xml:space="preserve">за </w:t>
      </w:r>
      <w:r>
        <w:rPr>
          <w:rStyle w:val="11"/>
          <w:rFonts w:cs="Arial"/>
          <w:color w:val="000000"/>
          <w:sz w:val="29"/>
          <w:szCs w:val="33"/>
          <w:lang w:val="ru-RU"/>
        </w:rPr>
        <w:t xml:space="preserve"> технической </w:t>
      </w:r>
      <w:r>
        <w:rPr>
          <w:rStyle w:val="11"/>
          <w:color w:val="000000"/>
          <w:sz w:val="28"/>
          <w:szCs w:val="28"/>
          <w:lang w:val="ru-RU"/>
        </w:rPr>
        <w:t xml:space="preserve">и </w:t>
      </w:r>
      <w:r>
        <w:rPr>
          <w:rStyle w:val="11"/>
          <w:rFonts w:cs="Arial"/>
          <w:color w:val="000000"/>
          <w:sz w:val="29"/>
          <w:szCs w:val="33"/>
          <w:lang w:val="ru-RU"/>
        </w:rPr>
        <w:t>ф</w:t>
      </w:r>
      <w:r>
        <w:rPr>
          <w:rStyle w:val="11"/>
          <w:color w:val="000000"/>
          <w:sz w:val="28"/>
          <w:szCs w:val="28"/>
          <w:lang w:val="ru-RU"/>
        </w:rPr>
        <w:t>и</w:t>
      </w:r>
      <w:r>
        <w:rPr>
          <w:rStyle w:val="11"/>
          <w:rFonts w:cs="Arial"/>
          <w:color w:val="000000"/>
          <w:sz w:val="29"/>
          <w:szCs w:val="33"/>
          <w:lang w:val="ru-RU"/>
        </w:rPr>
        <w:t>зи</w:t>
      </w:r>
      <w:r>
        <w:rPr>
          <w:rStyle w:val="11"/>
          <w:color w:val="000000"/>
          <w:sz w:val="28"/>
          <w:szCs w:val="28"/>
          <w:lang w:val="ru-RU"/>
        </w:rPr>
        <w:t>че</w:t>
      </w:r>
      <w:r>
        <w:rPr>
          <w:rStyle w:val="11"/>
          <w:rFonts w:cs="Arial"/>
          <w:color w:val="000000"/>
          <w:sz w:val="29"/>
          <w:szCs w:val="33"/>
          <w:lang w:val="ru-RU"/>
        </w:rPr>
        <w:t>ск</w:t>
      </w:r>
      <w:r>
        <w:rPr>
          <w:rStyle w:val="11"/>
          <w:color w:val="000000"/>
          <w:sz w:val="28"/>
          <w:szCs w:val="28"/>
          <w:lang w:val="ru-RU"/>
        </w:rPr>
        <w:t>о</w:t>
      </w:r>
      <w:r>
        <w:rPr>
          <w:rStyle w:val="11"/>
          <w:rFonts w:cs="Arial"/>
          <w:color w:val="000000"/>
          <w:sz w:val="29"/>
          <w:szCs w:val="33"/>
          <w:lang w:val="ru-RU"/>
        </w:rPr>
        <w:t>й подгото</w:t>
      </w:r>
      <w:r>
        <w:rPr>
          <w:rStyle w:val="11"/>
          <w:color w:val="000000"/>
          <w:sz w:val="28"/>
          <w:szCs w:val="28"/>
          <w:lang w:val="ru-RU"/>
        </w:rPr>
        <w:t>вл</w:t>
      </w:r>
      <w:r>
        <w:rPr>
          <w:rStyle w:val="11"/>
          <w:rFonts w:cs="Arial"/>
          <w:color w:val="000000"/>
          <w:sz w:val="29"/>
          <w:szCs w:val="33"/>
          <w:lang w:val="ru-RU"/>
        </w:rPr>
        <w:t>е</w:t>
      </w:r>
      <w:r>
        <w:rPr>
          <w:rStyle w:val="11"/>
          <w:color w:val="000000"/>
          <w:sz w:val="28"/>
          <w:szCs w:val="28"/>
          <w:lang w:val="ru-RU"/>
        </w:rPr>
        <w:t>н</w:t>
      </w:r>
      <w:r>
        <w:rPr>
          <w:rStyle w:val="11"/>
          <w:rFonts w:cs="Arial"/>
          <w:color w:val="000000"/>
          <w:sz w:val="29"/>
          <w:szCs w:val="33"/>
          <w:lang w:val="ru-RU"/>
        </w:rPr>
        <w:t>но</w:t>
      </w:r>
      <w:r>
        <w:rPr>
          <w:rStyle w:val="11"/>
          <w:color w:val="000000"/>
          <w:sz w:val="28"/>
          <w:szCs w:val="28"/>
          <w:lang w:val="ru-RU"/>
        </w:rPr>
        <w:t>с</w:t>
      </w:r>
      <w:r>
        <w:rPr>
          <w:rStyle w:val="11"/>
          <w:rFonts w:cs="Arial"/>
          <w:color w:val="000000"/>
          <w:sz w:val="29"/>
          <w:szCs w:val="33"/>
          <w:lang w:val="ru-RU"/>
        </w:rPr>
        <w:t>ть</w:t>
      </w:r>
      <w:r>
        <w:rPr>
          <w:rStyle w:val="11"/>
          <w:color w:val="000000"/>
          <w:sz w:val="28"/>
          <w:szCs w:val="28"/>
          <w:lang w:val="ru-RU"/>
        </w:rPr>
        <w:t>ю о</w:t>
      </w:r>
      <w:r>
        <w:rPr>
          <w:rStyle w:val="11"/>
          <w:rFonts w:cs="Arial"/>
          <w:color w:val="000000"/>
          <w:sz w:val="29"/>
          <w:szCs w:val="33"/>
          <w:lang w:val="ru-RU"/>
        </w:rPr>
        <w:t>существляется тренером</w:t>
      </w:r>
      <w:r>
        <w:rPr>
          <w:rStyle w:val="11"/>
          <w:color w:val="000000"/>
          <w:sz w:val="28"/>
          <w:szCs w:val="28"/>
          <w:lang w:val="ru-RU"/>
        </w:rPr>
        <w:t xml:space="preserve">-преподавателем. </w:t>
      </w:r>
      <w:r>
        <w:rPr>
          <w:rStyle w:val="11"/>
          <w:color w:val="000000"/>
          <w:sz w:val="29"/>
          <w:szCs w:val="33"/>
          <w:lang w:val="ru-RU"/>
        </w:rPr>
        <w:t>Контроль за эффективностью физической подготовки проверяется с помощью специальных контрольно-переводных нормативов по годам обучения, которые представлены тестами, характеризующими уровень развития физических качеств.</w:t>
      </w:r>
    </w:p>
    <w:p w14:paraId="18EF97E5" w14:textId="77777777" w:rsidR="009E4591" w:rsidRDefault="009E4591" w:rsidP="00852214">
      <w:pPr>
        <w:ind w:firstLine="567"/>
        <w:jc w:val="both"/>
        <w:rPr>
          <w:rStyle w:val="11"/>
          <w:rFonts w:cs="Arial"/>
          <w:color w:val="000000"/>
          <w:sz w:val="28"/>
          <w:szCs w:val="28"/>
          <w:lang w:val="ru-RU"/>
        </w:rPr>
      </w:pPr>
      <w:r>
        <w:rPr>
          <w:rStyle w:val="11"/>
          <w:rFonts w:cs="Arial"/>
          <w:color w:val="000000"/>
          <w:sz w:val="28"/>
          <w:szCs w:val="28"/>
          <w:lang w:val="ru-RU"/>
        </w:rPr>
        <w:t>Педагогический контроль в виде аттестации  проводится для определения уровня освоения  программного материала, физической и спортивной подготовленности учащихся.</w:t>
      </w:r>
    </w:p>
    <w:p w14:paraId="3AA2F3D3" w14:textId="77777777" w:rsidR="009E4591" w:rsidRDefault="009E4591" w:rsidP="00852214">
      <w:pPr>
        <w:ind w:left="75" w:firstLine="567"/>
        <w:jc w:val="both"/>
        <w:rPr>
          <w:rStyle w:val="11"/>
          <w:rFonts w:cs="Arial"/>
          <w:color w:val="000000"/>
          <w:sz w:val="28"/>
          <w:szCs w:val="28"/>
          <w:lang w:val="ru-RU"/>
        </w:rPr>
      </w:pPr>
      <w:r>
        <w:rPr>
          <w:rStyle w:val="11"/>
          <w:rFonts w:cs="Arial"/>
          <w:color w:val="000000"/>
          <w:sz w:val="28"/>
          <w:szCs w:val="28"/>
          <w:lang w:val="ru-RU"/>
        </w:rPr>
        <w:t xml:space="preserve">  Промежуточная аттестация проводится ежегодно по всем разделам учебного плана в соответствии с этапом подготовки, итоговая — после освоения программы.</w:t>
      </w:r>
    </w:p>
    <w:p w14:paraId="1870B202" w14:textId="77777777" w:rsidR="009E4591" w:rsidRDefault="009E4591" w:rsidP="00852214">
      <w:pPr>
        <w:pStyle w:val="aa"/>
        <w:spacing w:after="0"/>
        <w:ind w:left="-11" w:firstLine="567"/>
        <w:jc w:val="both"/>
        <w:rPr>
          <w:rStyle w:val="a7"/>
          <w:b w:val="0"/>
          <w:bCs w:val="0"/>
          <w:sz w:val="28"/>
          <w:szCs w:val="28"/>
          <w:lang w:val="ru-RU"/>
        </w:rPr>
      </w:pPr>
      <w:r>
        <w:rPr>
          <w:rStyle w:val="11"/>
          <w:sz w:val="28"/>
          <w:szCs w:val="28"/>
          <w:lang w:val="ru-RU"/>
        </w:rPr>
        <w:t xml:space="preserve">   Основными формами </w:t>
      </w:r>
      <w:r>
        <w:rPr>
          <w:rStyle w:val="a7"/>
          <w:b w:val="0"/>
          <w:bCs w:val="0"/>
          <w:sz w:val="28"/>
          <w:szCs w:val="28"/>
          <w:lang w:val="ru-RU"/>
        </w:rPr>
        <w:t xml:space="preserve">  аттестации являются:</w:t>
      </w:r>
    </w:p>
    <w:p w14:paraId="3669ADBA" w14:textId="77777777" w:rsidR="009E4591" w:rsidRDefault="009E4591" w:rsidP="00852214">
      <w:pPr>
        <w:pStyle w:val="aa"/>
        <w:spacing w:after="0"/>
        <w:ind w:left="-11" w:firstLine="567"/>
        <w:jc w:val="both"/>
        <w:rPr>
          <w:rStyle w:val="a7"/>
          <w:b w:val="0"/>
          <w:bCs w:val="0"/>
          <w:sz w:val="28"/>
          <w:szCs w:val="28"/>
          <w:lang w:val="ru-RU"/>
        </w:rPr>
      </w:pPr>
      <w:r>
        <w:rPr>
          <w:rStyle w:val="a7"/>
          <w:b w:val="0"/>
          <w:bCs w:val="0"/>
          <w:sz w:val="28"/>
          <w:szCs w:val="28"/>
          <w:lang w:val="ru-RU"/>
        </w:rPr>
        <w:t>- тестирование (аттестация по теоретической подготовке для этапа углубленной специализации и совершенствования спортивного мастерства),</w:t>
      </w:r>
    </w:p>
    <w:p w14:paraId="0F3A787D" w14:textId="77777777" w:rsidR="009E4591" w:rsidRDefault="009E4591" w:rsidP="00852214">
      <w:pPr>
        <w:pStyle w:val="aa"/>
        <w:spacing w:after="0"/>
        <w:ind w:left="-11" w:firstLine="567"/>
        <w:jc w:val="both"/>
        <w:rPr>
          <w:rStyle w:val="11"/>
          <w:sz w:val="28"/>
          <w:szCs w:val="28"/>
          <w:lang w:val="ru-RU"/>
        </w:rPr>
      </w:pPr>
      <w:r>
        <w:rPr>
          <w:rStyle w:val="11"/>
          <w:sz w:val="28"/>
          <w:szCs w:val="28"/>
        </w:rPr>
        <w:t xml:space="preserve">- </w:t>
      </w:r>
      <w:r>
        <w:rPr>
          <w:rStyle w:val="11"/>
          <w:sz w:val="28"/>
          <w:szCs w:val="28"/>
          <w:lang w:val="ru-RU"/>
        </w:rPr>
        <w:t>сдача контрольных нормативов (для определения уровня общей, специальной и  технической подготовленности)</w:t>
      </w:r>
    </w:p>
    <w:p w14:paraId="512D0490" w14:textId="77777777" w:rsidR="009E4591" w:rsidRDefault="009E4591" w:rsidP="00852214">
      <w:pPr>
        <w:pStyle w:val="aa"/>
        <w:spacing w:after="0"/>
        <w:ind w:left="-11" w:firstLine="567"/>
        <w:jc w:val="both"/>
        <w:rPr>
          <w:rStyle w:val="11"/>
          <w:sz w:val="28"/>
          <w:szCs w:val="28"/>
          <w:lang w:val="ru-RU"/>
        </w:rPr>
      </w:pPr>
      <w:r>
        <w:rPr>
          <w:rStyle w:val="11"/>
          <w:sz w:val="28"/>
          <w:szCs w:val="28"/>
          <w:lang w:val="ru-RU"/>
        </w:rPr>
        <w:t>- мониторинг индивидуальных достижений учащихся (определение уровня технической подготовленности и спортивной подготовки).</w:t>
      </w:r>
    </w:p>
    <w:p w14:paraId="4714E825" w14:textId="77777777" w:rsidR="009E4591" w:rsidRDefault="009E4591" w:rsidP="00852214">
      <w:pPr>
        <w:pStyle w:val="aa"/>
        <w:spacing w:after="0"/>
        <w:ind w:left="-11" w:firstLine="567"/>
        <w:jc w:val="both"/>
        <w:rPr>
          <w:sz w:val="28"/>
          <w:szCs w:val="28"/>
          <w:lang w:val="ru-RU"/>
        </w:rPr>
      </w:pPr>
    </w:p>
    <w:p w14:paraId="081AB97F" w14:textId="77777777" w:rsidR="009E4591" w:rsidRDefault="009E4591" w:rsidP="00852214">
      <w:pPr>
        <w:ind w:left="-11" w:firstLine="567"/>
        <w:rPr>
          <w:rStyle w:val="11"/>
          <w:b/>
          <w:bCs/>
          <w:sz w:val="28"/>
          <w:szCs w:val="28"/>
          <w:lang w:val="ru-RU"/>
        </w:rPr>
      </w:pPr>
      <w:r>
        <w:rPr>
          <w:rStyle w:val="11"/>
          <w:b/>
          <w:bCs/>
          <w:sz w:val="28"/>
          <w:szCs w:val="28"/>
          <w:lang w:val="ru-RU"/>
        </w:rPr>
        <w:t xml:space="preserve"> 4.1</w:t>
      </w:r>
      <w:r w:rsidR="002C35FA">
        <w:rPr>
          <w:rStyle w:val="11"/>
          <w:b/>
          <w:bCs/>
          <w:sz w:val="28"/>
          <w:szCs w:val="28"/>
          <w:lang w:val="ru-RU"/>
        </w:rPr>
        <w:t>.</w:t>
      </w:r>
      <w:r>
        <w:rPr>
          <w:rStyle w:val="11"/>
          <w:b/>
          <w:bCs/>
          <w:sz w:val="28"/>
          <w:szCs w:val="28"/>
          <w:lang w:val="ru-RU"/>
        </w:rPr>
        <w:t xml:space="preserve"> Методические указания по организации промежуточной аттестации.</w:t>
      </w:r>
    </w:p>
    <w:p w14:paraId="044AFFC0" w14:textId="77777777" w:rsidR="009E4591" w:rsidRDefault="009E4591" w:rsidP="003D1EC7">
      <w:pPr>
        <w:pStyle w:val="aa"/>
        <w:spacing w:after="0"/>
        <w:ind w:left="-11" w:firstLine="567"/>
        <w:jc w:val="both"/>
        <w:rPr>
          <w:rStyle w:val="11"/>
          <w:sz w:val="28"/>
          <w:szCs w:val="28"/>
          <w:lang w:val="ru-RU"/>
        </w:rPr>
      </w:pPr>
      <w:r>
        <w:rPr>
          <w:rStyle w:val="11"/>
          <w:b/>
          <w:bCs/>
          <w:sz w:val="28"/>
          <w:szCs w:val="28"/>
          <w:lang w:val="ru-RU"/>
        </w:rPr>
        <w:t xml:space="preserve">     </w:t>
      </w:r>
      <w:r>
        <w:rPr>
          <w:rStyle w:val="11"/>
          <w:sz w:val="28"/>
          <w:szCs w:val="28"/>
          <w:lang w:val="ru-RU"/>
        </w:rPr>
        <w:t xml:space="preserve"> Промежуточная аттестация проводится  ежегодно в конце учебного года (апрель-май), для приема контрольных нормативов создается аттестационная комиссия из представителей администрации, методиста  и старшего тренера-преподавателя отделения, утверждается план проведения промежуточной аттестации.</w:t>
      </w:r>
    </w:p>
    <w:p w14:paraId="4C422E95" w14:textId="77777777" w:rsidR="009E4591" w:rsidRDefault="009E4591" w:rsidP="003D1EC7">
      <w:pPr>
        <w:pStyle w:val="aa"/>
        <w:spacing w:after="0"/>
        <w:ind w:left="-11" w:firstLine="567"/>
        <w:jc w:val="both"/>
        <w:rPr>
          <w:rStyle w:val="11"/>
          <w:sz w:val="28"/>
          <w:szCs w:val="28"/>
          <w:lang w:val="ru-RU"/>
        </w:rPr>
      </w:pPr>
      <w:r>
        <w:rPr>
          <w:rStyle w:val="11"/>
          <w:sz w:val="28"/>
          <w:szCs w:val="28"/>
          <w:lang w:val="ru-RU"/>
        </w:rPr>
        <w:t>Практическая часть аттестации проводится в виде сдачи контрольно-переводных нормативов по ОФП и СФП.</w:t>
      </w:r>
      <w:r>
        <w:rPr>
          <w:rStyle w:val="11"/>
          <w:lang w:val="ru-RU"/>
        </w:rPr>
        <w:t xml:space="preserve"> Н</w:t>
      </w:r>
      <w:r>
        <w:rPr>
          <w:rStyle w:val="11"/>
          <w:sz w:val="28"/>
          <w:szCs w:val="28"/>
          <w:lang w:val="ru-RU"/>
        </w:rPr>
        <w:t>ормативы принимаются во время тренировочного занятия в соответствии с планом проведения аттестации. Учащиеся тренировочного этапа и этапа совершенствования спортивного мастерства, кроме практической части сдают зачет по теоретической подготовке в виде тестирования. Темы для тестирования выбираются на основании  учебных планов по теоретической подготовке.</w:t>
      </w:r>
    </w:p>
    <w:p w14:paraId="2201EF0F" w14:textId="77777777" w:rsidR="009E4591" w:rsidRDefault="009E4591" w:rsidP="003D1EC7">
      <w:pPr>
        <w:pStyle w:val="aa"/>
        <w:spacing w:after="0"/>
        <w:ind w:left="-11" w:firstLine="567"/>
        <w:jc w:val="both"/>
        <w:rPr>
          <w:rStyle w:val="11"/>
          <w:sz w:val="28"/>
          <w:szCs w:val="28"/>
          <w:lang w:val="ru-RU"/>
        </w:rPr>
      </w:pPr>
      <w:r>
        <w:rPr>
          <w:rStyle w:val="11"/>
          <w:sz w:val="28"/>
          <w:szCs w:val="28"/>
        </w:rPr>
        <w:t xml:space="preserve">Учащиеся, успешно </w:t>
      </w:r>
      <w:r>
        <w:rPr>
          <w:rStyle w:val="11"/>
          <w:sz w:val="28"/>
          <w:szCs w:val="28"/>
          <w:lang w:val="ru-RU"/>
        </w:rPr>
        <w:t xml:space="preserve">выполнившие </w:t>
      </w:r>
      <w:r>
        <w:rPr>
          <w:rStyle w:val="11"/>
          <w:sz w:val="28"/>
          <w:szCs w:val="28"/>
        </w:rPr>
        <w:t xml:space="preserve"> </w:t>
      </w:r>
      <w:r>
        <w:rPr>
          <w:rStyle w:val="11"/>
          <w:sz w:val="28"/>
          <w:szCs w:val="28"/>
          <w:lang w:val="ru-RU"/>
        </w:rPr>
        <w:t>все требования, переводится на следующий год обучения или зачисляется на следующий этап подготовки (при условии прохождения обучения на предыдущем этапе в полном объеме).</w:t>
      </w:r>
    </w:p>
    <w:p w14:paraId="3F3CDFA0" w14:textId="77777777" w:rsidR="009E4591" w:rsidRDefault="009E4591" w:rsidP="003D1EC7">
      <w:pPr>
        <w:ind w:firstLine="567"/>
        <w:jc w:val="both"/>
        <w:rPr>
          <w:rStyle w:val="11"/>
          <w:sz w:val="28"/>
          <w:szCs w:val="28"/>
          <w:lang w:val="ru-RU"/>
        </w:rPr>
      </w:pPr>
      <w:r>
        <w:rPr>
          <w:rStyle w:val="11"/>
          <w:sz w:val="28"/>
          <w:szCs w:val="28"/>
          <w:lang w:val="ru-RU"/>
        </w:rPr>
        <w:t xml:space="preserve">     Учащиеся, не выполнившие переводные требования, на следующий этап не переводятся, продолжают повторное обучение в группе этого же года (но не более 1 раза). При повторном невыполнении норм, такие учащиеся переводятся в группу спортивно-оздоровительного этапа.</w:t>
      </w:r>
    </w:p>
    <w:p w14:paraId="1D5BDA6A" w14:textId="77777777" w:rsidR="009E4591" w:rsidRDefault="009E4591" w:rsidP="003D1EC7">
      <w:pPr>
        <w:ind w:firstLine="567"/>
        <w:jc w:val="both"/>
        <w:rPr>
          <w:rFonts w:eastAsia="Times New Roman" w:cs="Times New Roman"/>
          <w:sz w:val="28"/>
          <w:szCs w:val="28"/>
        </w:rPr>
      </w:pPr>
      <w:r>
        <w:rPr>
          <w:rFonts w:eastAsia="Times New Roman" w:cs="Times New Roman"/>
          <w:sz w:val="28"/>
          <w:szCs w:val="28"/>
        </w:rPr>
        <w:t xml:space="preserve">   </w:t>
      </w:r>
    </w:p>
    <w:p w14:paraId="67D6CD74" w14:textId="77777777" w:rsidR="009E4591" w:rsidRDefault="009E4591" w:rsidP="003D1EC7">
      <w:pPr>
        <w:shd w:val="clear" w:color="auto" w:fill="FFFFFF"/>
        <w:ind w:firstLine="567"/>
        <w:jc w:val="both"/>
        <w:rPr>
          <w:rStyle w:val="11"/>
          <w:rFonts w:eastAsia="Times New Roman" w:cs="Times New Roman"/>
          <w:b/>
          <w:bCs/>
          <w:sz w:val="28"/>
          <w:szCs w:val="28"/>
          <w:lang w:val="ru-RU"/>
        </w:rPr>
      </w:pPr>
      <w:r>
        <w:rPr>
          <w:rStyle w:val="11"/>
          <w:rFonts w:eastAsia="Times New Roman" w:cs="Times New Roman"/>
          <w:sz w:val="28"/>
          <w:szCs w:val="28"/>
        </w:rPr>
        <w:t xml:space="preserve">  </w:t>
      </w:r>
      <w:r>
        <w:rPr>
          <w:rStyle w:val="11"/>
          <w:rFonts w:eastAsia="Times New Roman" w:cs="Times New Roman"/>
          <w:b/>
          <w:bCs/>
          <w:sz w:val="28"/>
          <w:szCs w:val="28"/>
          <w:lang w:val="ru-RU"/>
        </w:rPr>
        <w:t>4.2</w:t>
      </w:r>
      <w:r w:rsidR="002C35FA">
        <w:rPr>
          <w:rStyle w:val="11"/>
          <w:rFonts w:eastAsia="Times New Roman" w:cs="Times New Roman"/>
          <w:b/>
          <w:bCs/>
          <w:sz w:val="28"/>
          <w:szCs w:val="28"/>
          <w:lang w:val="ru-RU"/>
        </w:rPr>
        <w:t>.</w:t>
      </w:r>
      <w:r>
        <w:rPr>
          <w:rStyle w:val="11"/>
          <w:rFonts w:eastAsia="Times New Roman" w:cs="Times New Roman"/>
          <w:b/>
          <w:bCs/>
          <w:sz w:val="28"/>
          <w:szCs w:val="28"/>
          <w:lang w:val="ru-RU"/>
        </w:rPr>
        <w:t xml:space="preserve"> Порядок и требования по зачислению на этапы и перевод в группы по годам обучения  </w:t>
      </w:r>
    </w:p>
    <w:p w14:paraId="3694B6C7" w14:textId="77777777" w:rsidR="009E4591" w:rsidRDefault="009E4591" w:rsidP="003D1EC7">
      <w:pPr>
        <w:shd w:val="clear" w:color="auto" w:fill="FFFFFF"/>
        <w:ind w:firstLine="567"/>
        <w:jc w:val="both"/>
        <w:rPr>
          <w:rStyle w:val="11"/>
          <w:bCs/>
          <w:color w:val="000000"/>
          <w:sz w:val="28"/>
          <w:szCs w:val="28"/>
          <w:lang w:val="ru-RU"/>
        </w:rPr>
      </w:pPr>
      <w:r>
        <w:rPr>
          <w:rStyle w:val="11"/>
          <w:sz w:val="28"/>
          <w:szCs w:val="28"/>
        </w:rPr>
        <w:t xml:space="preserve">В основу комплектования групп  положена обоснованная система многолетней </w:t>
      </w:r>
      <w:r>
        <w:rPr>
          <w:rStyle w:val="11"/>
          <w:sz w:val="28"/>
          <w:szCs w:val="28"/>
          <w:lang w:val="ru-RU"/>
        </w:rPr>
        <w:t>спортивной подготовки</w:t>
      </w:r>
      <w:r>
        <w:rPr>
          <w:rStyle w:val="11"/>
          <w:sz w:val="28"/>
          <w:szCs w:val="28"/>
        </w:rPr>
        <w:t xml:space="preserve"> с учетом возрастных закономерностей становления спортивного мастерства. </w:t>
      </w:r>
      <w:r>
        <w:rPr>
          <w:rStyle w:val="11"/>
          <w:bCs/>
          <w:color w:val="000000"/>
          <w:sz w:val="28"/>
          <w:szCs w:val="28"/>
          <w:lang w:val="ru-RU"/>
        </w:rPr>
        <w:t>Группы формируются в соответствии с возрастом, стажем занятий, уровнем физической подготовленности при условии выполнения контрольно-переводных нормативов.</w:t>
      </w:r>
    </w:p>
    <w:p w14:paraId="0234CFC1" w14:textId="77777777" w:rsidR="009E4591" w:rsidRDefault="009E4591" w:rsidP="003D1EC7">
      <w:pPr>
        <w:shd w:val="clear" w:color="auto" w:fill="FFFFFF"/>
        <w:ind w:firstLine="567"/>
        <w:jc w:val="both"/>
        <w:rPr>
          <w:rStyle w:val="11"/>
          <w:bCs/>
          <w:color w:val="000000"/>
          <w:sz w:val="28"/>
          <w:szCs w:val="28"/>
          <w:lang w:val="ru-RU"/>
        </w:rPr>
      </w:pPr>
      <w:r>
        <w:rPr>
          <w:rStyle w:val="11"/>
          <w:b/>
          <w:bCs/>
          <w:color w:val="000000"/>
          <w:spacing w:val="-3"/>
          <w:sz w:val="28"/>
          <w:szCs w:val="28"/>
          <w:lang w:val="ru-RU"/>
        </w:rPr>
        <w:t>На этап начальной подготовки</w:t>
      </w:r>
      <w:r>
        <w:rPr>
          <w:rStyle w:val="11"/>
          <w:bCs/>
          <w:color w:val="000000"/>
          <w:spacing w:val="-3"/>
          <w:sz w:val="28"/>
          <w:szCs w:val="28"/>
          <w:lang w:val="ru-RU"/>
        </w:rPr>
        <w:t xml:space="preserve"> зачисляются учащиеся</w:t>
      </w:r>
      <w:r>
        <w:rPr>
          <w:rStyle w:val="11"/>
          <w:b/>
          <w:bCs/>
          <w:color w:val="000000"/>
          <w:spacing w:val="-3"/>
          <w:sz w:val="28"/>
          <w:szCs w:val="28"/>
          <w:lang w:val="ru-RU"/>
        </w:rPr>
        <w:t xml:space="preserve"> </w:t>
      </w:r>
      <w:r>
        <w:rPr>
          <w:rStyle w:val="11"/>
          <w:bCs/>
          <w:color w:val="000000"/>
          <w:spacing w:val="-3"/>
          <w:sz w:val="28"/>
          <w:szCs w:val="28"/>
          <w:lang w:val="ru-RU"/>
        </w:rPr>
        <w:t xml:space="preserve">общеобразовательных школ по заявлению родителей, достигшие 8 летнего возраста, желающие заниматься  баскетболом,   имеющие письменное разрешение врача-педиатра. </w:t>
      </w:r>
      <w:r>
        <w:rPr>
          <w:rStyle w:val="11"/>
          <w:bCs/>
          <w:color w:val="000000"/>
          <w:sz w:val="28"/>
          <w:szCs w:val="28"/>
          <w:lang w:val="ru-RU"/>
        </w:rPr>
        <w:t>Зачисление  на этап начальной подготовки в группы 1 года обучения осуществляется по результатам индивидуального отбора. Индивидуальный отбор осуществляется с целью выявления лиц, обладающих способностями, необходимыми для освоения данной предпрофессиональной программы.</w:t>
      </w:r>
    </w:p>
    <w:p w14:paraId="3F12E253" w14:textId="77777777" w:rsidR="009E4591" w:rsidRDefault="009E4591" w:rsidP="003D1EC7">
      <w:pPr>
        <w:shd w:val="clear" w:color="auto" w:fill="FFFFFF"/>
        <w:ind w:firstLine="567"/>
        <w:jc w:val="both"/>
        <w:rPr>
          <w:rStyle w:val="11"/>
          <w:bCs/>
          <w:color w:val="000000"/>
          <w:spacing w:val="-3"/>
          <w:sz w:val="28"/>
          <w:szCs w:val="28"/>
          <w:lang w:val="ru-RU"/>
        </w:rPr>
      </w:pPr>
      <w:r>
        <w:rPr>
          <w:rStyle w:val="11"/>
          <w:b/>
          <w:bCs/>
          <w:color w:val="000000"/>
          <w:spacing w:val="-3"/>
          <w:sz w:val="28"/>
          <w:szCs w:val="28"/>
          <w:lang w:val="ru-RU"/>
        </w:rPr>
        <w:t>Группы тренировочного этапа</w:t>
      </w:r>
      <w:r>
        <w:rPr>
          <w:rStyle w:val="11"/>
          <w:bCs/>
          <w:color w:val="000000"/>
          <w:spacing w:val="-3"/>
          <w:sz w:val="28"/>
          <w:szCs w:val="28"/>
          <w:lang w:val="ru-RU"/>
        </w:rPr>
        <w:t xml:space="preserve"> формируются на конкурсной основе из здоровых и практически здоровых учащихся, прошедших  подготовку  на этапе начальной подготовки (не менее 2 лет), и  выполнившие требования контрольно-переводных нормативов.</w:t>
      </w:r>
    </w:p>
    <w:p w14:paraId="5281615F" w14:textId="77777777" w:rsidR="009E4591" w:rsidRDefault="009E4591" w:rsidP="003D1EC7">
      <w:pPr>
        <w:shd w:val="clear" w:color="auto" w:fill="FFFFFF"/>
        <w:ind w:firstLine="567"/>
        <w:jc w:val="both"/>
        <w:rPr>
          <w:rStyle w:val="11"/>
          <w:bCs/>
          <w:color w:val="000000"/>
          <w:sz w:val="28"/>
          <w:szCs w:val="28"/>
          <w:lang w:val="ru-RU"/>
        </w:rPr>
      </w:pPr>
      <w:r>
        <w:rPr>
          <w:rStyle w:val="11"/>
          <w:bCs/>
          <w:color w:val="000000"/>
          <w:sz w:val="28"/>
          <w:szCs w:val="28"/>
          <w:lang w:val="ru-RU"/>
        </w:rPr>
        <w:t xml:space="preserve">  Перевод по годам обучения на </w:t>
      </w:r>
      <w:r>
        <w:rPr>
          <w:rStyle w:val="11"/>
          <w:bCs/>
          <w:color w:val="000000"/>
          <w:spacing w:val="-3"/>
          <w:sz w:val="28"/>
          <w:szCs w:val="28"/>
          <w:lang w:val="ru-RU"/>
        </w:rPr>
        <w:t xml:space="preserve">каждом </w:t>
      </w:r>
      <w:r>
        <w:rPr>
          <w:rStyle w:val="11"/>
          <w:bCs/>
          <w:color w:val="000000"/>
          <w:sz w:val="28"/>
          <w:szCs w:val="28"/>
          <w:lang w:val="ru-RU"/>
        </w:rPr>
        <w:t xml:space="preserve"> этапе осуществляется при условии положительной динамики прироста спортивных показателей.</w:t>
      </w:r>
    </w:p>
    <w:p w14:paraId="48815479" w14:textId="77777777" w:rsidR="009E4591" w:rsidRDefault="009E4591" w:rsidP="003D1EC7">
      <w:pPr>
        <w:shd w:val="clear" w:color="auto" w:fill="FFFFFF"/>
        <w:ind w:firstLine="567"/>
        <w:jc w:val="both"/>
        <w:rPr>
          <w:sz w:val="28"/>
          <w:szCs w:val="28"/>
          <w:lang w:val="ru-RU"/>
        </w:rPr>
      </w:pPr>
      <w:r>
        <w:rPr>
          <w:sz w:val="28"/>
          <w:szCs w:val="28"/>
          <w:lang w:val="ru-RU"/>
        </w:rPr>
        <w:t xml:space="preserve">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осуществляется в соответствии с гендерными и возрастными особенностями развития обучающихся.</w:t>
      </w:r>
    </w:p>
    <w:p w14:paraId="2492936E" w14:textId="77777777" w:rsidR="009E4591" w:rsidRDefault="009E4591" w:rsidP="003D1EC7">
      <w:pPr>
        <w:ind w:firstLine="567"/>
        <w:jc w:val="both"/>
        <w:rPr>
          <w:rStyle w:val="11"/>
          <w:sz w:val="28"/>
          <w:szCs w:val="28"/>
        </w:rPr>
      </w:pPr>
      <w:r>
        <w:rPr>
          <w:rStyle w:val="11"/>
          <w:sz w:val="28"/>
          <w:szCs w:val="28"/>
          <w:lang w:val="ru-RU"/>
        </w:rPr>
        <w:t xml:space="preserve">  </w:t>
      </w:r>
      <w:r>
        <w:rPr>
          <w:rStyle w:val="11"/>
          <w:sz w:val="28"/>
          <w:szCs w:val="28"/>
        </w:rPr>
        <w:t xml:space="preserve">Перевод учащихся  на следующий </w:t>
      </w:r>
      <w:r>
        <w:rPr>
          <w:rStyle w:val="11"/>
          <w:sz w:val="28"/>
          <w:szCs w:val="28"/>
          <w:lang w:val="ru-RU"/>
        </w:rPr>
        <w:t xml:space="preserve">этап </w:t>
      </w:r>
      <w:r>
        <w:rPr>
          <w:rStyle w:val="11"/>
          <w:sz w:val="28"/>
          <w:szCs w:val="28"/>
        </w:rPr>
        <w:t>обучения, производится на основании контрольно-переводных нормативов.</w:t>
      </w:r>
    </w:p>
    <w:p w14:paraId="262EA4E6" w14:textId="77777777" w:rsidR="009E4591" w:rsidRDefault="009E4591" w:rsidP="003D1EC7">
      <w:pPr>
        <w:ind w:firstLine="567"/>
        <w:jc w:val="both"/>
        <w:rPr>
          <w:sz w:val="28"/>
          <w:szCs w:val="28"/>
        </w:rPr>
      </w:pPr>
      <w:r>
        <w:rPr>
          <w:sz w:val="28"/>
          <w:szCs w:val="28"/>
        </w:rPr>
        <w:t xml:space="preserve">    Содержание контрольно-переводных нормативов включает в себя:</w:t>
      </w:r>
    </w:p>
    <w:p w14:paraId="6678DF66" w14:textId="77777777" w:rsidR="009E4591" w:rsidRDefault="009E4591" w:rsidP="003D1EC7">
      <w:pPr>
        <w:numPr>
          <w:ilvl w:val="0"/>
          <w:numId w:val="11"/>
        </w:numPr>
        <w:tabs>
          <w:tab w:val="left" w:pos="0"/>
        </w:tabs>
        <w:ind w:firstLine="567"/>
        <w:jc w:val="both"/>
        <w:rPr>
          <w:rStyle w:val="11"/>
          <w:sz w:val="28"/>
          <w:szCs w:val="28"/>
        </w:rPr>
      </w:pPr>
      <w:r>
        <w:rPr>
          <w:rStyle w:val="11"/>
          <w:sz w:val="28"/>
          <w:szCs w:val="28"/>
        </w:rPr>
        <w:t xml:space="preserve">определение уровня общей </w:t>
      </w:r>
      <w:r>
        <w:rPr>
          <w:rStyle w:val="11"/>
          <w:sz w:val="28"/>
          <w:szCs w:val="28"/>
          <w:lang w:val="ru-RU"/>
        </w:rPr>
        <w:t xml:space="preserve">и специальной </w:t>
      </w:r>
      <w:r>
        <w:rPr>
          <w:rStyle w:val="11"/>
          <w:sz w:val="28"/>
          <w:szCs w:val="28"/>
        </w:rPr>
        <w:t>физической подготовленности,</w:t>
      </w:r>
    </w:p>
    <w:p w14:paraId="461F2FB6" w14:textId="77777777" w:rsidR="009E4591" w:rsidRDefault="009E4591" w:rsidP="003D1EC7">
      <w:pPr>
        <w:numPr>
          <w:ilvl w:val="0"/>
          <w:numId w:val="11"/>
        </w:numPr>
        <w:tabs>
          <w:tab w:val="left" w:pos="0"/>
        </w:tabs>
        <w:ind w:firstLine="567"/>
        <w:jc w:val="both"/>
        <w:rPr>
          <w:sz w:val="28"/>
          <w:szCs w:val="28"/>
        </w:rPr>
      </w:pPr>
      <w:r>
        <w:rPr>
          <w:sz w:val="28"/>
          <w:szCs w:val="28"/>
        </w:rPr>
        <w:t>определение технической подготовленности.</w:t>
      </w:r>
    </w:p>
    <w:p w14:paraId="357622EC" w14:textId="77777777" w:rsidR="009E4591" w:rsidRDefault="009E4591" w:rsidP="003D1EC7">
      <w:pPr>
        <w:numPr>
          <w:ilvl w:val="0"/>
          <w:numId w:val="11"/>
        </w:numPr>
        <w:shd w:val="clear" w:color="auto" w:fill="FFFFFF"/>
        <w:tabs>
          <w:tab w:val="left" w:pos="0"/>
        </w:tabs>
        <w:ind w:firstLine="567"/>
        <w:jc w:val="both"/>
        <w:rPr>
          <w:rStyle w:val="Sylfaen"/>
          <w:bCs/>
          <w:lang w:val="ru-RU"/>
        </w:rPr>
      </w:pPr>
      <w:r>
        <w:rPr>
          <w:rStyle w:val="Sylfaen"/>
          <w:bCs/>
          <w:lang w:val="ru-RU"/>
        </w:rPr>
        <w:t>уровень спортивного мастерства.</w:t>
      </w:r>
    </w:p>
    <w:p w14:paraId="10268E5B" w14:textId="77777777" w:rsidR="009E4591" w:rsidRDefault="009E4591" w:rsidP="003D1EC7">
      <w:pPr>
        <w:numPr>
          <w:ilvl w:val="0"/>
          <w:numId w:val="11"/>
        </w:numPr>
        <w:shd w:val="clear" w:color="auto" w:fill="FFFFFF"/>
        <w:tabs>
          <w:tab w:val="left" w:pos="0"/>
        </w:tabs>
        <w:ind w:firstLine="567"/>
        <w:jc w:val="both"/>
        <w:rPr>
          <w:rStyle w:val="Sylfaen"/>
          <w:bCs/>
          <w:lang w:val="ru-RU"/>
        </w:rPr>
      </w:pPr>
      <w:r>
        <w:rPr>
          <w:rStyle w:val="Sylfaen"/>
          <w:bCs/>
          <w:lang w:val="ru-RU"/>
        </w:rPr>
        <w:t>участие в спортивных соревнованиях</w:t>
      </w:r>
    </w:p>
    <w:p w14:paraId="322FEBA3" w14:textId="77777777" w:rsidR="009E4591" w:rsidRDefault="009E4591" w:rsidP="003D1EC7">
      <w:pPr>
        <w:shd w:val="clear" w:color="auto" w:fill="FFFFFF"/>
        <w:ind w:firstLine="567"/>
        <w:jc w:val="both"/>
        <w:rPr>
          <w:rStyle w:val="Sylfaen"/>
          <w:bCs/>
          <w:lang w:val="ru-RU"/>
        </w:rPr>
      </w:pPr>
      <w:r>
        <w:rPr>
          <w:rStyle w:val="Sylfaen"/>
          <w:bCs/>
          <w:lang w:val="ru-RU"/>
        </w:rPr>
        <w:t>Разрядные требования выполняются на квалификационных соревнованиях (первенство отделения, ДЮСШ, др. официальные соревнования). Результаты соревнований фиксируются в протоколах соревнований и в классификационной книжке и являются основанием для учета спортивных результатов.</w:t>
      </w:r>
    </w:p>
    <w:p w14:paraId="736F96FE" w14:textId="77777777" w:rsidR="009E4591" w:rsidRDefault="009E4591" w:rsidP="003D1EC7">
      <w:pPr>
        <w:shd w:val="clear" w:color="auto" w:fill="FFFFFF"/>
        <w:ind w:firstLine="567"/>
        <w:jc w:val="both"/>
        <w:rPr>
          <w:rFonts w:eastAsia="Times New Roman CYR" w:cs="Times New Roman"/>
          <w:bCs/>
          <w:color w:val="000000"/>
          <w:spacing w:val="-3"/>
          <w:sz w:val="28"/>
          <w:szCs w:val="28"/>
          <w:lang w:val="ru-RU"/>
        </w:rPr>
      </w:pPr>
    </w:p>
    <w:p w14:paraId="1B0072C1" w14:textId="77777777" w:rsidR="00396C9E" w:rsidRDefault="00396C9E">
      <w:pPr>
        <w:rPr>
          <w:rStyle w:val="11"/>
          <w:b/>
          <w:bCs/>
          <w:sz w:val="26"/>
          <w:szCs w:val="26"/>
          <w:lang w:val="ru-RU"/>
        </w:rPr>
      </w:pPr>
    </w:p>
    <w:p w14:paraId="7B3F1FEA" w14:textId="77777777" w:rsidR="00396C9E" w:rsidRDefault="00396C9E">
      <w:pPr>
        <w:rPr>
          <w:rStyle w:val="11"/>
          <w:b/>
          <w:bCs/>
          <w:sz w:val="26"/>
          <w:szCs w:val="26"/>
          <w:lang w:val="ru-RU"/>
        </w:rPr>
      </w:pPr>
    </w:p>
    <w:p w14:paraId="3FB850FD" w14:textId="77777777" w:rsidR="009E4591" w:rsidRDefault="009E4591">
      <w:pPr>
        <w:rPr>
          <w:rStyle w:val="11"/>
          <w:b/>
          <w:bCs/>
          <w:sz w:val="26"/>
          <w:szCs w:val="26"/>
        </w:rPr>
      </w:pPr>
      <w:r>
        <w:rPr>
          <w:rStyle w:val="11"/>
          <w:b/>
          <w:bCs/>
          <w:sz w:val="26"/>
          <w:szCs w:val="26"/>
        </w:rPr>
        <w:t xml:space="preserve">Требования по зачислению в группы </w:t>
      </w:r>
      <w:r>
        <w:rPr>
          <w:rStyle w:val="11"/>
          <w:b/>
          <w:bCs/>
          <w:sz w:val="26"/>
          <w:szCs w:val="26"/>
          <w:lang w:val="ru-RU"/>
        </w:rPr>
        <w:t xml:space="preserve">и перевода </w:t>
      </w:r>
      <w:r>
        <w:rPr>
          <w:rStyle w:val="11"/>
          <w:b/>
          <w:bCs/>
          <w:sz w:val="26"/>
          <w:szCs w:val="26"/>
        </w:rPr>
        <w:t>по годам обучения на этапе начальной подготовки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60"/>
        <w:gridCol w:w="2400"/>
        <w:gridCol w:w="2790"/>
      </w:tblGrid>
      <w:tr w:rsidR="009E4591" w14:paraId="794197EF" w14:textId="77777777">
        <w:tc>
          <w:tcPr>
            <w:tcW w:w="5160" w:type="dxa"/>
            <w:vMerge w:val="restart"/>
            <w:tcBorders>
              <w:top w:val="single" w:sz="1" w:space="0" w:color="000000"/>
              <w:left w:val="single" w:sz="1" w:space="0" w:color="000000"/>
              <w:bottom w:val="single" w:sz="1" w:space="0" w:color="000000"/>
            </w:tcBorders>
            <w:shd w:val="clear" w:color="auto" w:fill="auto"/>
          </w:tcPr>
          <w:p w14:paraId="1D07D2DA" w14:textId="77777777" w:rsidR="009E4591" w:rsidRDefault="009E4591">
            <w:pPr>
              <w:pStyle w:val="af0"/>
              <w:rPr>
                <w:sz w:val="25"/>
                <w:szCs w:val="28"/>
                <w:lang w:val="ru-RU"/>
              </w:rPr>
            </w:pPr>
            <w:r>
              <w:rPr>
                <w:sz w:val="25"/>
                <w:szCs w:val="28"/>
                <w:lang w:val="ru-RU"/>
              </w:rPr>
              <w:t>Требования</w:t>
            </w:r>
          </w:p>
        </w:tc>
        <w:tc>
          <w:tcPr>
            <w:tcW w:w="5190" w:type="dxa"/>
            <w:gridSpan w:val="2"/>
            <w:tcBorders>
              <w:top w:val="single" w:sz="1" w:space="0" w:color="000000"/>
              <w:left w:val="single" w:sz="1" w:space="0" w:color="000000"/>
              <w:bottom w:val="single" w:sz="1" w:space="0" w:color="000000"/>
              <w:right w:val="single" w:sz="1" w:space="0" w:color="000000"/>
            </w:tcBorders>
            <w:shd w:val="clear" w:color="auto" w:fill="auto"/>
          </w:tcPr>
          <w:p w14:paraId="5030BFF9" w14:textId="77777777" w:rsidR="009E4591" w:rsidRDefault="009E4591">
            <w:pPr>
              <w:pStyle w:val="af0"/>
              <w:jc w:val="center"/>
              <w:rPr>
                <w:sz w:val="25"/>
                <w:szCs w:val="28"/>
                <w:lang w:val="ru-RU"/>
              </w:rPr>
            </w:pPr>
            <w:r>
              <w:rPr>
                <w:sz w:val="25"/>
                <w:szCs w:val="28"/>
                <w:lang w:val="ru-RU"/>
              </w:rPr>
              <w:t>Этап начальной подготовки</w:t>
            </w:r>
          </w:p>
        </w:tc>
      </w:tr>
      <w:tr w:rsidR="009E4591" w14:paraId="1B69B426" w14:textId="77777777">
        <w:trPr>
          <w:trHeight w:val="348"/>
        </w:trPr>
        <w:tc>
          <w:tcPr>
            <w:tcW w:w="5160" w:type="dxa"/>
            <w:vMerge/>
            <w:tcBorders>
              <w:top w:val="single" w:sz="1" w:space="0" w:color="000000"/>
              <w:left w:val="single" w:sz="1" w:space="0" w:color="000000"/>
              <w:bottom w:val="single" w:sz="1" w:space="0" w:color="000000"/>
            </w:tcBorders>
            <w:shd w:val="clear" w:color="auto" w:fill="auto"/>
          </w:tcPr>
          <w:p w14:paraId="646E9BEA" w14:textId="77777777" w:rsidR="009E4591" w:rsidRDefault="009E4591"/>
        </w:tc>
        <w:tc>
          <w:tcPr>
            <w:tcW w:w="2400" w:type="dxa"/>
            <w:tcBorders>
              <w:left w:val="single" w:sz="1" w:space="0" w:color="000000"/>
              <w:bottom w:val="single" w:sz="1" w:space="0" w:color="000000"/>
            </w:tcBorders>
            <w:shd w:val="clear" w:color="auto" w:fill="auto"/>
          </w:tcPr>
          <w:p w14:paraId="02605606" w14:textId="77777777" w:rsidR="009E4591" w:rsidRDefault="009E4591">
            <w:pPr>
              <w:pStyle w:val="af0"/>
              <w:jc w:val="center"/>
              <w:rPr>
                <w:sz w:val="25"/>
                <w:szCs w:val="28"/>
                <w:lang w:val="ru-RU"/>
              </w:rPr>
            </w:pPr>
            <w:r>
              <w:rPr>
                <w:sz w:val="25"/>
                <w:szCs w:val="28"/>
                <w:lang w:val="ru-RU"/>
              </w:rPr>
              <w:t>1 год</w:t>
            </w:r>
          </w:p>
        </w:tc>
        <w:tc>
          <w:tcPr>
            <w:tcW w:w="2790" w:type="dxa"/>
            <w:tcBorders>
              <w:left w:val="single" w:sz="1" w:space="0" w:color="000000"/>
              <w:bottom w:val="single" w:sz="1" w:space="0" w:color="000000"/>
              <w:right w:val="single" w:sz="1" w:space="0" w:color="000000"/>
            </w:tcBorders>
            <w:shd w:val="clear" w:color="auto" w:fill="auto"/>
          </w:tcPr>
          <w:p w14:paraId="44D0DAE1" w14:textId="77777777" w:rsidR="009E4591" w:rsidRDefault="009E4591">
            <w:pPr>
              <w:pStyle w:val="af0"/>
              <w:jc w:val="center"/>
              <w:rPr>
                <w:sz w:val="25"/>
                <w:szCs w:val="28"/>
                <w:lang w:val="ru-RU"/>
              </w:rPr>
            </w:pPr>
            <w:r>
              <w:rPr>
                <w:sz w:val="25"/>
                <w:szCs w:val="28"/>
                <w:lang w:val="ru-RU"/>
              </w:rPr>
              <w:t xml:space="preserve"> Свыше 1 года</w:t>
            </w:r>
          </w:p>
        </w:tc>
      </w:tr>
      <w:tr w:rsidR="009E4591" w14:paraId="4AF466C3" w14:textId="77777777">
        <w:tc>
          <w:tcPr>
            <w:tcW w:w="5160" w:type="dxa"/>
            <w:tcBorders>
              <w:left w:val="single" w:sz="1" w:space="0" w:color="000000"/>
              <w:bottom w:val="single" w:sz="1" w:space="0" w:color="000000"/>
            </w:tcBorders>
            <w:shd w:val="clear" w:color="auto" w:fill="auto"/>
          </w:tcPr>
          <w:p w14:paraId="4130C815" w14:textId="77777777" w:rsidR="009E4591" w:rsidRDefault="009E4591">
            <w:pPr>
              <w:pStyle w:val="af0"/>
              <w:rPr>
                <w:sz w:val="25"/>
                <w:szCs w:val="28"/>
                <w:lang w:val="ru-RU"/>
              </w:rPr>
            </w:pPr>
            <w:r>
              <w:rPr>
                <w:sz w:val="25"/>
                <w:szCs w:val="28"/>
                <w:lang w:val="ru-RU"/>
              </w:rPr>
              <w:t>Минимальный возраст для зачисления</w:t>
            </w:r>
          </w:p>
        </w:tc>
        <w:tc>
          <w:tcPr>
            <w:tcW w:w="2400" w:type="dxa"/>
            <w:tcBorders>
              <w:left w:val="single" w:sz="1" w:space="0" w:color="000000"/>
              <w:bottom w:val="single" w:sz="1" w:space="0" w:color="000000"/>
            </w:tcBorders>
            <w:shd w:val="clear" w:color="auto" w:fill="auto"/>
          </w:tcPr>
          <w:p w14:paraId="0778A2E7" w14:textId="77777777" w:rsidR="009E4591" w:rsidRDefault="009E4591">
            <w:pPr>
              <w:pStyle w:val="af0"/>
              <w:jc w:val="center"/>
              <w:rPr>
                <w:sz w:val="25"/>
                <w:szCs w:val="28"/>
                <w:lang w:val="ru-RU"/>
              </w:rPr>
            </w:pPr>
            <w:r>
              <w:rPr>
                <w:sz w:val="25"/>
                <w:szCs w:val="28"/>
                <w:lang w:val="ru-RU"/>
              </w:rPr>
              <w:t>8</w:t>
            </w:r>
          </w:p>
        </w:tc>
        <w:tc>
          <w:tcPr>
            <w:tcW w:w="2790" w:type="dxa"/>
            <w:tcBorders>
              <w:left w:val="single" w:sz="1" w:space="0" w:color="000000"/>
              <w:bottom w:val="single" w:sz="1" w:space="0" w:color="000000"/>
              <w:right w:val="single" w:sz="1" w:space="0" w:color="000000"/>
            </w:tcBorders>
            <w:shd w:val="clear" w:color="auto" w:fill="auto"/>
          </w:tcPr>
          <w:p w14:paraId="3A0E2028" w14:textId="77777777" w:rsidR="009E4591" w:rsidRDefault="009E4591">
            <w:pPr>
              <w:pStyle w:val="af0"/>
              <w:jc w:val="center"/>
              <w:rPr>
                <w:sz w:val="25"/>
                <w:szCs w:val="28"/>
                <w:lang w:val="ru-RU"/>
              </w:rPr>
            </w:pPr>
            <w:r>
              <w:rPr>
                <w:sz w:val="25"/>
                <w:szCs w:val="28"/>
                <w:lang w:val="ru-RU"/>
              </w:rPr>
              <w:t>9</w:t>
            </w:r>
          </w:p>
        </w:tc>
      </w:tr>
      <w:tr w:rsidR="009E4591" w14:paraId="3C13198B" w14:textId="77777777">
        <w:tc>
          <w:tcPr>
            <w:tcW w:w="5160" w:type="dxa"/>
            <w:tcBorders>
              <w:left w:val="single" w:sz="1" w:space="0" w:color="000000"/>
              <w:bottom w:val="single" w:sz="1" w:space="0" w:color="000000"/>
            </w:tcBorders>
            <w:shd w:val="clear" w:color="auto" w:fill="auto"/>
          </w:tcPr>
          <w:p w14:paraId="1D172494" w14:textId="77777777" w:rsidR="009E4591" w:rsidRDefault="009E4591">
            <w:pPr>
              <w:pStyle w:val="af0"/>
              <w:rPr>
                <w:sz w:val="25"/>
                <w:szCs w:val="28"/>
                <w:lang w:val="ru-RU"/>
              </w:rPr>
            </w:pPr>
            <w:r>
              <w:rPr>
                <w:sz w:val="25"/>
                <w:szCs w:val="28"/>
                <w:lang w:val="ru-RU"/>
              </w:rPr>
              <w:t>Медицинские требования</w:t>
            </w:r>
          </w:p>
        </w:tc>
        <w:tc>
          <w:tcPr>
            <w:tcW w:w="2400" w:type="dxa"/>
            <w:tcBorders>
              <w:left w:val="single" w:sz="1" w:space="0" w:color="000000"/>
              <w:bottom w:val="single" w:sz="1" w:space="0" w:color="000000"/>
            </w:tcBorders>
            <w:shd w:val="clear" w:color="auto" w:fill="auto"/>
          </w:tcPr>
          <w:p w14:paraId="1BE2FE29" w14:textId="77777777" w:rsidR="009E4591" w:rsidRDefault="009E4591">
            <w:pPr>
              <w:pStyle w:val="af0"/>
              <w:jc w:val="center"/>
              <w:rPr>
                <w:sz w:val="25"/>
                <w:szCs w:val="28"/>
                <w:lang w:val="ru-RU"/>
              </w:rPr>
            </w:pPr>
            <w:r>
              <w:rPr>
                <w:sz w:val="25"/>
                <w:szCs w:val="28"/>
                <w:lang w:val="ru-RU"/>
              </w:rPr>
              <w:t>Допуск к занятиям</w:t>
            </w:r>
          </w:p>
        </w:tc>
        <w:tc>
          <w:tcPr>
            <w:tcW w:w="2790" w:type="dxa"/>
            <w:tcBorders>
              <w:left w:val="single" w:sz="1" w:space="0" w:color="000000"/>
              <w:bottom w:val="single" w:sz="1" w:space="0" w:color="000000"/>
              <w:right w:val="single" w:sz="1" w:space="0" w:color="000000"/>
            </w:tcBorders>
            <w:shd w:val="clear" w:color="auto" w:fill="auto"/>
          </w:tcPr>
          <w:p w14:paraId="6E3D2DCE" w14:textId="77777777" w:rsidR="009E4591" w:rsidRDefault="009E4591">
            <w:pPr>
              <w:pStyle w:val="af0"/>
              <w:jc w:val="center"/>
              <w:rPr>
                <w:sz w:val="25"/>
                <w:szCs w:val="28"/>
                <w:lang w:val="ru-RU"/>
              </w:rPr>
            </w:pPr>
            <w:r>
              <w:rPr>
                <w:sz w:val="25"/>
                <w:szCs w:val="28"/>
                <w:lang w:val="ru-RU"/>
              </w:rPr>
              <w:t>Допуск к занятиям</w:t>
            </w:r>
          </w:p>
        </w:tc>
      </w:tr>
      <w:tr w:rsidR="009E4591" w14:paraId="541AADAE" w14:textId="77777777">
        <w:tc>
          <w:tcPr>
            <w:tcW w:w="5160" w:type="dxa"/>
            <w:tcBorders>
              <w:left w:val="single" w:sz="1" w:space="0" w:color="000000"/>
              <w:bottom w:val="single" w:sz="1" w:space="0" w:color="000000"/>
            </w:tcBorders>
            <w:shd w:val="clear" w:color="auto" w:fill="auto"/>
          </w:tcPr>
          <w:p w14:paraId="43C7BDF1" w14:textId="77777777" w:rsidR="009E4591" w:rsidRDefault="009E4591">
            <w:pPr>
              <w:pStyle w:val="af0"/>
              <w:rPr>
                <w:sz w:val="25"/>
                <w:szCs w:val="28"/>
                <w:lang w:val="ru-RU"/>
              </w:rPr>
            </w:pPr>
            <w:r>
              <w:rPr>
                <w:sz w:val="25"/>
                <w:szCs w:val="28"/>
                <w:lang w:val="ru-RU"/>
              </w:rPr>
              <w:t>Основания для зачисления (перевода)</w:t>
            </w:r>
          </w:p>
        </w:tc>
        <w:tc>
          <w:tcPr>
            <w:tcW w:w="2400" w:type="dxa"/>
            <w:tcBorders>
              <w:left w:val="single" w:sz="1" w:space="0" w:color="000000"/>
              <w:bottom w:val="single" w:sz="1" w:space="0" w:color="000000"/>
            </w:tcBorders>
            <w:shd w:val="clear" w:color="auto" w:fill="auto"/>
          </w:tcPr>
          <w:p w14:paraId="60CE9539" w14:textId="77777777" w:rsidR="009E4591" w:rsidRDefault="009E4591">
            <w:pPr>
              <w:pStyle w:val="af0"/>
              <w:jc w:val="center"/>
              <w:rPr>
                <w:sz w:val="25"/>
                <w:szCs w:val="28"/>
                <w:lang w:val="ru-RU"/>
              </w:rPr>
            </w:pPr>
            <w:r>
              <w:rPr>
                <w:sz w:val="25"/>
                <w:szCs w:val="28"/>
                <w:lang w:val="ru-RU"/>
              </w:rPr>
              <w:t>Прохождение индивидуального отбора</w:t>
            </w:r>
          </w:p>
        </w:tc>
        <w:tc>
          <w:tcPr>
            <w:tcW w:w="2790" w:type="dxa"/>
            <w:tcBorders>
              <w:left w:val="single" w:sz="1" w:space="0" w:color="000000"/>
              <w:bottom w:val="single" w:sz="1" w:space="0" w:color="000000"/>
              <w:right w:val="single" w:sz="1" w:space="0" w:color="000000"/>
            </w:tcBorders>
            <w:shd w:val="clear" w:color="auto" w:fill="auto"/>
          </w:tcPr>
          <w:p w14:paraId="703FA144" w14:textId="77777777" w:rsidR="009E4591" w:rsidRDefault="009E4591">
            <w:pPr>
              <w:pStyle w:val="af0"/>
              <w:jc w:val="center"/>
              <w:rPr>
                <w:sz w:val="25"/>
                <w:szCs w:val="28"/>
                <w:lang w:val="ru-RU"/>
              </w:rPr>
            </w:pPr>
          </w:p>
        </w:tc>
      </w:tr>
      <w:tr w:rsidR="009E4591" w14:paraId="63321AFF" w14:textId="77777777">
        <w:tc>
          <w:tcPr>
            <w:tcW w:w="5160" w:type="dxa"/>
            <w:tcBorders>
              <w:left w:val="single" w:sz="1" w:space="0" w:color="000000"/>
              <w:bottom w:val="single" w:sz="1" w:space="0" w:color="000000"/>
            </w:tcBorders>
            <w:shd w:val="clear" w:color="auto" w:fill="auto"/>
          </w:tcPr>
          <w:p w14:paraId="1E85CF58" w14:textId="77777777" w:rsidR="009E4591" w:rsidRDefault="009E4591">
            <w:pPr>
              <w:pStyle w:val="af0"/>
              <w:rPr>
                <w:sz w:val="25"/>
                <w:szCs w:val="28"/>
                <w:lang w:val="ru-RU"/>
              </w:rPr>
            </w:pPr>
            <w:r>
              <w:rPr>
                <w:sz w:val="25"/>
                <w:szCs w:val="28"/>
                <w:lang w:val="ru-RU"/>
              </w:rPr>
              <w:t>Выполнение объема тренировочной нагрузки в % от  тренировочного плана</w:t>
            </w:r>
          </w:p>
        </w:tc>
        <w:tc>
          <w:tcPr>
            <w:tcW w:w="2400" w:type="dxa"/>
            <w:tcBorders>
              <w:left w:val="single" w:sz="1" w:space="0" w:color="000000"/>
              <w:bottom w:val="single" w:sz="1" w:space="0" w:color="000000"/>
            </w:tcBorders>
            <w:shd w:val="clear" w:color="auto" w:fill="auto"/>
          </w:tcPr>
          <w:p w14:paraId="0E70225D" w14:textId="77777777" w:rsidR="009E4591" w:rsidRDefault="009E4591">
            <w:pPr>
              <w:pStyle w:val="af0"/>
              <w:jc w:val="center"/>
              <w:rPr>
                <w:sz w:val="25"/>
                <w:szCs w:val="28"/>
                <w:lang w:val="ru-RU"/>
              </w:rPr>
            </w:pPr>
            <w:r>
              <w:rPr>
                <w:sz w:val="25"/>
                <w:szCs w:val="28"/>
                <w:lang w:val="ru-RU"/>
              </w:rPr>
              <w:t>-</w:t>
            </w:r>
          </w:p>
        </w:tc>
        <w:tc>
          <w:tcPr>
            <w:tcW w:w="2790" w:type="dxa"/>
            <w:tcBorders>
              <w:left w:val="single" w:sz="1" w:space="0" w:color="000000"/>
              <w:bottom w:val="single" w:sz="1" w:space="0" w:color="000000"/>
              <w:right w:val="single" w:sz="1" w:space="0" w:color="000000"/>
            </w:tcBorders>
            <w:shd w:val="clear" w:color="auto" w:fill="auto"/>
          </w:tcPr>
          <w:p w14:paraId="7EE2F085" w14:textId="77777777" w:rsidR="009E4591" w:rsidRDefault="009E4591">
            <w:pPr>
              <w:pStyle w:val="af0"/>
              <w:jc w:val="center"/>
              <w:rPr>
                <w:sz w:val="25"/>
                <w:szCs w:val="28"/>
                <w:lang w:val="ru-RU"/>
              </w:rPr>
            </w:pPr>
            <w:r>
              <w:rPr>
                <w:sz w:val="25"/>
                <w:szCs w:val="28"/>
                <w:lang w:val="ru-RU"/>
              </w:rPr>
              <w:t>Не менее 90%</w:t>
            </w:r>
          </w:p>
        </w:tc>
      </w:tr>
      <w:tr w:rsidR="009E4591" w14:paraId="1A1F31F1" w14:textId="77777777">
        <w:tc>
          <w:tcPr>
            <w:tcW w:w="5160" w:type="dxa"/>
            <w:tcBorders>
              <w:left w:val="single" w:sz="1" w:space="0" w:color="000000"/>
              <w:bottom w:val="single" w:sz="1" w:space="0" w:color="000000"/>
            </w:tcBorders>
            <w:shd w:val="clear" w:color="auto" w:fill="auto"/>
          </w:tcPr>
          <w:p w14:paraId="14428C12" w14:textId="77777777" w:rsidR="009E4591" w:rsidRDefault="009E4591">
            <w:pPr>
              <w:pStyle w:val="af0"/>
              <w:rPr>
                <w:sz w:val="25"/>
                <w:szCs w:val="28"/>
                <w:lang w:val="ru-RU"/>
              </w:rPr>
            </w:pPr>
            <w:r>
              <w:rPr>
                <w:sz w:val="25"/>
                <w:szCs w:val="28"/>
                <w:lang w:val="ru-RU"/>
              </w:rPr>
              <w:t>Спортивная подготовленность (разряд)</w:t>
            </w:r>
          </w:p>
        </w:tc>
        <w:tc>
          <w:tcPr>
            <w:tcW w:w="2400" w:type="dxa"/>
            <w:tcBorders>
              <w:left w:val="single" w:sz="1" w:space="0" w:color="000000"/>
              <w:bottom w:val="single" w:sz="1" w:space="0" w:color="000000"/>
            </w:tcBorders>
            <w:shd w:val="clear" w:color="auto" w:fill="auto"/>
          </w:tcPr>
          <w:p w14:paraId="58044370" w14:textId="77777777" w:rsidR="009E4591" w:rsidRDefault="009E4591">
            <w:pPr>
              <w:pStyle w:val="af0"/>
              <w:jc w:val="center"/>
              <w:rPr>
                <w:sz w:val="25"/>
                <w:szCs w:val="28"/>
                <w:lang w:val="ru-RU"/>
              </w:rPr>
            </w:pPr>
            <w:r>
              <w:rPr>
                <w:sz w:val="25"/>
                <w:szCs w:val="28"/>
                <w:lang w:val="ru-RU"/>
              </w:rPr>
              <w:t>-</w:t>
            </w:r>
          </w:p>
        </w:tc>
        <w:tc>
          <w:tcPr>
            <w:tcW w:w="2790" w:type="dxa"/>
            <w:tcBorders>
              <w:left w:val="single" w:sz="1" w:space="0" w:color="000000"/>
              <w:bottom w:val="single" w:sz="1" w:space="0" w:color="000000"/>
              <w:right w:val="single" w:sz="1" w:space="0" w:color="000000"/>
            </w:tcBorders>
            <w:shd w:val="clear" w:color="auto" w:fill="auto"/>
          </w:tcPr>
          <w:p w14:paraId="369C02AB" w14:textId="77777777" w:rsidR="009E4591" w:rsidRDefault="009E4591">
            <w:pPr>
              <w:pStyle w:val="af0"/>
              <w:jc w:val="center"/>
              <w:rPr>
                <w:sz w:val="25"/>
                <w:szCs w:val="28"/>
                <w:lang w:val="ru-RU"/>
              </w:rPr>
            </w:pPr>
            <w:r>
              <w:rPr>
                <w:sz w:val="25"/>
                <w:szCs w:val="28"/>
                <w:lang w:val="ru-RU"/>
              </w:rPr>
              <w:t>-</w:t>
            </w:r>
          </w:p>
        </w:tc>
      </w:tr>
      <w:tr w:rsidR="009E4591" w14:paraId="587EFD92" w14:textId="77777777">
        <w:tc>
          <w:tcPr>
            <w:tcW w:w="5160" w:type="dxa"/>
            <w:tcBorders>
              <w:left w:val="single" w:sz="1" w:space="0" w:color="000000"/>
              <w:bottom w:val="single" w:sz="1" w:space="0" w:color="000000"/>
            </w:tcBorders>
            <w:shd w:val="clear" w:color="auto" w:fill="auto"/>
          </w:tcPr>
          <w:p w14:paraId="39CB9988" w14:textId="77777777" w:rsidR="009E4591" w:rsidRDefault="009E4591">
            <w:pPr>
              <w:pStyle w:val="af0"/>
              <w:rPr>
                <w:sz w:val="25"/>
                <w:szCs w:val="28"/>
                <w:lang w:val="ru-RU"/>
              </w:rPr>
            </w:pPr>
            <w:r>
              <w:rPr>
                <w:sz w:val="25"/>
                <w:szCs w:val="28"/>
                <w:lang w:val="ru-RU"/>
              </w:rPr>
              <w:t>Уровни соревнований</w:t>
            </w:r>
          </w:p>
        </w:tc>
        <w:tc>
          <w:tcPr>
            <w:tcW w:w="2400" w:type="dxa"/>
            <w:tcBorders>
              <w:left w:val="single" w:sz="1" w:space="0" w:color="000000"/>
              <w:bottom w:val="single" w:sz="1" w:space="0" w:color="000000"/>
            </w:tcBorders>
            <w:shd w:val="clear" w:color="auto" w:fill="auto"/>
          </w:tcPr>
          <w:p w14:paraId="52CDCBF9" w14:textId="77777777" w:rsidR="009E4591" w:rsidRDefault="009E4591">
            <w:pPr>
              <w:pStyle w:val="af0"/>
              <w:jc w:val="center"/>
              <w:rPr>
                <w:sz w:val="25"/>
                <w:szCs w:val="28"/>
                <w:lang w:val="ru-RU"/>
              </w:rPr>
            </w:pPr>
          </w:p>
        </w:tc>
        <w:tc>
          <w:tcPr>
            <w:tcW w:w="2790" w:type="dxa"/>
            <w:tcBorders>
              <w:left w:val="single" w:sz="1" w:space="0" w:color="000000"/>
              <w:bottom w:val="single" w:sz="1" w:space="0" w:color="000000"/>
              <w:right w:val="single" w:sz="1" w:space="0" w:color="000000"/>
            </w:tcBorders>
            <w:shd w:val="clear" w:color="auto" w:fill="auto"/>
          </w:tcPr>
          <w:p w14:paraId="3C16F9EE" w14:textId="77777777" w:rsidR="009E4591" w:rsidRDefault="009E4591">
            <w:pPr>
              <w:pStyle w:val="af0"/>
              <w:jc w:val="center"/>
              <w:rPr>
                <w:sz w:val="25"/>
                <w:szCs w:val="28"/>
                <w:lang w:val="ru-RU"/>
              </w:rPr>
            </w:pPr>
            <w:r>
              <w:rPr>
                <w:sz w:val="25"/>
                <w:szCs w:val="28"/>
                <w:lang w:val="ru-RU"/>
              </w:rPr>
              <w:t>Участие в контрольных играх</w:t>
            </w:r>
          </w:p>
        </w:tc>
      </w:tr>
    </w:tbl>
    <w:p w14:paraId="1AD2A947" w14:textId="77777777" w:rsidR="009E4591" w:rsidRDefault="009E4591">
      <w:pPr>
        <w:jc w:val="both"/>
        <w:rPr>
          <w:rStyle w:val="11"/>
          <w:lang w:val="ru-RU"/>
        </w:rPr>
      </w:pPr>
      <w:r>
        <w:rPr>
          <w:rStyle w:val="11"/>
          <w:sz w:val="29"/>
          <w:szCs w:val="33"/>
          <w:lang w:val="ru-RU"/>
        </w:rPr>
        <w:t xml:space="preserve">   </w:t>
      </w:r>
      <w:r>
        <w:rPr>
          <w:rStyle w:val="11"/>
          <w:lang w:val="ru-RU"/>
        </w:rPr>
        <w:t xml:space="preserve"> </w:t>
      </w:r>
    </w:p>
    <w:p w14:paraId="1EB4B71A" w14:textId="77777777" w:rsidR="00396C9E" w:rsidRDefault="00396C9E">
      <w:pPr>
        <w:jc w:val="both"/>
        <w:rPr>
          <w:rStyle w:val="Sylfaen"/>
          <w:b/>
          <w:bCs/>
          <w:color w:val="000000"/>
          <w:sz w:val="24"/>
          <w:szCs w:val="24"/>
          <w:lang w:val="ru-RU"/>
        </w:rPr>
      </w:pPr>
    </w:p>
    <w:p w14:paraId="15E11DAA" w14:textId="77777777" w:rsidR="009E4591" w:rsidRDefault="009E4591">
      <w:pPr>
        <w:jc w:val="both"/>
        <w:rPr>
          <w:rStyle w:val="Sylfaen"/>
          <w:b/>
          <w:bCs/>
          <w:color w:val="000000"/>
          <w:sz w:val="24"/>
          <w:szCs w:val="24"/>
          <w:lang w:val="ru-RU"/>
        </w:rPr>
      </w:pPr>
      <w:r>
        <w:rPr>
          <w:rStyle w:val="Sylfaen"/>
          <w:b/>
          <w:bCs/>
          <w:color w:val="000000"/>
          <w:sz w:val="24"/>
          <w:szCs w:val="24"/>
          <w:lang w:val="ru-RU"/>
        </w:rPr>
        <w:t>Требования по зачислению на тренировочный этап перевод по годам обучения на тренировочном этапе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62"/>
        <w:gridCol w:w="1596"/>
        <w:gridCol w:w="1566"/>
        <w:gridCol w:w="1596"/>
        <w:gridCol w:w="1655"/>
        <w:gridCol w:w="1680"/>
      </w:tblGrid>
      <w:tr w:rsidR="009E4591" w14:paraId="4367B9A5" w14:textId="77777777">
        <w:tc>
          <w:tcPr>
            <w:tcW w:w="2162" w:type="dxa"/>
            <w:vMerge w:val="restart"/>
            <w:tcBorders>
              <w:top w:val="single" w:sz="1" w:space="0" w:color="000000"/>
              <w:left w:val="single" w:sz="1" w:space="0" w:color="000000"/>
              <w:bottom w:val="single" w:sz="1" w:space="0" w:color="000000"/>
            </w:tcBorders>
            <w:shd w:val="clear" w:color="auto" w:fill="auto"/>
          </w:tcPr>
          <w:p w14:paraId="783BC597" w14:textId="77777777" w:rsidR="009E4591" w:rsidRDefault="009E4591">
            <w:pPr>
              <w:pStyle w:val="af0"/>
              <w:rPr>
                <w:color w:val="000000"/>
                <w:sz w:val="22"/>
                <w:szCs w:val="22"/>
                <w:lang w:val="ru-RU"/>
              </w:rPr>
            </w:pPr>
            <w:r>
              <w:rPr>
                <w:color w:val="000000"/>
                <w:sz w:val="22"/>
                <w:szCs w:val="22"/>
                <w:lang w:val="ru-RU"/>
              </w:rPr>
              <w:t>Требования</w:t>
            </w:r>
          </w:p>
        </w:tc>
        <w:tc>
          <w:tcPr>
            <w:tcW w:w="8093" w:type="dxa"/>
            <w:gridSpan w:val="5"/>
            <w:tcBorders>
              <w:top w:val="single" w:sz="1" w:space="0" w:color="000000"/>
              <w:left w:val="single" w:sz="1" w:space="0" w:color="000000"/>
              <w:bottom w:val="single" w:sz="1" w:space="0" w:color="000000"/>
              <w:right w:val="single" w:sz="1" w:space="0" w:color="000000"/>
            </w:tcBorders>
            <w:shd w:val="clear" w:color="auto" w:fill="auto"/>
          </w:tcPr>
          <w:p w14:paraId="281832F5" w14:textId="77777777" w:rsidR="009E4591" w:rsidRDefault="009E4591">
            <w:pPr>
              <w:pStyle w:val="af0"/>
              <w:jc w:val="center"/>
              <w:rPr>
                <w:color w:val="000000"/>
                <w:sz w:val="22"/>
                <w:szCs w:val="22"/>
                <w:lang w:val="ru-RU"/>
              </w:rPr>
            </w:pPr>
            <w:r>
              <w:rPr>
                <w:color w:val="000000"/>
                <w:sz w:val="22"/>
                <w:szCs w:val="22"/>
                <w:lang w:val="ru-RU"/>
              </w:rPr>
              <w:t>Тренировочный этап</w:t>
            </w:r>
          </w:p>
        </w:tc>
      </w:tr>
      <w:tr w:rsidR="009E4591" w14:paraId="01262B03" w14:textId="77777777">
        <w:trPr>
          <w:trHeight w:val="453"/>
        </w:trPr>
        <w:tc>
          <w:tcPr>
            <w:tcW w:w="2162" w:type="dxa"/>
            <w:vMerge/>
            <w:tcBorders>
              <w:top w:val="single" w:sz="1" w:space="0" w:color="000000"/>
              <w:left w:val="single" w:sz="1" w:space="0" w:color="000000"/>
              <w:bottom w:val="single" w:sz="1" w:space="0" w:color="000000"/>
            </w:tcBorders>
            <w:shd w:val="clear" w:color="auto" w:fill="auto"/>
          </w:tcPr>
          <w:p w14:paraId="7D49C435" w14:textId="77777777" w:rsidR="009E4591" w:rsidRDefault="009E4591"/>
        </w:tc>
        <w:tc>
          <w:tcPr>
            <w:tcW w:w="3162" w:type="dxa"/>
            <w:gridSpan w:val="2"/>
            <w:tcBorders>
              <w:left w:val="single" w:sz="1" w:space="0" w:color="000000"/>
              <w:bottom w:val="single" w:sz="1" w:space="0" w:color="000000"/>
            </w:tcBorders>
            <w:shd w:val="clear" w:color="auto" w:fill="auto"/>
          </w:tcPr>
          <w:p w14:paraId="11F91A38" w14:textId="77777777" w:rsidR="009E4591" w:rsidRDefault="009E4591">
            <w:pPr>
              <w:pStyle w:val="af0"/>
              <w:jc w:val="center"/>
              <w:rPr>
                <w:color w:val="000000"/>
                <w:sz w:val="22"/>
                <w:szCs w:val="22"/>
                <w:lang w:val="ru-RU"/>
              </w:rPr>
            </w:pPr>
            <w:r>
              <w:rPr>
                <w:color w:val="000000"/>
                <w:sz w:val="22"/>
                <w:szCs w:val="22"/>
                <w:lang w:val="ru-RU"/>
              </w:rPr>
              <w:t>Начальная специализация</w:t>
            </w:r>
          </w:p>
        </w:tc>
        <w:tc>
          <w:tcPr>
            <w:tcW w:w="4931" w:type="dxa"/>
            <w:gridSpan w:val="3"/>
            <w:tcBorders>
              <w:left w:val="single" w:sz="1" w:space="0" w:color="000000"/>
              <w:bottom w:val="single" w:sz="1" w:space="0" w:color="000000"/>
              <w:right w:val="single" w:sz="1" w:space="0" w:color="000000"/>
            </w:tcBorders>
            <w:shd w:val="clear" w:color="auto" w:fill="auto"/>
          </w:tcPr>
          <w:p w14:paraId="1C6F9EA7" w14:textId="77777777" w:rsidR="009E4591" w:rsidRDefault="009E4591">
            <w:pPr>
              <w:pStyle w:val="af0"/>
              <w:jc w:val="center"/>
              <w:rPr>
                <w:color w:val="000000"/>
                <w:sz w:val="22"/>
                <w:szCs w:val="22"/>
                <w:lang w:val="ru-RU"/>
              </w:rPr>
            </w:pPr>
            <w:r>
              <w:rPr>
                <w:color w:val="000000"/>
                <w:sz w:val="22"/>
                <w:szCs w:val="22"/>
                <w:lang w:val="ru-RU"/>
              </w:rPr>
              <w:t>Углубленная специализация</w:t>
            </w:r>
          </w:p>
        </w:tc>
      </w:tr>
      <w:tr w:rsidR="009E4591" w14:paraId="608CF117" w14:textId="77777777">
        <w:trPr>
          <w:trHeight w:val="453"/>
        </w:trPr>
        <w:tc>
          <w:tcPr>
            <w:tcW w:w="2162" w:type="dxa"/>
            <w:tcBorders>
              <w:left w:val="single" w:sz="1" w:space="0" w:color="000000"/>
              <w:bottom w:val="single" w:sz="1" w:space="0" w:color="000000"/>
            </w:tcBorders>
            <w:shd w:val="clear" w:color="auto" w:fill="auto"/>
          </w:tcPr>
          <w:p w14:paraId="304CCA5D" w14:textId="77777777" w:rsidR="009E4591" w:rsidRDefault="009E4591">
            <w:pPr>
              <w:rPr>
                <w:sz w:val="22"/>
                <w:szCs w:val="22"/>
              </w:rPr>
            </w:pPr>
          </w:p>
        </w:tc>
        <w:tc>
          <w:tcPr>
            <w:tcW w:w="1596" w:type="dxa"/>
            <w:tcBorders>
              <w:left w:val="single" w:sz="1" w:space="0" w:color="000000"/>
              <w:bottom w:val="single" w:sz="1" w:space="0" w:color="000000"/>
            </w:tcBorders>
            <w:shd w:val="clear" w:color="auto" w:fill="auto"/>
          </w:tcPr>
          <w:p w14:paraId="0CFC1513" w14:textId="77777777" w:rsidR="009E4591" w:rsidRDefault="009E4591">
            <w:pPr>
              <w:pStyle w:val="af0"/>
              <w:jc w:val="center"/>
              <w:rPr>
                <w:color w:val="000000"/>
                <w:sz w:val="22"/>
                <w:szCs w:val="22"/>
                <w:lang w:val="ru-RU"/>
              </w:rPr>
            </w:pPr>
            <w:r>
              <w:rPr>
                <w:color w:val="000000"/>
                <w:sz w:val="22"/>
                <w:szCs w:val="22"/>
                <w:lang w:val="ru-RU"/>
              </w:rPr>
              <w:t>1г</w:t>
            </w:r>
          </w:p>
        </w:tc>
        <w:tc>
          <w:tcPr>
            <w:tcW w:w="1566" w:type="dxa"/>
            <w:tcBorders>
              <w:left w:val="single" w:sz="1" w:space="0" w:color="000000"/>
              <w:bottom w:val="single" w:sz="1" w:space="0" w:color="000000"/>
            </w:tcBorders>
            <w:shd w:val="clear" w:color="auto" w:fill="auto"/>
          </w:tcPr>
          <w:p w14:paraId="3DC13D3A" w14:textId="77777777" w:rsidR="009E4591" w:rsidRDefault="009E4591">
            <w:pPr>
              <w:pStyle w:val="af0"/>
              <w:jc w:val="center"/>
              <w:rPr>
                <w:color w:val="000000"/>
                <w:sz w:val="22"/>
                <w:szCs w:val="22"/>
                <w:lang w:val="ru-RU"/>
              </w:rPr>
            </w:pPr>
            <w:r>
              <w:rPr>
                <w:color w:val="000000"/>
                <w:sz w:val="22"/>
                <w:szCs w:val="22"/>
                <w:lang w:val="ru-RU"/>
              </w:rPr>
              <w:t>2г</w:t>
            </w:r>
          </w:p>
          <w:p w14:paraId="3956A88F" w14:textId="77777777" w:rsidR="009E4591" w:rsidRDefault="009E4591">
            <w:pPr>
              <w:pStyle w:val="af0"/>
              <w:jc w:val="center"/>
              <w:rPr>
                <w:color w:val="000000"/>
                <w:sz w:val="22"/>
                <w:szCs w:val="22"/>
                <w:lang w:val="ru-RU"/>
              </w:rPr>
            </w:pPr>
          </w:p>
        </w:tc>
        <w:tc>
          <w:tcPr>
            <w:tcW w:w="1596" w:type="dxa"/>
            <w:tcBorders>
              <w:left w:val="single" w:sz="1" w:space="0" w:color="000000"/>
              <w:bottom w:val="single" w:sz="1" w:space="0" w:color="000000"/>
            </w:tcBorders>
            <w:shd w:val="clear" w:color="auto" w:fill="auto"/>
          </w:tcPr>
          <w:p w14:paraId="4C8D46DF" w14:textId="77777777" w:rsidR="009E4591" w:rsidRDefault="009E4591">
            <w:pPr>
              <w:pStyle w:val="af0"/>
              <w:jc w:val="center"/>
              <w:rPr>
                <w:color w:val="000000"/>
                <w:sz w:val="22"/>
                <w:szCs w:val="22"/>
                <w:lang w:val="ru-RU"/>
              </w:rPr>
            </w:pPr>
            <w:r>
              <w:rPr>
                <w:color w:val="000000"/>
                <w:sz w:val="22"/>
                <w:szCs w:val="22"/>
                <w:lang w:val="ru-RU"/>
              </w:rPr>
              <w:t>3г</w:t>
            </w:r>
          </w:p>
          <w:p w14:paraId="62E4B971" w14:textId="77777777" w:rsidR="009E4591" w:rsidRDefault="009E4591">
            <w:pPr>
              <w:pStyle w:val="af0"/>
              <w:jc w:val="center"/>
              <w:rPr>
                <w:color w:val="000000"/>
                <w:sz w:val="22"/>
                <w:szCs w:val="22"/>
                <w:lang w:val="ru-RU"/>
              </w:rPr>
            </w:pPr>
          </w:p>
        </w:tc>
        <w:tc>
          <w:tcPr>
            <w:tcW w:w="1655" w:type="dxa"/>
            <w:tcBorders>
              <w:left w:val="single" w:sz="1" w:space="0" w:color="000000"/>
              <w:bottom w:val="single" w:sz="1" w:space="0" w:color="000000"/>
            </w:tcBorders>
            <w:shd w:val="clear" w:color="auto" w:fill="auto"/>
          </w:tcPr>
          <w:p w14:paraId="7BAB1B7C" w14:textId="77777777" w:rsidR="009E4591" w:rsidRDefault="009E4591">
            <w:pPr>
              <w:pStyle w:val="af0"/>
              <w:jc w:val="center"/>
              <w:rPr>
                <w:color w:val="000000"/>
                <w:sz w:val="22"/>
                <w:szCs w:val="22"/>
                <w:lang w:val="ru-RU"/>
              </w:rPr>
            </w:pPr>
            <w:r>
              <w:rPr>
                <w:color w:val="000000"/>
                <w:sz w:val="22"/>
                <w:szCs w:val="22"/>
                <w:lang w:val="ru-RU"/>
              </w:rPr>
              <w:t>4г</w:t>
            </w:r>
          </w:p>
          <w:p w14:paraId="6E4A526A" w14:textId="77777777" w:rsidR="009E4591" w:rsidRDefault="009E4591">
            <w:pPr>
              <w:pStyle w:val="af0"/>
              <w:jc w:val="center"/>
              <w:rPr>
                <w:color w:val="000000"/>
                <w:sz w:val="22"/>
                <w:szCs w:val="22"/>
                <w:lang w:val="ru-RU"/>
              </w:rPr>
            </w:pPr>
          </w:p>
        </w:tc>
        <w:tc>
          <w:tcPr>
            <w:tcW w:w="1680" w:type="dxa"/>
            <w:tcBorders>
              <w:left w:val="single" w:sz="1" w:space="0" w:color="000000"/>
              <w:bottom w:val="single" w:sz="1" w:space="0" w:color="000000"/>
              <w:right w:val="single" w:sz="1" w:space="0" w:color="000000"/>
            </w:tcBorders>
            <w:shd w:val="clear" w:color="auto" w:fill="auto"/>
          </w:tcPr>
          <w:p w14:paraId="34489BC7" w14:textId="77777777" w:rsidR="009E4591" w:rsidRDefault="009E4591">
            <w:pPr>
              <w:pStyle w:val="af0"/>
              <w:jc w:val="center"/>
              <w:rPr>
                <w:color w:val="000000"/>
                <w:sz w:val="22"/>
                <w:szCs w:val="22"/>
                <w:lang w:val="ru-RU"/>
              </w:rPr>
            </w:pPr>
            <w:r>
              <w:rPr>
                <w:color w:val="000000"/>
                <w:sz w:val="22"/>
                <w:szCs w:val="22"/>
                <w:lang w:val="ru-RU"/>
              </w:rPr>
              <w:t>5г</w:t>
            </w:r>
          </w:p>
        </w:tc>
      </w:tr>
      <w:tr w:rsidR="009E4591" w14:paraId="7FCBC17F" w14:textId="77777777">
        <w:tc>
          <w:tcPr>
            <w:tcW w:w="2162" w:type="dxa"/>
            <w:tcBorders>
              <w:left w:val="single" w:sz="1" w:space="0" w:color="000000"/>
              <w:bottom w:val="single" w:sz="1" w:space="0" w:color="000000"/>
            </w:tcBorders>
            <w:shd w:val="clear" w:color="auto" w:fill="auto"/>
          </w:tcPr>
          <w:p w14:paraId="1A09EA5B" w14:textId="77777777" w:rsidR="009E4591" w:rsidRDefault="009E4591">
            <w:pPr>
              <w:pStyle w:val="af0"/>
              <w:rPr>
                <w:color w:val="000000"/>
                <w:sz w:val="22"/>
                <w:szCs w:val="22"/>
                <w:lang w:val="ru-RU"/>
              </w:rPr>
            </w:pPr>
            <w:r>
              <w:rPr>
                <w:color w:val="000000"/>
                <w:sz w:val="22"/>
                <w:szCs w:val="22"/>
                <w:lang w:val="ru-RU"/>
              </w:rPr>
              <w:t>Минимальный возраст для зачисления</w:t>
            </w:r>
          </w:p>
        </w:tc>
        <w:tc>
          <w:tcPr>
            <w:tcW w:w="1596" w:type="dxa"/>
            <w:tcBorders>
              <w:left w:val="single" w:sz="1" w:space="0" w:color="000000"/>
              <w:bottom w:val="single" w:sz="1" w:space="0" w:color="000000"/>
            </w:tcBorders>
            <w:shd w:val="clear" w:color="auto" w:fill="auto"/>
          </w:tcPr>
          <w:p w14:paraId="09706739" w14:textId="77777777" w:rsidR="009E4591" w:rsidRDefault="009E4591">
            <w:pPr>
              <w:pStyle w:val="af0"/>
              <w:jc w:val="center"/>
              <w:rPr>
                <w:color w:val="000000"/>
                <w:sz w:val="22"/>
                <w:szCs w:val="22"/>
                <w:lang w:val="ru-RU"/>
              </w:rPr>
            </w:pPr>
            <w:r>
              <w:rPr>
                <w:color w:val="000000"/>
                <w:sz w:val="22"/>
                <w:szCs w:val="22"/>
                <w:lang w:val="ru-RU"/>
              </w:rPr>
              <w:t>10</w:t>
            </w:r>
          </w:p>
        </w:tc>
        <w:tc>
          <w:tcPr>
            <w:tcW w:w="1566" w:type="dxa"/>
            <w:tcBorders>
              <w:left w:val="single" w:sz="1" w:space="0" w:color="000000"/>
              <w:bottom w:val="single" w:sz="1" w:space="0" w:color="000000"/>
            </w:tcBorders>
            <w:shd w:val="clear" w:color="auto" w:fill="auto"/>
          </w:tcPr>
          <w:p w14:paraId="3834B818" w14:textId="77777777" w:rsidR="009E4591" w:rsidRDefault="009E4591">
            <w:pPr>
              <w:pStyle w:val="af0"/>
              <w:jc w:val="center"/>
              <w:rPr>
                <w:color w:val="000000"/>
                <w:sz w:val="22"/>
                <w:szCs w:val="22"/>
                <w:lang w:val="ru-RU"/>
              </w:rPr>
            </w:pPr>
            <w:r>
              <w:rPr>
                <w:color w:val="000000"/>
                <w:sz w:val="22"/>
                <w:szCs w:val="22"/>
                <w:lang w:val="ru-RU"/>
              </w:rPr>
              <w:t>11</w:t>
            </w:r>
          </w:p>
        </w:tc>
        <w:tc>
          <w:tcPr>
            <w:tcW w:w="1596" w:type="dxa"/>
            <w:tcBorders>
              <w:left w:val="single" w:sz="1" w:space="0" w:color="000000"/>
              <w:bottom w:val="single" w:sz="1" w:space="0" w:color="000000"/>
            </w:tcBorders>
            <w:shd w:val="clear" w:color="auto" w:fill="auto"/>
          </w:tcPr>
          <w:p w14:paraId="59874802" w14:textId="77777777" w:rsidR="009E4591" w:rsidRDefault="009E4591">
            <w:pPr>
              <w:pStyle w:val="af0"/>
              <w:jc w:val="center"/>
              <w:rPr>
                <w:color w:val="000000"/>
                <w:sz w:val="22"/>
                <w:szCs w:val="22"/>
                <w:lang w:val="ru-RU"/>
              </w:rPr>
            </w:pPr>
            <w:r>
              <w:rPr>
                <w:color w:val="000000"/>
                <w:sz w:val="22"/>
                <w:szCs w:val="22"/>
                <w:lang w:val="ru-RU"/>
              </w:rPr>
              <w:t>12</w:t>
            </w:r>
          </w:p>
        </w:tc>
        <w:tc>
          <w:tcPr>
            <w:tcW w:w="1655" w:type="dxa"/>
            <w:tcBorders>
              <w:left w:val="single" w:sz="1" w:space="0" w:color="000000"/>
              <w:bottom w:val="single" w:sz="1" w:space="0" w:color="000000"/>
            </w:tcBorders>
            <w:shd w:val="clear" w:color="auto" w:fill="auto"/>
          </w:tcPr>
          <w:p w14:paraId="35E26605" w14:textId="77777777" w:rsidR="009E4591" w:rsidRDefault="009E4591">
            <w:pPr>
              <w:pStyle w:val="af0"/>
              <w:jc w:val="center"/>
              <w:rPr>
                <w:color w:val="000000"/>
                <w:sz w:val="22"/>
                <w:szCs w:val="22"/>
                <w:lang w:val="ru-RU"/>
              </w:rPr>
            </w:pPr>
            <w:r>
              <w:rPr>
                <w:color w:val="000000"/>
                <w:sz w:val="22"/>
                <w:szCs w:val="22"/>
                <w:lang w:val="ru-RU"/>
              </w:rPr>
              <w:t>13</w:t>
            </w:r>
          </w:p>
        </w:tc>
        <w:tc>
          <w:tcPr>
            <w:tcW w:w="1680" w:type="dxa"/>
            <w:tcBorders>
              <w:left w:val="single" w:sz="1" w:space="0" w:color="000000"/>
              <w:bottom w:val="single" w:sz="1" w:space="0" w:color="000000"/>
              <w:right w:val="single" w:sz="1" w:space="0" w:color="000000"/>
            </w:tcBorders>
            <w:shd w:val="clear" w:color="auto" w:fill="auto"/>
          </w:tcPr>
          <w:p w14:paraId="497099DE" w14:textId="77777777" w:rsidR="009E4591" w:rsidRDefault="009E4591">
            <w:pPr>
              <w:pStyle w:val="af0"/>
              <w:jc w:val="center"/>
              <w:rPr>
                <w:color w:val="000000"/>
                <w:sz w:val="22"/>
                <w:szCs w:val="22"/>
                <w:lang w:val="ru-RU"/>
              </w:rPr>
            </w:pPr>
            <w:r>
              <w:rPr>
                <w:color w:val="000000"/>
                <w:sz w:val="22"/>
                <w:szCs w:val="22"/>
                <w:lang w:val="ru-RU"/>
              </w:rPr>
              <w:t>14</w:t>
            </w:r>
          </w:p>
        </w:tc>
      </w:tr>
      <w:tr w:rsidR="009E4591" w14:paraId="12630D31" w14:textId="77777777">
        <w:tc>
          <w:tcPr>
            <w:tcW w:w="2162" w:type="dxa"/>
            <w:tcBorders>
              <w:left w:val="single" w:sz="1" w:space="0" w:color="000000"/>
              <w:bottom w:val="single" w:sz="1" w:space="0" w:color="000000"/>
            </w:tcBorders>
            <w:shd w:val="clear" w:color="auto" w:fill="auto"/>
          </w:tcPr>
          <w:p w14:paraId="46CB1BE6" w14:textId="77777777" w:rsidR="009E4591" w:rsidRDefault="009E4591">
            <w:pPr>
              <w:pStyle w:val="af0"/>
              <w:rPr>
                <w:color w:val="000000"/>
                <w:sz w:val="22"/>
                <w:szCs w:val="22"/>
                <w:lang w:val="ru-RU"/>
              </w:rPr>
            </w:pPr>
            <w:r>
              <w:rPr>
                <w:color w:val="000000"/>
                <w:sz w:val="22"/>
                <w:szCs w:val="22"/>
                <w:lang w:val="ru-RU"/>
              </w:rPr>
              <w:t>Медицинские требования</w:t>
            </w:r>
          </w:p>
        </w:tc>
        <w:tc>
          <w:tcPr>
            <w:tcW w:w="1596" w:type="dxa"/>
            <w:tcBorders>
              <w:left w:val="single" w:sz="1" w:space="0" w:color="000000"/>
              <w:bottom w:val="single" w:sz="1" w:space="0" w:color="000000"/>
            </w:tcBorders>
            <w:shd w:val="clear" w:color="auto" w:fill="auto"/>
          </w:tcPr>
          <w:p w14:paraId="78FA1CA5" w14:textId="77777777" w:rsidR="009E4591" w:rsidRDefault="00396C9E">
            <w:pPr>
              <w:pStyle w:val="af0"/>
              <w:jc w:val="center"/>
              <w:rPr>
                <w:color w:val="000000"/>
                <w:sz w:val="22"/>
                <w:szCs w:val="22"/>
                <w:lang w:val="ru-RU"/>
              </w:rPr>
            </w:pPr>
            <w:r>
              <w:rPr>
                <w:color w:val="000000"/>
                <w:sz w:val="22"/>
                <w:szCs w:val="22"/>
                <w:lang w:val="ru-RU"/>
              </w:rPr>
              <w:t xml:space="preserve">Допуск </w:t>
            </w:r>
            <w:r w:rsidR="009E4591">
              <w:rPr>
                <w:color w:val="000000"/>
                <w:sz w:val="22"/>
                <w:szCs w:val="22"/>
                <w:lang w:val="ru-RU"/>
              </w:rPr>
              <w:t xml:space="preserve"> занятиям</w:t>
            </w:r>
          </w:p>
        </w:tc>
        <w:tc>
          <w:tcPr>
            <w:tcW w:w="1566" w:type="dxa"/>
            <w:tcBorders>
              <w:left w:val="single" w:sz="1" w:space="0" w:color="000000"/>
              <w:bottom w:val="single" w:sz="1" w:space="0" w:color="000000"/>
            </w:tcBorders>
            <w:shd w:val="clear" w:color="auto" w:fill="auto"/>
          </w:tcPr>
          <w:p w14:paraId="2E29DAD5" w14:textId="77777777" w:rsidR="009E4591" w:rsidRDefault="00396C9E">
            <w:pPr>
              <w:pStyle w:val="af0"/>
              <w:jc w:val="center"/>
              <w:rPr>
                <w:color w:val="000000"/>
                <w:sz w:val="22"/>
                <w:szCs w:val="22"/>
                <w:lang w:val="ru-RU"/>
              </w:rPr>
            </w:pPr>
            <w:r>
              <w:rPr>
                <w:color w:val="000000"/>
                <w:sz w:val="22"/>
                <w:szCs w:val="22"/>
                <w:lang w:val="ru-RU"/>
              </w:rPr>
              <w:t xml:space="preserve">Допуск </w:t>
            </w:r>
            <w:r w:rsidR="009E4591">
              <w:rPr>
                <w:color w:val="000000"/>
                <w:sz w:val="22"/>
                <w:szCs w:val="22"/>
                <w:lang w:val="ru-RU"/>
              </w:rPr>
              <w:t xml:space="preserve"> занятиям</w:t>
            </w:r>
          </w:p>
        </w:tc>
        <w:tc>
          <w:tcPr>
            <w:tcW w:w="1596" w:type="dxa"/>
            <w:tcBorders>
              <w:left w:val="single" w:sz="1" w:space="0" w:color="000000"/>
              <w:bottom w:val="single" w:sz="1" w:space="0" w:color="000000"/>
            </w:tcBorders>
            <w:shd w:val="clear" w:color="auto" w:fill="auto"/>
          </w:tcPr>
          <w:p w14:paraId="16BCDEA5" w14:textId="77777777" w:rsidR="009E4591" w:rsidRDefault="009E4591">
            <w:pPr>
              <w:pStyle w:val="af0"/>
              <w:jc w:val="center"/>
              <w:rPr>
                <w:color w:val="000000"/>
                <w:sz w:val="22"/>
                <w:szCs w:val="22"/>
                <w:lang w:val="ru-RU"/>
              </w:rPr>
            </w:pPr>
            <w:r>
              <w:rPr>
                <w:color w:val="000000"/>
                <w:sz w:val="22"/>
                <w:szCs w:val="22"/>
                <w:lang w:val="ru-RU"/>
              </w:rPr>
              <w:t xml:space="preserve"> медицинское обследование 1 раза в год</w:t>
            </w:r>
          </w:p>
        </w:tc>
        <w:tc>
          <w:tcPr>
            <w:tcW w:w="1655" w:type="dxa"/>
            <w:tcBorders>
              <w:left w:val="single" w:sz="1" w:space="0" w:color="000000"/>
              <w:bottom w:val="single" w:sz="1" w:space="0" w:color="000000"/>
            </w:tcBorders>
            <w:shd w:val="clear" w:color="auto" w:fill="auto"/>
          </w:tcPr>
          <w:p w14:paraId="66B61B6F" w14:textId="77777777" w:rsidR="009E4591" w:rsidRDefault="009E4591">
            <w:pPr>
              <w:pStyle w:val="af0"/>
              <w:jc w:val="center"/>
              <w:rPr>
                <w:color w:val="000000"/>
                <w:sz w:val="22"/>
                <w:szCs w:val="22"/>
                <w:lang w:val="ru-RU"/>
              </w:rPr>
            </w:pPr>
            <w:r>
              <w:rPr>
                <w:color w:val="000000"/>
                <w:sz w:val="22"/>
                <w:szCs w:val="22"/>
                <w:lang w:val="ru-RU"/>
              </w:rPr>
              <w:t xml:space="preserve"> медицинское обследование 1 раза в год</w:t>
            </w:r>
          </w:p>
        </w:tc>
        <w:tc>
          <w:tcPr>
            <w:tcW w:w="1680" w:type="dxa"/>
            <w:tcBorders>
              <w:left w:val="single" w:sz="1" w:space="0" w:color="000000"/>
              <w:bottom w:val="single" w:sz="1" w:space="0" w:color="000000"/>
              <w:right w:val="single" w:sz="1" w:space="0" w:color="000000"/>
            </w:tcBorders>
            <w:shd w:val="clear" w:color="auto" w:fill="auto"/>
          </w:tcPr>
          <w:p w14:paraId="734753B4" w14:textId="77777777" w:rsidR="009E4591" w:rsidRDefault="009E4591">
            <w:pPr>
              <w:pStyle w:val="af0"/>
              <w:jc w:val="center"/>
              <w:rPr>
                <w:color w:val="000000"/>
                <w:sz w:val="22"/>
                <w:szCs w:val="22"/>
                <w:lang w:val="ru-RU"/>
              </w:rPr>
            </w:pPr>
            <w:r>
              <w:rPr>
                <w:color w:val="000000"/>
                <w:sz w:val="22"/>
                <w:szCs w:val="22"/>
                <w:lang w:val="ru-RU"/>
              </w:rPr>
              <w:t xml:space="preserve"> медицинское обследование 1 раза в год</w:t>
            </w:r>
          </w:p>
        </w:tc>
      </w:tr>
      <w:tr w:rsidR="009E4591" w14:paraId="33895D67" w14:textId="77777777">
        <w:tc>
          <w:tcPr>
            <w:tcW w:w="2162" w:type="dxa"/>
            <w:vMerge w:val="restart"/>
            <w:tcBorders>
              <w:left w:val="single" w:sz="1" w:space="0" w:color="000000"/>
              <w:bottom w:val="single" w:sz="1" w:space="0" w:color="000000"/>
            </w:tcBorders>
            <w:shd w:val="clear" w:color="auto" w:fill="auto"/>
          </w:tcPr>
          <w:p w14:paraId="7CFDBA62" w14:textId="77777777" w:rsidR="009E4591" w:rsidRDefault="009E4591">
            <w:pPr>
              <w:pStyle w:val="af0"/>
              <w:rPr>
                <w:color w:val="000000"/>
                <w:sz w:val="22"/>
                <w:szCs w:val="22"/>
                <w:lang w:val="ru-RU"/>
              </w:rPr>
            </w:pPr>
            <w:r>
              <w:rPr>
                <w:color w:val="000000"/>
                <w:sz w:val="22"/>
                <w:szCs w:val="22"/>
                <w:lang w:val="ru-RU"/>
              </w:rPr>
              <w:t>Основание для зачисления</w:t>
            </w:r>
          </w:p>
        </w:tc>
        <w:tc>
          <w:tcPr>
            <w:tcW w:w="1596" w:type="dxa"/>
            <w:tcBorders>
              <w:left w:val="single" w:sz="1" w:space="0" w:color="000000"/>
              <w:bottom w:val="single" w:sz="1" w:space="0" w:color="000000"/>
            </w:tcBorders>
            <w:shd w:val="clear" w:color="auto" w:fill="auto"/>
          </w:tcPr>
          <w:p w14:paraId="2CE43A8A" w14:textId="77777777" w:rsidR="009E4591" w:rsidRDefault="009E4591">
            <w:pPr>
              <w:pStyle w:val="af0"/>
              <w:jc w:val="center"/>
              <w:rPr>
                <w:color w:val="000000"/>
                <w:sz w:val="22"/>
                <w:szCs w:val="22"/>
                <w:lang w:val="ru-RU"/>
              </w:rPr>
            </w:pPr>
            <w:r>
              <w:rPr>
                <w:color w:val="000000"/>
                <w:sz w:val="22"/>
                <w:szCs w:val="22"/>
                <w:lang w:val="ru-RU"/>
              </w:rPr>
              <w:t>Выполнение переводных нормативов по ОФП и СФП</w:t>
            </w:r>
          </w:p>
        </w:tc>
        <w:tc>
          <w:tcPr>
            <w:tcW w:w="1566" w:type="dxa"/>
            <w:tcBorders>
              <w:left w:val="single" w:sz="1" w:space="0" w:color="000000"/>
              <w:bottom w:val="single" w:sz="1" w:space="0" w:color="000000"/>
            </w:tcBorders>
            <w:shd w:val="clear" w:color="auto" w:fill="auto"/>
          </w:tcPr>
          <w:p w14:paraId="4AA67A34" w14:textId="77777777" w:rsidR="009E4591" w:rsidRDefault="009E4591">
            <w:pPr>
              <w:pStyle w:val="af0"/>
              <w:jc w:val="center"/>
              <w:rPr>
                <w:color w:val="000000"/>
                <w:sz w:val="22"/>
                <w:szCs w:val="22"/>
                <w:lang w:val="ru-RU"/>
              </w:rPr>
            </w:pPr>
          </w:p>
        </w:tc>
        <w:tc>
          <w:tcPr>
            <w:tcW w:w="1596" w:type="dxa"/>
            <w:tcBorders>
              <w:left w:val="single" w:sz="1" w:space="0" w:color="000000"/>
              <w:bottom w:val="single" w:sz="1" w:space="0" w:color="000000"/>
            </w:tcBorders>
            <w:shd w:val="clear" w:color="auto" w:fill="auto"/>
          </w:tcPr>
          <w:p w14:paraId="6FAAEDF6" w14:textId="77777777" w:rsidR="009E4591" w:rsidRDefault="009E4591">
            <w:pPr>
              <w:pStyle w:val="af0"/>
              <w:jc w:val="center"/>
              <w:rPr>
                <w:color w:val="000000"/>
                <w:sz w:val="22"/>
                <w:szCs w:val="22"/>
                <w:lang w:val="ru-RU"/>
              </w:rPr>
            </w:pPr>
            <w:r>
              <w:rPr>
                <w:color w:val="000000"/>
                <w:sz w:val="22"/>
                <w:szCs w:val="22"/>
                <w:lang w:val="ru-RU"/>
              </w:rPr>
              <w:t>Выполнение переводных нормативов по ОФП и СФП</w:t>
            </w:r>
          </w:p>
        </w:tc>
        <w:tc>
          <w:tcPr>
            <w:tcW w:w="1655" w:type="dxa"/>
            <w:tcBorders>
              <w:left w:val="single" w:sz="1" w:space="0" w:color="000000"/>
              <w:bottom w:val="single" w:sz="1" w:space="0" w:color="000000"/>
            </w:tcBorders>
            <w:shd w:val="clear" w:color="auto" w:fill="auto"/>
          </w:tcPr>
          <w:p w14:paraId="0B77E4BD" w14:textId="77777777" w:rsidR="009E4591" w:rsidRDefault="009E4591">
            <w:pPr>
              <w:pStyle w:val="af0"/>
              <w:jc w:val="center"/>
              <w:rPr>
                <w:color w:val="000000"/>
                <w:sz w:val="22"/>
                <w:szCs w:val="22"/>
                <w:lang w:val="ru-RU"/>
              </w:rPr>
            </w:pPr>
          </w:p>
        </w:tc>
        <w:tc>
          <w:tcPr>
            <w:tcW w:w="1680" w:type="dxa"/>
            <w:tcBorders>
              <w:left w:val="single" w:sz="1" w:space="0" w:color="000000"/>
              <w:bottom w:val="single" w:sz="1" w:space="0" w:color="000000"/>
              <w:right w:val="single" w:sz="1" w:space="0" w:color="000000"/>
            </w:tcBorders>
            <w:shd w:val="clear" w:color="auto" w:fill="auto"/>
          </w:tcPr>
          <w:p w14:paraId="118EEF92" w14:textId="77777777" w:rsidR="009E4591" w:rsidRDefault="009E4591">
            <w:pPr>
              <w:pStyle w:val="af0"/>
              <w:jc w:val="center"/>
              <w:rPr>
                <w:color w:val="000000"/>
                <w:sz w:val="22"/>
                <w:szCs w:val="22"/>
                <w:lang w:val="ru-RU"/>
              </w:rPr>
            </w:pPr>
          </w:p>
        </w:tc>
      </w:tr>
      <w:tr w:rsidR="009E4591" w14:paraId="4BE3369D" w14:textId="77777777">
        <w:tc>
          <w:tcPr>
            <w:tcW w:w="2162" w:type="dxa"/>
            <w:vMerge/>
            <w:tcBorders>
              <w:left w:val="single" w:sz="1" w:space="0" w:color="000000"/>
              <w:bottom w:val="single" w:sz="1" w:space="0" w:color="000000"/>
            </w:tcBorders>
            <w:shd w:val="clear" w:color="auto" w:fill="auto"/>
          </w:tcPr>
          <w:p w14:paraId="37D0F616" w14:textId="77777777" w:rsidR="009E4591" w:rsidRDefault="009E4591"/>
        </w:tc>
        <w:tc>
          <w:tcPr>
            <w:tcW w:w="1596" w:type="dxa"/>
            <w:tcBorders>
              <w:left w:val="single" w:sz="1" w:space="0" w:color="000000"/>
              <w:bottom w:val="single" w:sz="1" w:space="0" w:color="000000"/>
            </w:tcBorders>
            <w:shd w:val="clear" w:color="auto" w:fill="auto"/>
          </w:tcPr>
          <w:p w14:paraId="667D7046" w14:textId="77777777" w:rsidR="009E4591" w:rsidRDefault="009E4591">
            <w:pPr>
              <w:snapToGrid w:val="0"/>
              <w:rPr>
                <w:rFonts w:cs="Calibri"/>
                <w:color w:val="000000"/>
                <w:sz w:val="22"/>
                <w:szCs w:val="22"/>
                <w:lang w:val="ru-RU"/>
              </w:rPr>
            </w:pPr>
          </w:p>
        </w:tc>
        <w:tc>
          <w:tcPr>
            <w:tcW w:w="1566" w:type="dxa"/>
            <w:tcBorders>
              <w:left w:val="single" w:sz="1" w:space="0" w:color="000000"/>
              <w:bottom w:val="single" w:sz="1" w:space="0" w:color="000000"/>
            </w:tcBorders>
            <w:shd w:val="clear" w:color="auto" w:fill="auto"/>
          </w:tcPr>
          <w:p w14:paraId="754915CD" w14:textId="77777777" w:rsidR="009E4591" w:rsidRDefault="009E4591">
            <w:pPr>
              <w:snapToGrid w:val="0"/>
              <w:rPr>
                <w:rFonts w:cs="Calibri"/>
                <w:color w:val="000000"/>
                <w:sz w:val="22"/>
                <w:szCs w:val="22"/>
                <w:lang w:val="ru-RU"/>
              </w:rPr>
            </w:pPr>
          </w:p>
        </w:tc>
        <w:tc>
          <w:tcPr>
            <w:tcW w:w="1596" w:type="dxa"/>
            <w:tcBorders>
              <w:left w:val="single" w:sz="1" w:space="0" w:color="000000"/>
              <w:bottom w:val="single" w:sz="1" w:space="0" w:color="000000"/>
            </w:tcBorders>
            <w:shd w:val="clear" w:color="auto" w:fill="auto"/>
          </w:tcPr>
          <w:p w14:paraId="0FD65AA7" w14:textId="77777777" w:rsidR="009E4591" w:rsidRDefault="009E4591">
            <w:pPr>
              <w:pStyle w:val="af0"/>
              <w:rPr>
                <w:color w:val="000000"/>
                <w:sz w:val="22"/>
                <w:szCs w:val="22"/>
                <w:lang w:val="ru-RU"/>
              </w:rPr>
            </w:pPr>
            <w:r>
              <w:rPr>
                <w:color w:val="000000"/>
                <w:sz w:val="22"/>
                <w:szCs w:val="22"/>
                <w:lang w:val="ru-RU"/>
              </w:rPr>
              <w:t>Юношеские разряды</w:t>
            </w:r>
          </w:p>
        </w:tc>
        <w:tc>
          <w:tcPr>
            <w:tcW w:w="1655" w:type="dxa"/>
            <w:tcBorders>
              <w:left w:val="single" w:sz="1" w:space="0" w:color="000000"/>
              <w:bottom w:val="single" w:sz="1" w:space="0" w:color="000000"/>
            </w:tcBorders>
            <w:shd w:val="clear" w:color="auto" w:fill="auto"/>
          </w:tcPr>
          <w:p w14:paraId="2D6071D7" w14:textId="77777777" w:rsidR="009E4591" w:rsidRDefault="009E4591">
            <w:pPr>
              <w:pStyle w:val="af0"/>
              <w:rPr>
                <w:color w:val="000000"/>
                <w:sz w:val="22"/>
                <w:szCs w:val="22"/>
                <w:lang w:val="ru-RU"/>
              </w:rPr>
            </w:pPr>
            <w:r>
              <w:rPr>
                <w:color w:val="000000"/>
                <w:sz w:val="22"/>
                <w:szCs w:val="22"/>
                <w:lang w:val="ru-RU"/>
              </w:rPr>
              <w:t>Юношеские разряды</w:t>
            </w:r>
          </w:p>
        </w:tc>
        <w:tc>
          <w:tcPr>
            <w:tcW w:w="1680" w:type="dxa"/>
            <w:tcBorders>
              <w:left w:val="single" w:sz="1" w:space="0" w:color="000000"/>
              <w:bottom w:val="single" w:sz="1" w:space="0" w:color="000000"/>
              <w:right w:val="single" w:sz="1" w:space="0" w:color="000000"/>
            </w:tcBorders>
            <w:shd w:val="clear" w:color="auto" w:fill="auto"/>
          </w:tcPr>
          <w:p w14:paraId="67FC0F48" w14:textId="77777777" w:rsidR="009E4591" w:rsidRDefault="009E4591">
            <w:pPr>
              <w:pStyle w:val="af0"/>
              <w:rPr>
                <w:color w:val="000000"/>
                <w:sz w:val="22"/>
                <w:szCs w:val="22"/>
                <w:lang w:val="ru-RU"/>
              </w:rPr>
            </w:pPr>
            <w:r>
              <w:rPr>
                <w:color w:val="000000"/>
                <w:sz w:val="22"/>
                <w:szCs w:val="22"/>
                <w:lang w:val="ru-RU"/>
              </w:rPr>
              <w:t>Юношеские разряды</w:t>
            </w:r>
          </w:p>
        </w:tc>
      </w:tr>
      <w:tr w:rsidR="009E4591" w14:paraId="40996F47" w14:textId="77777777">
        <w:tc>
          <w:tcPr>
            <w:tcW w:w="2162" w:type="dxa"/>
            <w:vMerge/>
            <w:tcBorders>
              <w:left w:val="single" w:sz="1" w:space="0" w:color="000000"/>
              <w:bottom w:val="single" w:sz="1" w:space="0" w:color="000000"/>
            </w:tcBorders>
            <w:shd w:val="clear" w:color="auto" w:fill="auto"/>
          </w:tcPr>
          <w:p w14:paraId="66B30FBB" w14:textId="77777777" w:rsidR="009E4591" w:rsidRDefault="009E4591"/>
        </w:tc>
        <w:tc>
          <w:tcPr>
            <w:tcW w:w="1596" w:type="dxa"/>
            <w:tcBorders>
              <w:left w:val="single" w:sz="1" w:space="0" w:color="000000"/>
              <w:bottom w:val="single" w:sz="1" w:space="0" w:color="000000"/>
            </w:tcBorders>
            <w:shd w:val="clear" w:color="auto" w:fill="auto"/>
          </w:tcPr>
          <w:p w14:paraId="7E6F6BF2" w14:textId="77777777" w:rsidR="009E4591" w:rsidRDefault="009E4591">
            <w:pPr>
              <w:snapToGrid w:val="0"/>
              <w:rPr>
                <w:rFonts w:cs="Calibri"/>
                <w:color w:val="000000"/>
                <w:sz w:val="22"/>
                <w:szCs w:val="22"/>
                <w:lang w:val="ru-RU"/>
              </w:rPr>
            </w:pPr>
            <w:r>
              <w:rPr>
                <w:rFonts w:cs="Calibri"/>
                <w:color w:val="000000"/>
                <w:sz w:val="22"/>
                <w:szCs w:val="22"/>
                <w:lang w:val="ru-RU"/>
              </w:rPr>
              <w:t>Участие в городских  соревнованиях</w:t>
            </w:r>
          </w:p>
        </w:tc>
        <w:tc>
          <w:tcPr>
            <w:tcW w:w="1566" w:type="dxa"/>
            <w:tcBorders>
              <w:left w:val="single" w:sz="1" w:space="0" w:color="000000"/>
              <w:bottom w:val="single" w:sz="1" w:space="0" w:color="000000"/>
            </w:tcBorders>
            <w:shd w:val="clear" w:color="auto" w:fill="auto"/>
          </w:tcPr>
          <w:p w14:paraId="138D1C27" w14:textId="77777777" w:rsidR="009E4591" w:rsidRDefault="009E4591">
            <w:pPr>
              <w:snapToGrid w:val="0"/>
              <w:rPr>
                <w:rFonts w:cs="Calibri"/>
                <w:color w:val="000000"/>
                <w:sz w:val="22"/>
                <w:szCs w:val="22"/>
                <w:lang w:val="ru-RU"/>
              </w:rPr>
            </w:pPr>
            <w:r>
              <w:rPr>
                <w:rFonts w:cs="Calibri"/>
                <w:color w:val="000000"/>
                <w:sz w:val="22"/>
                <w:szCs w:val="22"/>
                <w:lang w:val="ru-RU"/>
              </w:rPr>
              <w:t>Участие в городских  соревнованиях не менее 2-х</w:t>
            </w:r>
          </w:p>
        </w:tc>
        <w:tc>
          <w:tcPr>
            <w:tcW w:w="1596" w:type="dxa"/>
            <w:tcBorders>
              <w:left w:val="single" w:sz="1" w:space="0" w:color="000000"/>
              <w:bottom w:val="single" w:sz="1" w:space="0" w:color="000000"/>
            </w:tcBorders>
            <w:shd w:val="clear" w:color="auto" w:fill="auto"/>
          </w:tcPr>
          <w:p w14:paraId="277DB3C0" w14:textId="77777777" w:rsidR="009E4591" w:rsidRDefault="009E4591">
            <w:pPr>
              <w:snapToGrid w:val="0"/>
              <w:rPr>
                <w:rFonts w:cs="Calibri"/>
                <w:color w:val="000000"/>
                <w:sz w:val="22"/>
                <w:szCs w:val="22"/>
                <w:lang w:val="ru-RU"/>
              </w:rPr>
            </w:pPr>
            <w:r>
              <w:rPr>
                <w:rFonts w:cs="Calibri"/>
                <w:color w:val="000000"/>
                <w:sz w:val="22"/>
                <w:szCs w:val="22"/>
                <w:lang w:val="ru-RU"/>
              </w:rPr>
              <w:t xml:space="preserve">  Участие в городских и  областных соревнованиях (не менее 3-х)</w:t>
            </w:r>
          </w:p>
        </w:tc>
        <w:tc>
          <w:tcPr>
            <w:tcW w:w="1655" w:type="dxa"/>
            <w:tcBorders>
              <w:left w:val="single" w:sz="1" w:space="0" w:color="000000"/>
              <w:bottom w:val="single" w:sz="1" w:space="0" w:color="000000"/>
            </w:tcBorders>
            <w:shd w:val="clear" w:color="auto" w:fill="auto"/>
          </w:tcPr>
          <w:p w14:paraId="1C658D57" w14:textId="77777777" w:rsidR="009E4591" w:rsidRDefault="009E4591">
            <w:pPr>
              <w:snapToGrid w:val="0"/>
              <w:rPr>
                <w:rFonts w:cs="Calibri"/>
                <w:color w:val="000000"/>
                <w:sz w:val="22"/>
                <w:szCs w:val="22"/>
                <w:lang w:val="ru-RU"/>
              </w:rPr>
            </w:pPr>
            <w:r>
              <w:rPr>
                <w:rFonts w:cs="Calibri"/>
                <w:color w:val="000000"/>
                <w:sz w:val="22"/>
                <w:szCs w:val="22"/>
                <w:lang w:val="ru-RU"/>
              </w:rPr>
              <w:t>Участие в городских и  областных соревнованиях (не менее 4-х)</w:t>
            </w:r>
          </w:p>
        </w:tc>
        <w:tc>
          <w:tcPr>
            <w:tcW w:w="1680" w:type="dxa"/>
            <w:tcBorders>
              <w:left w:val="single" w:sz="1" w:space="0" w:color="000000"/>
              <w:bottom w:val="single" w:sz="1" w:space="0" w:color="000000"/>
              <w:right w:val="single" w:sz="1" w:space="0" w:color="000000"/>
            </w:tcBorders>
            <w:shd w:val="clear" w:color="auto" w:fill="auto"/>
          </w:tcPr>
          <w:p w14:paraId="7EEC0C1B" w14:textId="77777777" w:rsidR="009E4591" w:rsidRDefault="009E4591">
            <w:pPr>
              <w:snapToGrid w:val="0"/>
              <w:rPr>
                <w:rFonts w:cs="Calibri"/>
                <w:color w:val="000000"/>
                <w:sz w:val="22"/>
                <w:szCs w:val="22"/>
                <w:lang w:val="ru-RU"/>
              </w:rPr>
            </w:pPr>
            <w:r>
              <w:rPr>
                <w:rFonts w:cs="Calibri"/>
                <w:color w:val="000000"/>
                <w:sz w:val="22"/>
                <w:szCs w:val="22"/>
                <w:lang w:val="ru-RU"/>
              </w:rPr>
              <w:t>Участие в областных, региональных соревнованиях (не менее 5-х)</w:t>
            </w:r>
          </w:p>
        </w:tc>
      </w:tr>
      <w:tr w:rsidR="009E4591" w14:paraId="6B0F2831" w14:textId="77777777">
        <w:tc>
          <w:tcPr>
            <w:tcW w:w="2162" w:type="dxa"/>
            <w:tcBorders>
              <w:left w:val="single" w:sz="1" w:space="0" w:color="000000"/>
              <w:bottom w:val="single" w:sz="1" w:space="0" w:color="000000"/>
            </w:tcBorders>
            <w:shd w:val="clear" w:color="auto" w:fill="auto"/>
          </w:tcPr>
          <w:p w14:paraId="594EE037" w14:textId="77777777" w:rsidR="009E4591" w:rsidRDefault="009E4591">
            <w:pPr>
              <w:pStyle w:val="af0"/>
              <w:rPr>
                <w:color w:val="000000"/>
                <w:sz w:val="22"/>
                <w:szCs w:val="22"/>
                <w:lang w:val="ru-RU"/>
              </w:rPr>
            </w:pPr>
            <w:r>
              <w:rPr>
                <w:color w:val="000000"/>
                <w:sz w:val="22"/>
                <w:szCs w:val="22"/>
                <w:lang w:val="ru-RU"/>
              </w:rPr>
              <w:t>Выполнение объема тренировочной нагрузки в % от  тренировочного плана</w:t>
            </w:r>
          </w:p>
        </w:tc>
        <w:tc>
          <w:tcPr>
            <w:tcW w:w="1596" w:type="dxa"/>
            <w:tcBorders>
              <w:left w:val="single" w:sz="1" w:space="0" w:color="000000"/>
              <w:bottom w:val="single" w:sz="1" w:space="0" w:color="000000"/>
            </w:tcBorders>
            <w:shd w:val="clear" w:color="auto" w:fill="auto"/>
          </w:tcPr>
          <w:p w14:paraId="41FC8DA0" w14:textId="77777777" w:rsidR="009E4591" w:rsidRDefault="009E4591">
            <w:pPr>
              <w:pStyle w:val="af0"/>
              <w:jc w:val="center"/>
              <w:rPr>
                <w:color w:val="000000"/>
                <w:sz w:val="22"/>
                <w:szCs w:val="22"/>
                <w:lang w:val="ru-RU"/>
              </w:rPr>
            </w:pPr>
            <w:r>
              <w:rPr>
                <w:color w:val="000000"/>
                <w:sz w:val="22"/>
                <w:szCs w:val="22"/>
                <w:lang w:val="ru-RU"/>
              </w:rPr>
              <w:t>Не менее 90%</w:t>
            </w:r>
          </w:p>
        </w:tc>
        <w:tc>
          <w:tcPr>
            <w:tcW w:w="1566" w:type="dxa"/>
            <w:tcBorders>
              <w:left w:val="single" w:sz="1" w:space="0" w:color="000000"/>
              <w:bottom w:val="single" w:sz="1" w:space="0" w:color="000000"/>
            </w:tcBorders>
            <w:shd w:val="clear" w:color="auto" w:fill="auto"/>
          </w:tcPr>
          <w:p w14:paraId="10D1FF55" w14:textId="77777777" w:rsidR="009E4591" w:rsidRDefault="009E4591">
            <w:pPr>
              <w:pStyle w:val="af0"/>
              <w:jc w:val="center"/>
              <w:rPr>
                <w:color w:val="000000"/>
                <w:sz w:val="22"/>
                <w:szCs w:val="22"/>
                <w:lang w:val="ru-RU"/>
              </w:rPr>
            </w:pPr>
            <w:r>
              <w:rPr>
                <w:color w:val="000000"/>
                <w:sz w:val="22"/>
                <w:szCs w:val="22"/>
                <w:lang w:val="ru-RU"/>
              </w:rPr>
              <w:t>Не менее 93%</w:t>
            </w:r>
          </w:p>
        </w:tc>
        <w:tc>
          <w:tcPr>
            <w:tcW w:w="1596" w:type="dxa"/>
            <w:tcBorders>
              <w:left w:val="single" w:sz="1" w:space="0" w:color="000000"/>
              <w:bottom w:val="single" w:sz="1" w:space="0" w:color="000000"/>
            </w:tcBorders>
            <w:shd w:val="clear" w:color="auto" w:fill="auto"/>
          </w:tcPr>
          <w:p w14:paraId="633D08F0" w14:textId="77777777" w:rsidR="009E4591" w:rsidRDefault="009E4591">
            <w:pPr>
              <w:pStyle w:val="af0"/>
              <w:jc w:val="center"/>
              <w:rPr>
                <w:color w:val="000000"/>
                <w:sz w:val="22"/>
                <w:szCs w:val="22"/>
                <w:lang w:val="ru-RU"/>
              </w:rPr>
            </w:pPr>
            <w:r>
              <w:rPr>
                <w:color w:val="000000"/>
                <w:sz w:val="22"/>
                <w:szCs w:val="22"/>
                <w:lang w:val="ru-RU"/>
              </w:rPr>
              <w:t>Не менее 93%</w:t>
            </w:r>
          </w:p>
        </w:tc>
        <w:tc>
          <w:tcPr>
            <w:tcW w:w="1655" w:type="dxa"/>
            <w:tcBorders>
              <w:left w:val="single" w:sz="1" w:space="0" w:color="000000"/>
              <w:bottom w:val="single" w:sz="1" w:space="0" w:color="000000"/>
            </w:tcBorders>
            <w:shd w:val="clear" w:color="auto" w:fill="auto"/>
          </w:tcPr>
          <w:p w14:paraId="378CCDB5" w14:textId="77777777" w:rsidR="009E4591" w:rsidRDefault="009E4591">
            <w:pPr>
              <w:pStyle w:val="af0"/>
              <w:jc w:val="center"/>
              <w:rPr>
                <w:color w:val="000000"/>
                <w:sz w:val="22"/>
                <w:szCs w:val="22"/>
                <w:lang w:val="ru-RU"/>
              </w:rPr>
            </w:pPr>
            <w:r>
              <w:rPr>
                <w:color w:val="000000"/>
                <w:sz w:val="22"/>
                <w:szCs w:val="22"/>
                <w:lang w:val="ru-RU"/>
              </w:rPr>
              <w:t>Не менее 90%</w:t>
            </w:r>
          </w:p>
        </w:tc>
        <w:tc>
          <w:tcPr>
            <w:tcW w:w="1680" w:type="dxa"/>
            <w:tcBorders>
              <w:left w:val="single" w:sz="1" w:space="0" w:color="000000"/>
              <w:bottom w:val="single" w:sz="1" w:space="0" w:color="000000"/>
              <w:right w:val="single" w:sz="1" w:space="0" w:color="000000"/>
            </w:tcBorders>
            <w:shd w:val="clear" w:color="auto" w:fill="auto"/>
          </w:tcPr>
          <w:p w14:paraId="2FBC6F86" w14:textId="77777777" w:rsidR="009E4591" w:rsidRDefault="009E4591">
            <w:pPr>
              <w:pStyle w:val="af0"/>
              <w:jc w:val="center"/>
              <w:rPr>
                <w:color w:val="000000"/>
                <w:sz w:val="22"/>
                <w:szCs w:val="22"/>
                <w:lang w:val="ru-RU"/>
              </w:rPr>
            </w:pPr>
            <w:r>
              <w:rPr>
                <w:color w:val="000000"/>
                <w:sz w:val="22"/>
                <w:szCs w:val="22"/>
                <w:lang w:val="ru-RU"/>
              </w:rPr>
              <w:t>Не менее 90%</w:t>
            </w:r>
          </w:p>
        </w:tc>
      </w:tr>
    </w:tbl>
    <w:p w14:paraId="3F85C8B3" w14:textId="77777777" w:rsidR="009E4591" w:rsidRDefault="009E4591">
      <w:pPr>
        <w:rPr>
          <w:b/>
          <w:bCs/>
          <w:lang w:val="ru-RU"/>
        </w:rPr>
      </w:pPr>
    </w:p>
    <w:p w14:paraId="0A716042" w14:textId="77777777" w:rsidR="009E4591" w:rsidRPr="00D577CD" w:rsidRDefault="009E4591" w:rsidP="003D1EC7">
      <w:pPr>
        <w:ind w:firstLine="567"/>
        <w:rPr>
          <w:b/>
          <w:sz w:val="28"/>
          <w:szCs w:val="28"/>
        </w:rPr>
      </w:pPr>
      <w:r w:rsidRPr="00D577CD">
        <w:rPr>
          <w:b/>
          <w:sz w:val="28"/>
          <w:szCs w:val="28"/>
        </w:rPr>
        <w:t>4.3</w:t>
      </w:r>
      <w:r w:rsidR="00D577CD" w:rsidRPr="00D577CD">
        <w:rPr>
          <w:b/>
          <w:sz w:val="28"/>
          <w:szCs w:val="28"/>
          <w:lang w:val="ru-RU"/>
        </w:rPr>
        <w:t>.</w:t>
      </w:r>
      <w:r w:rsidRPr="00D577CD">
        <w:rPr>
          <w:b/>
          <w:sz w:val="28"/>
          <w:szCs w:val="28"/>
        </w:rPr>
        <w:t xml:space="preserve"> Контрольно переводные нормативы по ОФП и СФП</w:t>
      </w:r>
    </w:p>
    <w:p w14:paraId="3A8686AA" w14:textId="77777777" w:rsidR="009E4591" w:rsidRDefault="009E4591" w:rsidP="003D1EC7">
      <w:pPr>
        <w:ind w:left="15" w:firstLine="567"/>
        <w:jc w:val="both"/>
        <w:rPr>
          <w:rStyle w:val="11"/>
          <w:sz w:val="28"/>
          <w:szCs w:val="28"/>
          <w:lang w:val="ru-RU"/>
        </w:rPr>
      </w:pPr>
      <w:r>
        <w:rPr>
          <w:rStyle w:val="11"/>
          <w:sz w:val="28"/>
          <w:szCs w:val="28"/>
          <w:lang w:val="ru-RU"/>
        </w:rPr>
        <w:t>С целью определения уровня общей и специальной физической подготовленности учащихся отделения баскетбола за основу контрольно переводных нормативов по ОФП и СФП принимаются  упражнения и нормативы   федеральных стандартов спортивной подготовки.</w:t>
      </w:r>
    </w:p>
    <w:p w14:paraId="55E8F48F" w14:textId="77777777" w:rsidR="009E4591" w:rsidRDefault="009E4591" w:rsidP="003D1EC7">
      <w:pPr>
        <w:autoSpaceDE w:val="0"/>
        <w:spacing w:line="200" w:lineRule="atLeast"/>
        <w:ind w:firstLine="567"/>
        <w:jc w:val="center"/>
        <w:rPr>
          <w:rFonts w:eastAsia="Arial CYR" w:cs="Arial CYR"/>
          <w:b/>
          <w:bCs/>
          <w:lang w:val="ru-RU"/>
        </w:rPr>
      </w:pPr>
      <w:r>
        <w:rPr>
          <w:rFonts w:eastAsia="Arial CYR" w:cs="Arial CYR"/>
          <w:b/>
          <w:bCs/>
          <w:lang w:val="ru-RU"/>
        </w:rPr>
        <w:t xml:space="preserve"> </w:t>
      </w:r>
    </w:p>
    <w:p w14:paraId="64FAF2C1" w14:textId="77777777" w:rsidR="009E4591" w:rsidRDefault="009E4591">
      <w:pPr>
        <w:shd w:val="clear" w:color="auto" w:fill="FFFFFF"/>
        <w:jc w:val="both"/>
        <w:rPr>
          <w:rStyle w:val="Sylfaen"/>
          <w:b/>
          <w:bCs/>
          <w:color w:val="000000"/>
          <w:lang w:val="ru-RU"/>
        </w:rPr>
      </w:pPr>
      <w:r>
        <w:rPr>
          <w:rStyle w:val="Sylfaen"/>
          <w:b/>
          <w:bCs/>
          <w:color w:val="000000"/>
          <w:lang w:val="ru-RU"/>
        </w:rPr>
        <w:t>Этап начальной специализации</w:t>
      </w:r>
    </w:p>
    <w:p w14:paraId="0A3FCA08" w14:textId="77777777" w:rsidR="009E4591" w:rsidRDefault="009E4591">
      <w:pPr>
        <w:shd w:val="clear" w:color="auto" w:fill="FFFFFF"/>
        <w:autoSpaceDE w:val="0"/>
        <w:spacing w:line="200" w:lineRule="atLeast"/>
        <w:jc w:val="both"/>
        <w:rPr>
          <w:rStyle w:val="Sylfaen"/>
          <w:lang w:val="ru-RU"/>
        </w:rPr>
      </w:pPr>
      <w:r>
        <w:rPr>
          <w:rStyle w:val="Sylfaen"/>
          <w:lang w:val="ru-RU"/>
        </w:rPr>
        <w:t>(группы 1 года обучения тренировочного этапа)</w:t>
      </w:r>
    </w:p>
    <w:tbl>
      <w:tblPr>
        <w:tblW w:w="0" w:type="auto"/>
        <w:tblInd w:w="140" w:type="dxa"/>
        <w:tblLayout w:type="fixed"/>
        <w:tblCellMar>
          <w:left w:w="75" w:type="dxa"/>
          <w:right w:w="75" w:type="dxa"/>
        </w:tblCellMar>
        <w:tblLook w:val="0000" w:firstRow="0" w:lastRow="0" w:firstColumn="0" w:lastColumn="0" w:noHBand="0" w:noVBand="0"/>
      </w:tblPr>
      <w:tblGrid>
        <w:gridCol w:w="3195"/>
        <w:gridCol w:w="3675"/>
        <w:gridCol w:w="1282"/>
        <w:gridCol w:w="1568"/>
      </w:tblGrid>
      <w:tr w:rsidR="009E4591" w14:paraId="3CBB51EE" w14:textId="77777777">
        <w:trPr>
          <w:trHeight w:val="400"/>
        </w:trPr>
        <w:tc>
          <w:tcPr>
            <w:tcW w:w="3195" w:type="dxa"/>
            <w:vMerge w:val="restart"/>
            <w:tcBorders>
              <w:top w:val="single" w:sz="1" w:space="0" w:color="000000"/>
              <w:left w:val="single" w:sz="1" w:space="0" w:color="000000"/>
              <w:bottom w:val="single" w:sz="1" w:space="0" w:color="000000"/>
            </w:tcBorders>
            <w:shd w:val="clear" w:color="auto" w:fill="auto"/>
          </w:tcPr>
          <w:p w14:paraId="4C36484F" w14:textId="77777777" w:rsidR="009E4591" w:rsidRDefault="009E4591">
            <w:pPr>
              <w:autoSpaceDE w:val="0"/>
              <w:snapToGrid w:val="0"/>
              <w:spacing w:line="200" w:lineRule="atLeast"/>
              <w:rPr>
                <w:rFonts w:eastAsia="Courier New CYR" w:cs="Courier New CYR"/>
                <w:lang w:val="ru-RU"/>
              </w:rPr>
            </w:pPr>
            <w:r>
              <w:rPr>
                <w:rFonts w:eastAsia="Courier New CYR" w:cs="Courier New CYR"/>
                <w:lang w:val="ru-RU"/>
              </w:rPr>
              <w:t xml:space="preserve">    Развиваемое     </w:t>
            </w:r>
            <w:r>
              <w:rPr>
                <w:rFonts w:eastAsia="Courier New CYR" w:cs="Courier New CYR"/>
                <w:lang w:val="ru-RU"/>
              </w:rPr>
              <w:br/>
              <w:t>физическое качество</w:t>
            </w:r>
          </w:p>
        </w:tc>
        <w:tc>
          <w:tcPr>
            <w:tcW w:w="6525" w:type="dxa"/>
            <w:gridSpan w:val="3"/>
            <w:tcBorders>
              <w:top w:val="single" w:sz="1" w:space="0" w:color="000000"/>
              <w:left w:val="single" w:sz="1" w:space="0" w:color="000000"/>
              <w:bottom w:val="single" w:sz="1" w:space="0" w:color="000000"/>
              <w:right w:val="single" w:sz="1" w:space="0" w:color="000000"/>
            </w:tcBorders>
            <w:shd w:val="clear" w:color="auto" w:fill="auto"/>
          </w:tcPr>
          <w:p w14:paraId="5980C967" w14:textId="77777777" w:rsidR="009E4591" w:rsidRDefault="009E4591">
            <w:pPr>
              <w:autoSpaceDE w:val="0"/>
              <w:snapToGrid w:val="0"/>
              <w:spacing w:line="200" w:lineRule="atLeast"/>
              <w:jc w:val="center"/>
              <w:rPr>
                <w:rFonts w:eastAsia="Courier New CYR" w:cs="Courier New CYR"/>
                <w:lang w:val="ru-RU"/>
              </w:rPr>
            </w:pPr>
            <w:r>
              <w:rPr>
                <w:rFonts w:eastAsia="Courier New CYR" w:cs="Courier New CYR"/>
                <w:lang w:val="ru-RU"/>
              </w:rPr>
              <w:t xml:space="preserve">           Контрольные упражнения (тесты)           </w:t>
            </w:r>
          </w:p>
        </w:tc>
      </w:tr>
      <w:tr w:rsidR="009E4591" w14:paraId="6FCAB966" w14:textId="77777777">
        <w:tc>
          <w:tcPr>
            <w:tcW w:w="3195" w:type="dxa"/>
            <w:vMerge/>
            <w:tcBorders>
              <w:top w:val="single" w:sz="1" w:space="0" w:color="000000"/>
              <w:left w:val="single" w:sz="1" w:space="0" w:color="000000"/>
              <w:bottom w:val="single" w:sz="1" w:space="0" w:color="000000"/>
            </w:tcBorders>
            <w:shd w:val="clear" w:color="auto" w:fill="auto"/>
          </w:tcPr>
          <w:p w14:paraId="7942E54F" w14:textId="77777777" w:rsidR="009E4591" w:rsidRDefault="009E4591"/>
        </w:tc>
        <w:tc>
          <w:tcPr>
            <w:tcW w:w="3675" w:type="dxa"/>
            <w:vMerge w:val="restart"/>
            <w:tcBorders>
              <w:top w:val="single" w:sz="1" w:space="0" w:color="000000"/>
              <w:left w:val="single" w:sz="1" w:space="0" w:color="000000"/>
              <w:bottom w:val="single" w:sz="1" w:space="0" w:color="000000"/>
            </w:tcBorders>
            <w:shd w:val="clear" w:color="auto" w:fill="auto"/>
          </w:tcPr>
          <w:p w14:paraId="1663FD57" w14:textId="77777777" w:rsidR="009E4591" w:rsidRDefault="009E4591">
            <w:pPr>
              <w:autoSpaceDE w:val="0"/>
              <w:snapToGrid w:val="0"/>
              <w:spacing w:line="200" w:lineRule="atLeast"/>
              <w:rPr>
                <w:rFonts w:eastAsia="Courier New CYR" w:cs="Courier New CYR"/>
                <w:lang w:val="ru-RU"/>
              </w:rPr>
            </w:pPr>
            <w:r>
              <w:rPr>
                <w:rFonts w:eastAsia="Courier New CYR" w:cs="Courier New CYR"/>
                <w:lang w:val="ru-RU"/>
              </w:rPr>
              <w:t xml:space="preserve">     </w:t>
            </w:r>
          </w:p>
        </w:tc>
        <w:tc>
          <w:tcPr>
            <w:tcW w:w="2850" w:type="dxa"/>
            <w:gridSpan w:val="2"/>
            <w:tcBorders>
              <w:top w:val="single" w:sz="1" w:space="0" w:color="000000"/>
              <w:left w:val="single" w:sz="1" w:space="0" w:color="000000"/>
              <w:bottom w:val="single" w:sz="1" w:space="0" w:color="000000"/>
              <w:right w:val="single" w:sz="1" w:space="0" w:color="000000"/>
            </w:tcBorders>
            <w:shd w:val="clear" w:color="auto" w:fill="auto"/>
          </w:tcPr>
          <w:p w14:paraId="14FAACFA" w14:textId="77777777" w:rsidR="009E4591" w:rsidRDefault="009E4591">
            <w:pPr>
              <w:autoSpaceDE w:val="0"/>
              <w:snapToGrid w:val="0"/>
              <w:spacing w:line="200" w:lineRule="atLeast"/>
              <w:rPr>
                <w:rStyle w:val="11"/>
                <w:lang w:val="ru-RU"/>
              </w:rPr>
            </w:pPr>
            <w:r>
              <w:rPr>
                <w:rStyle w:val="11"/>
                <w:rFonts w:eastAsia="Courier New CYR" w:cs="Courier New CYR"/>
                <w:lang w:val="ru-RU"/>
              </w:rPr>
              <w:t xml:space="preserve">                </w:t>
            </w:r>
            <w:r>
              <w:rPr>
                <w:rStyle w:val="11"/>
                <w:lang w:val="ru-RU"/>
              </w:rPr>
              <w:t>норматив</w:t>
            </w:r>
          </w:p>
        </w:tc>
      </w:tr>
      <w:tr w:rsidR="009E4591" w14:paraId="22E8AEB6" w14:textId="77777777">
        <w:tc>
          <w:tcPr>
            <w:tcW w:w="3195" w:type="dxa"/>
            <w:vMerge/>
            <w:tcBorders>
              <w:top w:val="single" w:sz="1" w:space="0" w:color="000000"/>
              <w:left w:val="single" w:sz="1" w:space="0" w:color="000000"/>
              <w:bottom w:val="single" w:sz="1" w:space="0" w:color="000000"/>
            </w:tcBorders>
            <w:shd w:val="clear" w:color="auto" w:fill="auto"/>
          </w:tcPr>
          <w:p w14:paraId="4F37824D" w14:textId="77777777" w:rsidR="009E4591" w:rsidRDefault="009E4591"/>
        </w:tc>
        <w:tc>
          <w:tcPr>
            <w:tcW w:w="3675" w:type="dxa"/>
            <w:vMerge/>
            <w:tcBorders>
              <w:top w:val="single" w:sz="1" w:space="0" w:color="000000"/>
              <w:left w:val="single" w:sz="1" w:space="0" w:color="000000"/>
              <w:bottom w:val="single" w:sz="1" w:space="0" w:color="000000"/>
            </w:tcBorders>
            <w:shd w:val="clear" w:color="auto" w:fill="auto"/>
          </w:tcPr>
          <w:p w14:paraId="1F8EB4BE" w14:textId="77777777" w:rsidR="009E4591" w:rsidRDefault="009E4591"/>
        </w:tc>
        <w:tc>
          <w:tcPr>
            <w:tcW w:w="1282" w:type="dxa"/>
            <w:tcBorders>
              <w:left w:val="single" w:sz="1" w:space="0" w:color="000000"/>
              <w:bottom w:val="single" w:sz="1" w:space="0" w:color="000000"/>
            </w:tcBorders>
            <w:shd w:val="clear" w:color="auto" w:fill="auto"/>
          </w:tcPr>
          <w:p w14:paraId="40B89EA9" w14:textId="77777777" w:rsidR="009E4591" w:rsidRDefault="009E4591">
            <w:pPr>
              <w:autoSpaceDE w:val="0"/>
              <w:snapToGrid w:val="0"/>
              <w:spacing w:line="200" w:lineRule="atLeast"/>
              <w:jc w:val="center"/>
              <w:rPr>
                <w:lang w:val="ru-RU"/>
              </w:rPr>
            </w:pPr>
            <w:r>
              <w:rPr>
                <w:lang w:val="ru-RU"/>
              </w:rPr>
              <w:t>юноши</w:t>
            </w:r>
          </w:p>
        </w:tc>
        <w:tc>
          <w:tcPr>
            <w:tcW w:w="1568" w:type="dxa"/>
            <w:tcBorders>
              <w:left w:val="single" w:sz="1" w:space="0" w:color="000000"/>
              <w:bottom w:val="single" w:sz="1" w:space="0" w:color="000000"/>
              <w:right w:val="single" w:sz="1" w:space="0" w:color="000000"/>
            </w:tcBorders>
            <w:shd w:val="clear" w:color="auto" w:fill="auto"/>
          </w:tcPr>
          <w:p w14:paraId="05AB97BC" w14:textId="77777777" w:rsidR="009E4591" w:rsidRDefault="009E4591">
            <w:pPr>
              <w:autoSpaceDE w:val="0"/>
              <w:snapToGrid w:val="0"/>
              <w:spacing w:line="200" w:lineRule="atLeast"/>
              <w:jc w:val="center"/>
              <w:rPr>
                <w:rFonts w:eastAsia="Courier New CYR" w:cs="Courier New CYR"/>
                <w:lang w:val="ru-RU"/>
              </w:rPr>
            </w:pPr>
            <w:r>
              <w:rPr>
                <w:rFonts w:eastAsia="Courier New CYR" w:cs="Courier New CYR"/>
                <w:lang w:val="ru-RU"/>
              </w:rPr>
              <w:t xml:space="preserve"> Девушки  </w:t>
            </w:r>
          </w:p>
        </w:tc>
      </w:tr>
      <w:tr w:rsidR="009E4591" w14:paraId="48411251" w14:textId="77777777">
        <w:trPr>
          <w:trHeight w:val="600"/>
        </w:trPr>
        <w:tc>
          <w:tcPr>
            <w:tcW w:w="3195" w:type="dxa"/>
            <w:vMerge w:val="restart"/>
            <w:tcBorders>
              <w:top w:val="single" w:sz="1" w:space="0" w:color="000000"/>
              <w:left w:val="single" w:sz="1" w:space="0" w:color="000000"/>
              <w:bottom w:val="single" w:sz="1" w:space="0" w:color="000000"/>
            </w:tcBorders>
            <w:shd w:val="clear" w:color="auto" w:fill="auto"/>
          </w:tcPr>
          <w:p w14:paraId="5383446C" w14:textId="77777777" w:rsidR="009E4591" w:rsidRDefault="009E4591">
            <w:pPr>
              <w:autoSpaceDE w:val="0"/>
              <w:snapToGrid w:val="0"/>
              <w:spacing w:line="200" w:lineRule="atLeast"/>
              <w:rPr>
                <w:rFonts w:eastAsia="Courier New CYR" w:cs="Courier New CYR"/>
                <w:lang w:val="ru-RU"/>
              </w:rPr>
            </w:pPr>
            <w:r>
              <w:rPr>
                <w:rFonts w:eastAsia="Courier New CYR" w:cs="Courier New CYR"/>
                <w:lang w:val="ru-RU"/>
              </w:rPr>
              <w:t xml:space="preserve">      Быстрота      </w:t>
            </w:r>
          </w:p>
        </w:tc>
        <w:tc>
          <w:tcPr>
            <w:tcW w:w="3675" w:type="dxa"/>
            <w:tcBorders>
              <w:top w:val="single" w:sz="1" w:space="0" w:color="000000"/>
              <w:left w:val="single" w:sz="1" w:space="0" w:color="000000"/>
              <w:bottom w:val="single" w:sz="1" w:space="0" w:color="000000"/>
            </w:tcBorders>
            <w:shd w:val="clear" w:color="auto" w:fill="auto"/>
          </w:tcPr>
          <w:p w14:paraId="6DE4C7EF" w14:textId="77777777" w:rsidR="009E4591" w:rsidRDefault="009E4591">
            <w:pPr>
              <w:autoSpaceDE w:val="0"/>
              <w:snapToGrid w:val="0"/>
              <w:spacing w:line="200" w:lineRule="atLeast"/>
              <w:rPr>
                <w:rFonts w:eastAsia="Courier New CYR" w:cs="Courier New CYR"/>
                <w:lang w:val="ru-RU"/>
              </w:rPr>
            </w:pPr>
            <w:r>
              <w:rPr>
                <w:rFonts w:eastAsia="Courier New CYR" w:cs="Courier New CYR"/>
                <w:lang w:val="ru-RU"/>
              </w:rPr>
              <w:t xml:space="preserve">Бег на 20 м       </w:t>
            </w:r>
            <w:r>
              <w:rPr>
                <w:rFonts w:eastAsia="Courier New CYR" w:cs="Courier New CYR"/>
                <w:lang w:val="ru-RU"/>
              </w:rPr>
              <w:br/>
              <w:t xml:space="preserve">         </w:t>
            </w:r>
          </w:p>
        </w:tc>
        <w:tc>
          <w:tcPr>
            <w:tcW w:w="1282" w:type="dxa"/>
            <w:tcBorders>
              <w:top w:val="single" w:sz="1" w:space="0" w:color="000000"/>
              <w:left w:val="single" w:sz="1" w:space="0" w:color="000000"/>
              <w:bottom w:val="single" w:sz="1" w:space="0" w:color="000000"/>
            </w:tcBorders>
            <w:shd w:val="clear" w:color="auto" w:fill="auto"/>
          </w:tcPr>
          <w:p w14:paraId="7CD720D2" w14:textId="77777777" w:rsidR="009E4591" w:rsidRDefault="009E4591">
            <w:pPr>
              <w:autoSpaceDE w:val="0"/>
              <w:snapToGrid w:val="0"/>
              <w:spacing w:line="200" w:lineRule="atLeast"/>
              <w:jc w:val="center"/>
              <w:rPr>
                <w:rFonts w:eastAsia="Courier New CYR" w:cs="Courier New CYR"/>
                <w:lang w:val="ru-RU"/>
              </w:rPr>
            </w:pPr>
            <w:r>
              <w:rPr>
                <w:rFonts w:eastAsia="Courier New CYR" w:cs="Courier New CYR"/>
                <w:lang w:val="ru-RU"/>
              </w:rPr>
              <w:t xml:space="preserve"> 4,5 с</w:t>
            </w:r>
          </w:p>
        </w:tc>
        <w:tc>
          <w:tcPr>
            <w:tcW w:w="1568" w:type="dxa"/>
            <w:tcBorders>
              <w:top w:val="single" w:sz="1" w:space="0" w:color="000000"/>
              <w:left w:val="single" w:sz="1" w:space="0" w:color="000000"/>
              <w:bottom w:val="single" w:sz="1" w:space="0" w:color="000000"/>
              <w:right w:val="single" w:sz="1" w:space="0" w:color="000000"/>
            </w:tcBorders>
            <w:shd w:val="clear" w:color="auto" w:fill="auto"/>
          </w:tcPr>
          <w:p w14:paraId="64130203" w14:textId="77777777" w:rsidR="009E4591" w:rsidRDefault="009E4591">
            <w:pPr>
              <w:autoSpaceDE w:val="0"/>
              <w:snapToGrid w:val="0"/>
              <w:spacing w:line="200" w:lineRule="atLeast"/>
              <w:jc w:val="center"/>
              <w:rPr>
                <w:rStyle w:val="11"/>
                <w:rFonts w:eastAsia="Courier New CYR" w:cs="Courier New CYR"/>
                <w:lang w:val="ru-RU"/>
              </w:rPr>
            </w:pPr>
            <w:r>
              <w:rPr>
                <w:rStyle w:val="11"/>
                <w:rFonts w:eastAsia="Courier New CYR" w:cs="Courier New CYR"/>
                <w:lang w:val="ru-RU"/>
              </w:rPr>
              <w:t xml:space="preserve"> 4,7 с</w:t>
            </w:r>
          </w:p>
        </w:tc>
      </w:tr>
      <w:tr w:rsidR="009E4591" w14:paraId="2321E11F" w14:textId="77777777">
        <w:trPr>
          <w:trHeight w:val="400"/>
        </w:trPr>
        <w:tc>
          <w:tcPr>
            <w:tcW w:w="3195" w:type="dxa"/>
            <w:vMerge/>
            <w:tcBorders>
              <w:top w:val="single" w:sz="1" w:space="0" w:color="000000"/>
              <w:left w:val="single" w:sz="1" w:space="0" w:color="000000"/>
              <w:bottom w:val="single" w:sz="1" w:space="0" w:color="000000"/>
            </w:tcBorders>
            <w:shd w:val="clear" w:color="auto" w:fill="auto"/>
          </w:tcPr>
          <w:p w14:paraId="0368967B" w14:textId="77777777" w:rsidR="009E4591" w:rsidRDefault="009E4591"/>
        </w:tc>
        <w:tc>
          <w:tcPr>
            <w:tcW w:w="3675" w:type="dxa"/>
            <w:tcBorders>
              <w:top w:val="single" w:sz="1" w:space="0" w:color="000000"/>
              <w:left w:val="single" w:sz="1" w:space="0" w:color="000000"/>
              <w:bottom w:val="single" w:sz="1" w:space="0" w:color="000000"/>
            </w:tcBorders>
            <w:shd w:val="clear" w:color="auto" w:fill="auto"/>
          </w:tcPr>
          <w:p w14:paraId="5E61931F" w14:textId="77777777" w:rsidR="009E4591" w:rsidRDefault="009E4591">
            <w:pPr>
              <w:autoSpaceDE w:val="0"/>
              <w:snapToGrid w:val="0"/>
              <w:spacing w:line="200" w:lineRule="atLeast"/>
              <w:rPr>
                <w:rFonts w:eastAsia="Courier New CYR" w:cs="Courier New CYR"/>
                <w:lang w:val="ru-RU"/>
              </w:rPr>
            </w:pPr>
            <w:r>
              <w:rPr>
                <w:rFonts w:eastAsia="Courier New CYR" w:cs="Courier New CYR"/>
                <w:lang w:val="ru-RU"/>
              </w:rPr>
              <w:t>Скоростное ведение мяча  20 м</w:t>
            </w:r>
          </w:p>
        </w:tc>
        <w:tc>
          <w:tcPr>
            <w:tcW w:w="1282" w:type="dxa"/>
            <w:tcBorders>
              <w:top w:val="single" w:sz="1" w:space="0" w:color="000000"/>
              <w:left w:val="single" w:sz="1" w:space="0" w:color="000000"/>
              <w:bottom w:val="single" w:sz="1" w:space="0" w:color="000000"/>
            </w:tcBorders>
            <w:shd w:val="clear" w:color="auto" w:fill="auto"/>
          </w:tcPr>
          <w:p w14:paraId="6055ED11" w14:textId="77777777" w:rsidR="009E4591" w:rsidRDefault="009E4591">
            <w:pPr>
              <w:autoSpaceDE w:val="0"/>
              <w:snapToGrid w:val="0"/>
              <w:spacing w:line="200" w:lineRule="atLeast"/>
              <w:jc w:val="center"/>
              <w:rPr>
                <w:rFonts w:eastAsia="Courier New CYR" w:cs="Courier New CYR"/>
                <w:lang w:val="ru-RU"/>
              </w:rPr>
            </w:pPr>
            <w:r>
              <w:rPr>
                <w:rFonts w:eastAsia="Courier New CYR" w:cs="Courier New CYR"/>
                <w:lang w:val="ru-RU"/>
              </w:rPr>
              <w:t>11,0 с</w:t>
            </w:r>
          </w:p>
        </w:tc>
        <w:tc>
          <w:tcPr>
            <w:tcW w:w="1568" w:type="dxa"/>
            <w:tcBorders>
              <w:top w:val="single" w:sz="1" w:space="0" w:color="000000"/>
              <w:left w:val="single" w:sz="1" w:space="0" w:color="000000"/>
              <w:bottom w:val="single" w:sz="1" w:space="0" w:color="000000"/>
              <w:right w:val="single" w:sz="1" w:space="0" w:color="000000"/>
            </w:tcBorders>
            <w:shd w:val="clear" w:color="auto" w:fill="auto"/>
          </w:tcPr>
          <w:p w14:paraId="5B749917" w14:textId="77777777" w:rsidR="009E4591" w:rsidRDefault="009E4591">
            <w:pPr>
              <w:autoSpaceDE w:val="0"/>
              <w:snapToGrid w:val="0"/>
              <w:spacing w:line="200" w:lineRule="atLeast"/>
              <w:jc w:val="center"/>
              <w:rPr>
                <w:rFonts w:eastAsia="Courier New CYR" w:cs="Courier New CYR"/>
                <w:lang w:val="ru-RU"/>
              </w:rPr>
            </w:pPr>
            <w:r>
              <w:rPr>
                <w:rFonts w:eastAsia="Courier New CYR" w:cs="Courier New CYR"/>
                <w:lang w:val="ru-RU"/>
              </w:rPr>
              <w:t>11,4 с</w:t>
            </w:r>
          </w:p>
        </w:tc>
      </w:tr>
      <w:tr w:rsidR="009E4591" w14:paraId="3EB2C555" w14:textId="77777777">
        <w:trPr>
          <w:trHeight w:val="326"/>
        </w:trPr>
        <w:tc>
          <w:tcPr>
            <w:tcW w:w="3195" w:type="dxa"/>
            <w:vMerge w:val="restart"/>
            <w:tcBorders>
              <w:top w:val="single" w:sz="1" w:space="0" w:color="000000"/>
              <w:left w:val="single" w:sz="1" w:space="0" w:color="000000"/>
              <w:bottom w:val="single" w:sz="1" w:space="0" w:color="000000"/>
            </w:tcBorders>
            <w:shd w:val="clear" w:color="auto" w:fill="auto"/>
          </w:tcPr>
          <w:p w14:paraId="65C62CF7" w14:textId="77777777" w:rsidR="009E4591" w:rsidRDefault="009E4591">
            <w:pPr>
              <w:autoSpaceDE w:val="0"/>
              <w:snapToGrid w:val="0"/>
              <w:spacing w:line="200" w:lineRule="atLeast"/>
              <w:rPr>
                <w:rFonts w:eastAsia="Courier New CYR" w:cs="Courier New CYR"/>
                <w:lang w:val="ru-RU"/>
              </w:rPr>
            </w:pPr>
            <w:r>
              <w:rPr>
                <w:rFonts w:eastAsia="Courier New CYR" w:cs="Courier New CYR"/>
                <w:lang w:val="ru-RU"/>
              </w:rPr>
              <w:t xml:space="preserve"> Скоростно-силовые качества      </w:t>
            </w:r>
          </w:p>
        </w:tc>
        <w:tc>
          <w:tcPr>
            <w:tcW w:w="3675" w:type="dxa"/>
            <w:tcBorders>
              <w:top w:val="single" w:sz="1" w:space="0" w:color="000000"/>
              <w:left w:val="single" w:sz="1" w:space="0" w:color="000000"/>
              <w:bottom w:val="single" w:sz="1" w:space="0" w:color="000000"/>
            </w:tcBorders>
            <w:shd w:val="clear" w:color="auto" w:fill="auto"/>
          </w:tcPr>
          <w:p w14:paraId="7EB7DD3D" w14:textId="77777777" w:rsidR="009E4591" w:rsidRDefault="009E4591">
            <w:pPr>
              <w:autoSpaceDE w:val="0"/>
              <w:snapToGrid w:val="0"/>
              <w:spacing w:line="200" w:lineRule="atLeast"/>
              <w:rPr>
                <w:rFonts w:eastAsia="Courier New CYR" w:cs="Courier New CYR"/>
                <w:lang w:val="ru-RU"/>
              </w:rPr>
            </w:pPr>
            <w:r>
              <w:rPr>
                <w:rFonts w:eastAsia="Courier New CYR" w:cs="Courier New CYR"/>
                <w:lang w:val="ru-RU"/>
              </w:rPr>
              <w:t xml:space="preserve"> Прыжок в длину с места     </w:t>
            </w:r>
          </w:p>
        </w:tc>
        <w:tc>
          <w:tcPr>
            <w:tcW w:w="1282" w:type="dxa"/>
            <w:tcBorders>
              <w:top w:val="single" w:sz="1" w:space="0" w:color="000000"/>
              <w:left w:val="single" w:sz="1" w:space="0" w:color="000000"/>
              <w:bottom w:val="single" w:sz="1" w:space="0" w:color="000000"/>
            </w:tcBorders>
            <w:shd w:val="clear" w:color="auto" w:fill="auto"/>
          </w:tcPr>
          <w:p w14:paraId="6EAF615F" w14:textId="77777777" w:rsidR="009E4591" w:rsidRDefault="009E4591">
            <w:pPr>
              <w:autoSpaceDE w:val="0"/>
              <w:snapToGrid w:val="0"/>
              <w:spacing w:line="200" w:lineRule="atLeast"/>
              <w:jc w:val="center"/>
              <w:rPr>
                <w:lang w:val="ru-RU"/>
              </w:rPr>
            </w:pPr>
            <w:r>
              <w:rPr>
                <w:lang w:val="ru-RU"/>
              </w:rPr>
              <w:t>130 см</w:t>
            </w:r>
          </w:p>
        </w:tc>
        <w:tc>
          <w:tcPr>
            <w:tcW w:w="1568" w:type="dxa"/>
            <w:tcBorders>
              <w:top w:val="single" w:sz="1" w:space="0" w:color="000000"/>
              <w:left w:val="single" w:sz="1" w:space="0" w:color="000000"/>
              <w:bottom w:val="single" w:sz="1" w:space="0" w:color="000000"/>
              <w:right w:val="single" w:sz="1" w:space="0" w:color="000000"/>
            </w:tcBorders>
            <w:shd w:val="clear" w:color="auto" w:fill="auto"/>
          </w:tcPr>
          <w:p w14:paraId="59376F39" w14:textId="77777777" w:rsidR="009E4591" w:rsidRDefault="009E4591">
            <w:pPr>
              <w:autoSpaceDE w:val="0"/>
              <w:snapToGrid w:val="0"/>
              <w:spacing w:line="200" w:lineRule="atLeast"/>
              <w:jc w:val="center"/>
              <w:rPr>
                <w:lang w:val="ru-RU"/>
              </w:rPr>
            </w:pPr>
            <w:r>
              <w:rPr>
                <w:lang w:val="ru-RU"/>
              </w:rPr>
              <w:t>115 см</w:t>
            </w:r>
          </w:p>
        </w:tc>
      </w:tr>
      <w:tr w:rsidR="009E4591" w14:paraId="6C8C1228" w14:textId="77777777">
        <w:trPr>
          <w:trHeight w:val="600"/>
        </w:trPr>
        <w:tc>
          <w:tcPr>
            <w:tcW w:w="3195" w:type="dxa"/>
            <w:vMerge/>
            <w:tcBorders>
              <w:top w:val="single" w:sz="1" w:space="0" w:color="000000"/>
              <w:left w:val="single" w:sz="1" w:space="0" w:color="000000"/>
              <w:bottom w:val="single" w:sz="1" w:space="0" w:color="000000"/>
            </w:tcBorders>
            <w:shd w:val="clear" w:color="auto" w:fill="auto"/>
          </w:tcPr>
          <w:p w14:paraId="6B492FBC" w14:textId="77777777" w:rsidR="009E4591" w:rsidRDefault="009E4591"/>
        </w:tc>
        <w:tc>
          <w:tcPr>
            <w:tcW w:w="3675" w:type="dxa"/>
            <w:tcBorders>
              <w:top w:val="single" w:sz="1" w:space="0" w:color="000000"/>
              <w:left w:val="single" w:sz="1" w:space="0" w:color="000000"/>
              <w:bottom w:val="single" w:sz="1" w:space="0" w:color="000000"/>
            </w:tcBorders>
            <w:shd w:val="clear" w:color="auto" w:fill="auto"/>
          </w:tcPr>
          <w:p w14:paraId="71B921AD" w14:textId="77777777" w:rsidR="009E4591" w:rsidRDefault="009E4591">
            <w:pPr>
              <w:autoSpaceDE w:val="0"/>
              <w:snapToGrid w:val="0"/>
              <w:spacing w:line="200" w:lineRule="atLeast"/>
              <w:rPr>
                <w:rStyle w:val="11"/>
                <w:rFonts w:eastAsia="Courier New CYR" w:cs="Courier New CYR"/>
                <w:lang w:val="ru-RU"/>
              </w:rPr>
            </w:pPr>
            <w:r>
              <w:rPr>
                <w:rStyle w:val="11"/>
                <w:rFonts w:eastAsia="Courier New CYR" w:cs="Courier New CYR"/>
                <w:lang w:val="ru-RU"/>
              </w:rPr>
              <w:t>Прыжок вверх с места со взмахом рук</w:t>
            </w:r>
          </w:p>
        </w:tc>
        <w:tc>
          <w:tcPr>
            <w:tcW w:w="1282" w:type="dxa"/>
            <w:tcBorders>
              <w:top w:val="single" w:sz="1" w:space="0" w:color="000000"/>
              <w:left w:val="single" w:sz="1" w:space="0" w:color="000000"/>
              <w:bottom w:val="single" w:sz="1" w:space="0" w:color="000000"/>
            </w:tcBorders>
            <w:shd w:val="clear" w:color="auto" w:fill="auto"/>
          </w:tcPr>
          <w:p w14:paraId="664DD6B7" w14:textId="77777777" w:rsidR="009E4591" w:rsidRDefault="009E4591">
            <w:pPr>
              <w:autoSpaceDE w:val="0"/>
              <w:snapToGrid w:val="0"/>
              <w:spacing w:line="200" w:lineRule="atLeast"/>
              <w:jc w:val="center"/>
              <w:rPr>
                <w:lang w:val="ru-RU"/>
              </w:rPr>
            </w:pPr>
            <w:r>
              <w:rPr>
                <w:lang w:val="ru-RU"/>
              </w:rPr>
              <w:t>24 см</w:t>
            </w:r>
          </w:p>
        </w:tc>
        <w:tc>
          <w:tcPr>
            <w:tcW w:w="1568" w:type="dxa"/>
            <w:tcBorders>
              <w:top w:val="single" w:sz="1" w:space="0" w:color="000000"/>
              <w:left w:val="single" w:sz="1" w:space="0" w:color="000000"/>
              <w:bottom w:val="single" w:sz="1" w:space="0" w:color="000000"/>
              <w:right w:val="single" w:sz="1" w:space="0" w:color="000000"/>
            </w:tcBorders>
            <w:shd w:val="clear" w:color="auto" w:fill="auto"/>
          </w:tcPr>
          <w:p w14:paraId="533327D6" w14:textId="77777777" w:rsidR="009E4591" w:rsidRDefault="009E4591">
            <w:pPr>
              <w:autoSpaceDE w:val="0"/>
              <w:snapToGrid w:val="0"/>
              <w:spacing w:line="200" w:lineRule="atLeast"/>
              <w:jc w:val="center"/>
              <w:rPr>
                <w:lang w:val="ru-RU"/>
              </w:rPr>
            </w:pPr>
            <w:r>
              <w:rPr>
                <w:lang w:val="ru-RU"/>
              </w:rPr>
              <w:t>20 см</w:t>
            </w:r>
          </w:p>
        </w:tc>
      </w:tr>
    </w:tbl>
    <w:p w14:paraId="54A18B6E" w14:textId="77777777" w:rsidR="009041A4" w:rsidRDefault="009041A4">
      <w:pPr>
        <w:shd w:val="clear" w:color="auto" w:fill="FFFFFF"/>
        <w:autoSpaceDE w:val="0"/>
        <w:spacing w:line="200" w:lineRule="atLeast"/>
        <w:rPr>
          <w:rStyle w:val="Sylfaen"/>
          <w:b/>
          <w:bCs/>
          <w:sz w:val="26"/>
          <w:szCs w:val="26"/>
          <w:lang w:val="ru-RU"/>
        </w:rPr>
      </w:pPr>
    </w:p>
    <w:p w14:paraId="546EE163" w14:textId="77777777" w:rsidR="009E4591" w:rsidRDefault="009E4591">
      <w:pPr>
        <w:shd w:val="clear" w:color="auto" w:fill="FFFFFF"/>
        <w:autoSpaceDE w:val="0"/>
        <w:spacing w:line="200" w:lineRule="atLeast"/>
        <w:rPr>
          <w:rStyle w:val="Sylfaen"/>
          <w:b/>
          <w:bCs/>
          <w:sz w:val="26"/>
          <w:szCs w:val="26"/>
          <w:lang w:val="ru-RU"/>
        </w:rPr>
      </w:pPr>
      <w:r>
        <w:rPr>
          <w:rStyle w:val="Sylfaen"/>
          <w:b/>
          <w:bCs/>
          <w:sz w:val="26"/>
          <w:szCs w:val="26"/>
          <w:lang w:val="ru-RU"/>
        </w:rPr>
        <w:t>Этап углубленной специализации (3-5 года обучения)</w:t>
      </w:r>
    </w:p>
    <w:tbl>
      <w:tblPr>
        <w:tblW w:w="0" w:type="auto"/>
        <w:tblInd w:w="140" w:type="dxa"/>
        <w:tblLayout w:type="fixed"/>
        <w:tblCellMar>
          <w:left w:w="75" w:type="dxa"/>
          <w:right w:w="75" w:type="dxa"/>
        </w:tblCellMar>
        <w:tblLook w:val="0000" w:firstRow="0" w:lastRow="0" w:firstColumn="0" w:lastColumn="0" w:noHBand="0" w:noVBand="0"/>
      </w:tblPr>
      <w:tblGrid>
        <w:gridCol w:w="3195"/>
        <w:gridCol w:w="3675"/>
        <w:gridCol w:w="1282"/>
        <w:gridCol w:w="1568"/>
      </w:tblGrid>
      <w:tr w:rsidR="009E4591" w14:paraId="3DA32DAB" w14:textId="77777777">
        <w:trPr>
          <w:trHeight w:val="400"/>
        </w:trPr>
        <w:tc>
          <w:tcPr>
            <w:tcW w:w="3195" w:type="dxa"/>
            <w:vMerge w:val="restart"/>
            <w:tcBorders>
              <w:top w:val="single" w:sz="1" w:space="0" w:color="000000"/>
              <w:left w:val="single" w:sz="1" w:space="0" w:color="000000"/>
              <w:bottom w:val="single" w:sz="1" w:space="0" w:color="000000"/>
            </w:tcBorders>
            <w:shd w:val="clear" w:color="auto" w:fill="auto"/>
          </w:tcPr>
          <w:p w14:paraId="3CC9786B" w14:textId="77777777" w:rsidR="009E4591" w:rsidRDefault="009E4591">
            <w:pPr>
              <w:autoSpaceDE w:val="0"/>
              <w:snapToGrid w:val="0"/>
              <w:spacing w:line="200" w:lineRule="atLeast"/>
              <w:rPr>
                <w:rFonts w:eastAsia="Courier New CYR" w:cs="Courier New CYR"/>
                <w:lang w:val="ru-RU"/>
              </w:rPr>
            </w:pPr>
            <w:r>
              <w:rPr>
                <w:rFonts w:eastAsia="Courier New CYR" w:cs="Courier New CYR"/>
                <w:lang w:val="ru-RU"/>
              </w:rPr>
              <w:t xml:space="preserve">    Развиваемое     </w:t>
            </w:r>
            <w:r>
              <w:rPr>
                <w:rFonts w:eastAsia="Courier New CYR" w:cs="Courier New CYR"/>
                <w:lang w:val="ru-RU"/>
              </w:rPr>
              <w:br/>
              <w:t>физическое качество</w:t>
            </w:r>
          </w:p>
        </w:tc>
        <w:tc>
          <w:tcPr>
            <w:tcW w:w="6525" w:type="dxa"/>
            <w:gridSpan w:val="3"/>
            <w:tcBorders>
              <w:top w:val="single" w:sz="1" w:space="0" w:color="000000"/>
              <w:left w:val="single" w:sz="1" w:space="0" w:color="000000"/>
              <w:bottom w:val="single" w:sz="1" w:space="0" w:color="000000"/>
              <w:right w:val="single" w:sz="1" w:space="0" w:color="000000"/>
            </w:tcBorders>
            <w:shd w:val="clear" w:color="auto" w:fill="auto"/>
          </w:tcPr>
          <w:p w14:paraId="181D7877" w14:textId="77777777" w:rsidR="009E4591" w:rsidRDefault="009E4591">
            <w:pPr>
              <w:autoSpaceDE w:val="0"/>
              <w:snapToGrid w:val="0"/>
              <w:spacing w:line="200" w:lineRule="atLeast"/>
              <w:jc w:val="center"/>
              <w:rPr>
                <w:rFonts w:eastAsia="Courier New CYR" w:cs="Courier New CYR"/>
                <w:lang w:val="ru-RU"/>
              </w:rPr>
            </w:pPr>
            <w:r>
              <w:rPr>
                <w:rFonts w:eastAsia="Courier New CYR" w:cs="Courier New CYR"/>
                <w:lang w:val="ru-RU"/>
              </w:rPr>
              <w:t xml:space="preserve">           Контрольные упражнения (тесты)           </w:t>
            </w:r>
          </w:p>
        </w:tc>
      </w:tr>
      <w:tr w:rsidR="009E4591" w14:paraId="787C604D" w14:textId="77777777">
        <w:tc>
          <w:tcPr>
            <w:tcW w:w="3195" w:type="dxa"/>
            <w:vMerge/>
            <w:tcBorders>
              <w:top w:val="single" w:sz="1" w:space="0" w:color="000000"/>
              <w:left w:val="single" w:sz="1" w:space="0" w:color="000000"/>
              <w:bottom w:val="single" w:sz="1" w:space="0" w:color="000000"/>
            </w:tcBorders>
            <w:shd w:val="clear" w:color="auto" w:fill="auto"/>
          </w:tcPr>
          <w:p w14:paraId="381BDB0E" w14:textId="77777777" w:rsidR="009E4591" w:rsidRDefault="009E4591"/>
        </w:tc>
        <w:tc>
          <w:tcPr>
            <w:tcW w:w="3675" w:type="dxa"/>
            <w:vMerge w:val="restart"/>
            <w:tcBorders>
              <w:top w:val="single" w:sz="1" w:space="0" w:color="000000"/>
              <w:left w:val="single" w:sz="1" w:space="0" w:color="000000"/>
              <w:bottom w:val="single" w:sz="1" w:space="0" w:color="000000"/>
            </w:tcBorders>
            <w:shd w:val="clear" w:color="auto" w:fill="auto"/>
          </w:tcPr>
          <w:p w14:paraId="1FAF6B13" w14:textId="77777777" w:rsidR="009E4591" w:rsidRDefault="009E4591">
            <w:pPr>
              <w:autoSpaceDE w:val="0"/>
              <w:snapToGrid w:val="0"/>
              <w:spacing w:line="200" w:lineRule="atLeast"/>
              <w:rPr>
                <w:rFonts w:eastAsia="Courier New CYR" w:cs="Courier New CYR"/>
                <w:lang w:val="ru-RU"/>
              </w:rPr>
            </w:pPr>
            <w:r>
              <w:rPr>
                <w:rFonts w:eastAsia="Courier New CYR" w:cs="Courier New CYR"/>
                <w:lang w:val="ru-RU"/>
              </w:rPr>
              <w:t xml:space="preserve">     </w:t>
            </w:r>
          </w:p>
        </w:tc>
        <w:tc>
          <w:tcPr>
            <w:tcW w:w="2850" w:type="dxa"/>
            <w:gridSpan w:val="2"/>
            <w:tcBorders>
              <w:top w:val="single" w:sz="1" w:space="0" w:color="000000"/>
              <w:left w:val="single" w:sz="1" w:space="0" w:color="000000"/>
              <w:bottom w:val="single" w:sz="1" w:space="0" w:color="000000"/>
              <w:right w:val="single" w:sz="1" w:space="0" w:color="000000"/>
            </w:tcBorders>
            <w:shd w:val="clear" w:color="auto" w:fill="auto"/>
          </w:tcPr>
          <w:p w14:paraId="27AB7A37" w14:textId="77777777" w:rsidR="009E4591" w:rsidRDefault="009E4591">
            <w:pPr>
              <w:autoSpaceDE w:val="0"/>
              <w:snapToGrid w:val="0"/>
              <w:spacing w:line="200" w:lineRule="atLeast"/>
              <w:rPr>
                <w:rStyle w:val="11"/>
                <w:lang w:val="ru-RU"/>
              </w:rPr>
            </w:pPr>
            <w:r>
              <w:rPr>
                <w:rStyle w:val="11"/>
                <w:rFonts w:eastAsia="Courier New CYR" w:cs="Courier New CYR"/>
                <w:lang w:val="ru-RU"/>
              </w:rPr>
              <w:t xml:space="preserve">                </w:t>
            </w:r>
            <w:r>
              <w:rPr>
                <w:rStyle w:val="11"/>
                <w:lang w:val="ru-RU"/>
              </w:rPr>
              <w:t>норматив</w:t>
            </w:r>
          </w:p>
        </w:tc>
      </w:tr>
      <w:tr w:rsidR="009E4591" w14:paraId="1D8D4382" w14:textId="77777777">
        <w:tc>
          <w:tcPr>
            <w:tcW w:w="3195" w:type="dxa"/>
            <w:vMerge/>
            <w:tcBorders>
              <w:top w:val="single" w:sz="1" w:space="0" w:color="000000"/>
              <w:left w:val="single" w:sz="1" w:space="0" w:color="000000"/>
              <w:bottom w:val="single" w:sz="1" w:space="0" w:color="000000"/>
            </w:tcBorders>
            <w:shd w:val="clear" w:color="auto" w:fill="auto"/>
          </w:tcPr>
          <w:p w14:paraId="56875F62" w14:textId="77777777" w:rsidR="009E4591" w:rsidRDefault="009E4591"/>
        </w:tc>
        <w:tc>
          <w:tcPr>
            <w:tcW w:w="3675" w:type="dxa"/>
            <w:vMerge/>
            <w:tcBorders>
              <w:top w:val="single" w:sz="1" w:space="0" w:color="000000"/>
              <w:left w:val="single" w:sz="1" w:space="0" w:color="000000"/>
              <w:bottom w:val="single" w:sz="1" w:space="0" w:color="000000"/>
            </w:tcBorders>
            <w:shd w:val="clear" w:color="auto" w:fill="auto"/>
          </w:tcPr>
          <w:p w14:paraId="226324B8" w14:textId="77777777" w:rsidR="009E4591" w:rsidRDefault="009E4591"/>
        </w:tc>
        <w:tc>
          <w:tcPr>
            <w:tcW w:w="1282" w:type="dxa"/>
            <w:tcBorders>
              <w:left w:val="single" w:sz="1" w:space="0" w:color="000000"/>
              <w:bottom w:val="single" w:sz="1" w:space="0" w:color="000000"/>
            </w:tcBorders>
            <w:shd w:val="clear" w:color="auto" w:fill="auto"/>
          </w:tcPr>
          <w:p w14:paraId="508472D2" w14:textId="77777777" w:rsidR="009E4591" w:rsidRDefault="009E4591">
            <w:pPr>
              <w:autoSpaceDE w:val="0"/>
              <w:snapToGrid w:val="0"/>
              <w:spacing w:line="200" w:lineRule="atLeast"/>
              <w:jc w:val="center"/>
              <w:rPr>
                <w:lang w:val="ru-RU"/>
              </w:rPr>
            </w:pPr>
            <w:r>
              <w:rPr>
                <w:lang w:val="ru-RU"/>
              </w:rPr>
              <w:t>юноши</w:t>
            </w:r>
          </w:p>
        </w:tc>
        <w:tc>
          <w:tcPr>
            <w:tcW w:w="1568" w:type="dxa"/>
            <w:tcBorders>
              <w:left w:val="single" w:sz="1" w:space="0" w:color="000000"/>
              <w:bottom w:val="single" w:sz="1" w:space="0" w:color="000000"/>
              <w:right w:val="single" w:sz="1" w:space="0" w:color="000000"/>
            </w:tcBorders>
            <w:shd w:val="clear" w:color="auto" w:fill="auto"/>
          </w:tcPr>
          <w:p w14:paraId="0435C32D" w14:textId="77777777" w:rsidR="009E4591" w:rsidRDefault="009E4591">
            <w:pPr>
              <w:autoSpaceDE w:val="0"/>
              <w:snapToGrid w:val="0"/>
              <w:spacing w:line="200" w:lineRule="atLeast"/>
              <w:jc w:val="center"/>
              <w:rPr>
                <w:rFonts w:eastAsia="Courier New CYR" w:cs="Courier New CYR"/>
                <w:lang w:val="ru-RU"/>
              </w:rPr>
            </w:pPr>
            <w:r>
              <w:rPr>
                <w:rFonts w:eastAsia="Courier New CYR" w:cs="Courier New CYR"/>
                <w:lang w:val="ru-RU"/>
              </w:rPr>
              <w:t xml:space="preserve"> Девушки  </w:t>
            </w:r>
          </w:p>
        </w:tc>
      </w:tr>
      <w:tr w:rsidR="009E4591" w14:paraId="78B0C5FC" w14:textId="77777777">
        <w:trPr>
          <w:trHeight w:val="600"/>
        </w:trPr>
        <w:tc>
          <w:tcPr>
            <w:tcW w:w="3195" w:type="dxa"/>
            <w:vMerge w:val="restart"/>
            <w:tcBorders>
              <w:top w:val="single" w:sz="1" w:space="0" w:color="000000"/>
              <w:left w:val="single" w:sz="1" w:space="0" w:color="000000"/>
              <w:bottom w:val="single" w:sz="1" w:space="0" w:color="000000"/>
            </w:tcBorders>
            <w:shd w:val="clear" w:color="auto" w:fill="auto"/>
          </w:tcPr>
          <w:p w14:paraId="4F638181" w14:textId="77777777" w:rsidR="009E4591" w:rsidRDefault="009E4591">
            <w:pPr>
              <w:autoSpaceDE w:val="0"/>
              <w:snapToGrid w:val="0"/>
              <w:spacing w:line="200" w:lineRule="atLeast"/>
              <w:rPr>
                <w:rFonts w:eastAsia="Courier New CYR" w:cs="Courier New CYR"/>
                <w:lang w:val="ru-RU"/>
              </w:rPr>
            </w:pPr>
            <w:r>
              <w:rPr>
                <w:rFonts w:eastAsia="Courier New CYR" w:cs="Courier New CYR"/>
                <w:lang w:val="ru-RU"/>
              </w:rPr>
              <w:t xml:space="preserve">      Быстрота      </w:t>
            </w:r>
          </w:p>
        </w:tc>
        <w:tc>
          <w:tcPr>
            <w:tcW w:w="3675" w:type="dxa"/>
            <w:tcBorders>
              <w:top w:val="single" w:sz="1" w:space="0" w:color="000000"/>
              <w:left w:val="single" w:sz="1" w:space="0" w:color="000000"/>
              <w:bottom w:val="single" w:sz="1" w:space="0" w:color="000000"/>
            </w:tcBorders>
            <w:shd w:val="clear" w:color="auto" w:fill="auto"/>
          </w:tcPr>
          <w:p w14:paraId="376C234E" w14:textId="77777777" w:rsidR="009E4591" w:rsidRDefault="009E4591">
            <w:pPr>
              <w:autoSpaceDE w:val="0"/>
              <w:snapToGrid w:val="0"/>
              <w:spacing w:line="200" w:lineRule="atLeast"/>
              <w:rPr>
                <w:rFonts w:eastAsia="Courier New CYR" w:cs="Courier New CYR"/>
                <w:lang w:val="ru-RU"/>
              </w:rPr>
            </w:pPr>
            <w:r>
              <w:rPr>
                <w:rFonts w:eastAsia="Courier New CYR" w:cs="Courier New CYR"/>
                <w:lang w:val="ru-RU"/>
              </w:rPr>
              <w:t xml:space="preserve">Бег на 20 м       </w:t>
            </w:r>
            <w:r>
              <w:rPr>
                <w:rFonts w:eastAsia="Courier New CYR" w:cs="Courier New CYR"/>
                <w:lang w:val="ru-RU"/>
              </w:rPr>
              <w:br/>
              <w:t xml:space="preserve">         </w:t>
            </w:r>
          </w:p>
        </w:tc>
        <w:tc>
          <w:tcPr>
            <w:tcW w:w="1282" w:type="dxa"/>
            <w:tcBorders>
              <w:top w:val="single" w:sz="1" w:space="0" w:color="000000"/>
              <w:left w:val="single" w:sz="1" w:space="0" w:color="000000"/>
              <w:bottom w:val="single" w:sz="1" w:space="0" w:color="000000"/>
            </w:tcBorders>
            <w:shd w:val="clear" w:color="auto" w:fill="auto"/>
          </w:tcPr>
          <w:p w14:paraId="4A934153" w14:textId="77777777" w:rsidR="009E4591" w:rsidRDefault="009E4591">
            <w:pPr>
              <w:autoSpaceDE w:val="0"/>
              <w:snapToGrid w:val="0"/>
              <w:spacing w:line="200" w:lineRule="atLeast"/>
              <w:jc w:val="center"/>
              <w:rPr>
                <w:rStyle w:val="11"/>
                <w:rFonts w:eastAsia="Courier New CYR" w:cs="Courier New CYR"/>
                <w:lang w:val="ru-RU"/>
              </w:rPr>
            </w:pPr>
            <w:r>
              <w:rPr>
                <w:rStyle w:val="11"/>
                <w:rFonts w:eastAsia="Courier New CYR" w:cs="Courier New CYR"/>
                <w:lang w:val="ru-RU"/>
              </w:rPr>
              <w:t xml:space="preserve"> 4,0 с</w:t>
            </w:r>
          </w:p>
        </w:tc>
        <w:tc>
          <w:tcPr>
            <w:tcW w:w="1568" w:type="dxa"/>
            <w:tcBorders>
              <w:top w:val="single" w:sz="1" w:space="0" w:color="000000"/>
              <w:left w:val="single" w:sz="1" w:space="0" w:color="000000"/>
              <w:bottom w:val="single" w:sz="1" w:space="0" w:color="000000"/>
              <w:right w:val="single" w:sz="1" w:space="0" w:color="000000"/>
            </w:tcBorders>
            <w:shd w:val="clear" w:color="auto" w:fill="auto"/>
          </w:tcPr>
          <w:p w14:paraId="0E3DECC4" w14:textId="77777777" w:rsidR="009E4591" w:rsidRDefault="009E4591">
            <w:pPr>
              <w:autoSpaceDE w:val="0"/>
              <w:snapToGrid w:val="0"/>
              <w:spacing w:line="200" w:lineRule="atLeast"/>
              <w:jc w:val="center"/>
              <w:rPr>
                <w:rStyle w:val="11"/>
                <w:rFonts w:eastAsia="Courier New CYR" w:cs="Courier New CYR"/>
                <w:lang w:val="ru-RU"/>
              </w:rPr>
            </w:pPr>
            <w:r>
              <w:rPr>
                <w:rStyle w:val="11"/>
                <w:rFonts w:eastAsia="Courier New CYR" w:cs="Courier New CYR"/>
                <w:lang w:val="ru-RU"/>
              </w:rPr>
              <w:t xml:space="preserve"> 4,3 с</w:t>
            </w:r>
          </w:p>
        </w:tc>
      </w:tr>
      <w:tr w:rsidR="009E4591" w14:paraId="51596359" w14:textId="77777777">
        <w:trPr>
          <w:trHeight w:val="400"/>
        </w:trPr>
        <w:tc>
          <w:tcPr>
            <w:tcW w:w="3195" w:type="dxa"/>
            <w:vMerge/>
            <w:tcBorders>
              <w:top w:val="single" w:sz="1" w:space="0" w:color="000000"/>
              <w:left w:val="single" w:sz="1" w:space="0" w:color="000000"/>
              <w:bottom w:val="single" w:sz="1" w:space="0" w:color="000000"/>
            </w:tcBorders>
            <w:shd w:val="clear" w:color="auto" w:fill="auto"/>
          </w:tcPr>
          <w:p w14:paraId="30A849E3" w14:textId="77777777" w:rsidR="009E4591" w:rsidRDefault="009E4591"/>
        </w:tc>
        <w:tc>
          <w:tcPr>
            <w:tcW w:w="3675" w:type="dxa"/>
            <w:tcBorders>
              <w:top w:val="single" w:sz="1" w:space="0" w:color="000000"/>
              <w:left w:val="single" w:sz="1" w:space="0" w:color="000000"/>
              <w:bottom w:val="single" w:sz="1" w:space="0" w:color="000000"/>
            </w:tcBorders>
            <w:shd w:val="clear" w:color="auto" w:fill="auto"/>
          </w:tcPr>
          <w:p w14:paraId="43274E53" w14:textId="77777777" w:rsidR="009E4591" w:rsidRDefault="009E4591">
            <w:pPr>
              <w:autoSpaceDE w:val="0"/>
              <w:snapToGrid w:val="0"/>
              <w:spacing w:line="200" w:lineRule="atLeast"/>
              <w:rPr>
                <w:rFonts w:eastAsia="Courier New CYR" w:cs="Courier New CYR"/>
                <w:lang w:val="ru-RU"/>
              </w:rPr>
            </w:pPr>
            <w:r>
              <w:rPr>
                <w:rFonts w:eastAsia="Courier New CYR" w:cs="Courier New CYR"/>
                <w:lang w:val="ru-RU"/>
              </w:rPr>
              <w:t>Скоростное ведение мяча  20 м</w:t>
            </w:r>
          </w:p>
        </w:tc>
        <w:tc>
          <w:tcPr>
            <w:tcW w:w="1282" w:type="dxa"/>
            <w:tcBorders>
              <w:top w:val="single" w:sz="1" w:space="0" w:color="000000"/>
              <w:left w:val="single" w:sz="1" w:space="0" w:color="000000"/>
              <w:bottom w:val="single" w:sz="1" w:space="0" w:color="000000"/>
            </w:tcBorders>
            <w:shd w:val="clear" w:color="auto" w:fill="auto"/>
          </w:tcPr>
          <w:p w14:paraId="55F49D38" w14:textId="77777777" w:rsidR="009E4591" w:rsidRDefault="009E4591">
            <w:pPr>
              <w:autoSpaceDE w:val="0"/>
              <w:snapToGrid w:val="0"/>
              <w:spacing w:line="200" w:lineRule="atLeast"/>
              <w:jc w:val="center"/>
              <w:rPr>
                <w:rStyle w:val="11"/>
                <w:rFonts w:eastAsia="Courier New CYR" w:cs="Courier New CYR"/>
                <w:lang w:val="ru-RU"/>
              </w:rPr>
            </w:pPr>
            <w:r>
              <w:rPr>
                <w:rStyle w:val="11"/>
                <w:rFonts w:eastAsia="Courier New CYR" w:cs="Courier New CYR"/>
                <w:lang w:val="ru-RU"/>
              </w:rPr>
              <w:t>10,0 с</w:t>
            </w:r>
          </w:p>
        </w:tc>
        <w:tc>
          <w:tcPr>
            <w:tcW w:w="1568" w:type="dxa"/>
            <w:tcBorders>
              <w:top w:val="single" w:sz="1" w:space="0" w:color="000000"/>
              <w:left w:val="single" w:sz="1" w:space="0" w:color="000000"/>
              <w:bottom w:val="single" w:sz="1" w:space="0" w:color="000000"/>
              <w:right w:val="single" w:sz="1" w:space="0" w:color="000000"/>
            </w:tcBorders>
            <w:shd w:val="clear" w:color="auto" w:fill="auto"/>
          </w:tcPr>
          <w:p w14:paraId="244049BB" w14:textId="77777777" w:rsidR="009E4591" w:rsidRDefault="009E4591">
            <w:pPr>
              <w:autoSpaceDE w:val="0"/>
              <w:snapToGrid w:val="0"/>
              <w:spacing w:line="200" w:lineRule="atLeast"/>
              <w:jc w:val="center"/>
              <w:rPr>
                <w:rStyle w:val="11"/>
                <w:rFonts w:eastAsia="Courier New CYR" w:cs="Courier New CYR"/>
                <w:lang w:val="ru-RU"/>
              </w:rPr>
            </w:pPr>
            <w:r>
              <w:rPr>
                <w:rStyle w:val="11"/>
                <w:rFonts w:eastAsia="Courier New CYR" w:cs="Courier New CYR"/>
                <w:lang w:val="ru-RU"/>
              </w:rPr>
              <w:t>10,7 с</w:t>
            </w:r>
          </w:p>
        </w:tc>
      </w:tr>
      <w:tr w:rsidR="009E4591" w14:paraId="14A984DF" w14:textId="77777777">
        <w:trPr>
          <w:trHeight w:val="326"/>
        </w:trPr>
        <w:tc>
          <w:tcPr>
            <w:tcW w:w="3195" w:type="dxa"/>
            <w:vMerge w:val="restart"/>
            <w:tcBorders>
              <w:top w:val="single" w:sz="1" w:space="0" w:color="000000"/>
              <w:left w:val="single" w:sz="1" w:space="0" w:color="000000"/>
              <w:bottom w:val="single" w:sz="1" w:space="0" w:color="000000"/>
            </w:tcBorders>
            <w:shd w:val="clear" w:color="auto" w:fill="auto"/>
          </w:tcPr>
          <w:p w14:paraId="6D45340E" w14:textId="77777777" w:rsidR="009E4591" w:rsidRDefault="009E4591">
            <w:pPr>
              <w:autoSpaceDE w:val="0"/>
              <w:snapToGrid w:val="0"/>
              <w:spacing w:line="200" w:lineRule="atLeast"/>
              <w:rPr>
                <w:rFonts w:eastAsia="Courier New CYR" w:cs="Courier New CYR"/>
                <w:lang w:val="ru-RU"/>
              </w:rPr>
            </w:pPr>
            <w:r>
              <w:rPr>
                <w:rFonts w:eastAsia="Courier New CYR" w:cs="Courier New CYR"/>
                <w:lang w:val="ru-RU"/>
              </w:rPr>
              <w:t xml:space="preserve"> Скоростно-силовые качества      </w:t>
            </w:r>
          </w:p>
        </w:tc>
        <w:tc>
          <w:tcPr>
            <w:tcW w:w="3675" w:type="dxa"/>
            <w:tcBorders>
              <w:top w:val="single" w:sz="1" w:space="0" w:color="000000"/>
              <w:left w:val="single" w:sz="1" w:space="0" w:color="000000"/>
              <w:bottom w:val="single" w:sz="1" w:space="0" w:color="000000"/>
            </w:tcBorders>
            <w:shd w:val="clear" w:color="auto" w:fill="auto"/>
          </w:tcPr>
          <w:p w14:paraId="12EAFE6A" w14:textId="77777777" w:rsidR="009E4591" w:rsidRDefault="009E4591">
            <w:pPr>
              <w:autoSpaceDE w:val="0"/>
              <w:snapToGrid w:val="0"/>
              <w:spacing w:line="200" w:lineRule="atLeast"/>
              <w:rPr>
                <w:rFonts w:eastAsia="Courier New CYR" w:cs="Courier New CYR"/>
                <w:lang w:val="ru-RU"/>
              </w:rPr>
            </w:pPr>
            <w:r>
              <w:rPr>
                <w:rFonts w:eastAsia="Courier New CYR" w:cs="Courier New CYR"/>
                <w:lang w:val="ru-RU"/>
              </w:rPr>
              <w:t xml:space="preserve"> Прыжок в длину с места     </w:t>
            </w:r>
          </w:p>
        </w:tc>
        <w:tc>
          <w:tcPr>
            <w:tcW w:w="1282" w:type="dxa"/>
            <w:tcBorders>
              <w:top w:val="single" w:sz="1" w:space="0" w:color="000000"/>
              <w:left w:val="single" w:sz="1" w:space="0" w:color="000000"/>
              <w:bottom w:val="single" w:sz="1" w:space="0" w:color="000000"/>
            </w:tcBorders>
            <w:shd w:val="clear" w:color="auto" w:fill="auto"/>
          </w:tcPr>
          <w:p w14:paraId="5C2EEFC3" w14:textId="77777777" w:rsidR="009E4591" w:rsidRDefault="009E4591">
            <w:pPr>
              <w:autoSpaceDE w:val="0"/>
              <w:snapToGrid w:val="0"/>
              <w:spacing w:line="200" w:lineRule="atLeast"/>
              <w:jc w:val="center"/>
              <w:rPr>
                <w:lang w:val="ru-RU"/>
              </w:rPr>
            </w:pPr>
            <w:r>
              <w:rPr>
                <w:lang w:val="ru-RU"/>
              </w:rPr>
              <w:t>180 см</w:t>
            </w:r>
          </w:p>
        </w:tc>
        <w:tc>
          <w:tcPr>
            <w:tcW w:w="1568" w:type="dxa"/>
            <w:tcBorders>
              <w:top w:val="single" w:sz="1" w:space="0" w:color="000000"/>
              <w:left w:val="single" w:sz="1" w:space="0" w:color="000000"/>
              <w:bottom w:val="single" w:sz="1" w:space="0" w:color="000000"/>
              <w:right w:val="single" w:sz="1" w:space="0" w:color="000000"/>
            </w:tcBorders>
            <w:shd w:val="clear" w:color="auto" w:fill="auto"/>
          </w:tcPr>
          <w:p w14:paraId="0FB10214" w14:textId="77777777" w:rsidR="009E4591" w:rsidRDefault="009E4591">
            <w:pPr>
              <w:autoSpaceDE w:val="0"/>
              <w:snapToGrid w:val="0"/>
              <w:spacing w:line="200" w:lineRule="atLeast"/>
              <w:jc w:val="center"/>
              <w:rPr>
                <w:lang w:val="ru-RU"/>
              </w:rPr>
            </w:pPr>
            <w:r>
              <w:rPr>
                <w:lang w:val="ru-RU"/>
              </w:rPr>
              <w:t>160 см</w:t>
            </w:r>
          </w:p>
        </w:tc>
      </w:tr>
      <w:tr w:rsidR="009E4591" w14:paraId="21D550C7" w14:textId="77777777">
        <w:trPr>
          <w:trHeight w:val="600"/>
        </w:trPr>
        <w:tc>
          <w:tcPr>
            <w:tcW w:w="3195" w:type="dxa"/>
            <w:vMerge/>
            <w:tcBorders>
              <w:top w:val="single" w:sz="1" w:space="0" w:color="000000"/>
              <w:left w:val="single" w:sz="1" w:space="0" w:color="000000"/>
              <w:bottom w:val="single" w:sz="1" w:space="0" w:color="000000"/>
            </w:tcBorders>
            <w:shd w:val="clear" w:color="auto" w:fill="auto"/>
          </w:tcPr>
          <w:p w14:paraId="465B1D0D" w14:textId="77777777" w:rsidR="009E4591" w:rsidRDefault="009E4591"/>
        </w:tc>
        <w:tc>
          <w:tcPr>
            <w:tcW w:w="3675" w:type="dxa"/>
            <w:tcBorders>
              <w:top w:val="single" w:sz="1" w:space="0" w:color="000000"/>
              <w:left w:val="single" w:sz="1" w:space="0" w:color="000000"/>
              <w:bottom w:val="single" w:sz="1" w:space="0" w:color="000000"/>
            </w:tcBorders>
            <w:shd w:val="clear" w:color="auto" w:fill="auto"/>
          </w:tcPr>
          <w:p w14:paraId="307664D9" w14:textId="77777777" w:rsidR="009E4591" w:rsidRDefault="009E4591">
            <w:pPr>
              <w:autoSpaceDE w:val="0"/>
              <w:snapToGrid w:val="0"/>
              <w:spacing w:line="200" w:lineRule="atLeast"/>
              <w:rPr>
                <w:rStyle w:val="11"/>
                <w:rFonts w:eastAsia="Courier New CYR" w:cs="Courier New CYR"/>
                <w:lang w:val="ru-RU"/>
              </w:rPr>
            </w:pPr>
            <w:r>
              <w:rPr>
                <w:rStyle w:val="11"/>
                <w:rFonts w:eastAsia="Courier New CYR" w:cs="Courier New CYR"/>
                <w:lang w:val="ru-RU"/>
              </w:rPr>
              <w:t>Прыжок вверх с места со взмахом рук</w:t>
            </w:r>
          </w:p>
        </w:tc>
        <w:tc>
          <w:tcPr>
            <w:tcW w:w="1282" w:type="dxa"/>
            <w:tcBorders>
              <w:top w:val="single" w:sz="1" w:space="0" w:color="000000"/>
              <w:left w:val="single" w:sz="1" w:space="0" w:color="000000"/>
              <w:bottom w:val="single" w:sz="1" w:space="0" w:color="000000"/>
            </w:tcBorders>
            <w:shd w:val="clear" w:color="auto" w:fill="auto"/>
          </w:tcPr>
          <w:p w14:paraId="4907AC9A" w14:textId="77777777" w:rsidR="009E4591" w:rsidRDefault="009E4591">
            <w:pPr>
              <w:autoSpaceDE w:val="0"/>
              <w:snapToGrid w:val="0"/>
              <w:spacing w:line="200" w:lineRule="atLeast"/>
              <w:jc w:val="center"/>
              <w:rPr>
                <w:lang w:val="ru-RU"/>
              </w:rPr>
            </w:pPr>
            <w:r>
              <w:rPr>
                <w:lang w:val="ru-RU"/>
              </w:rPr>
              <w:t>35 см</w:t>
            </w:r>
          </w:p>
        </w:tc>
        <w:tc>
          <w:tcPr>
            <w:tcW w:w="1568" w:type="dxa"/>
            <w:tcBorders>
              <w:top w:val="single" w:sz="1" w:space="0" w:color="000000"/>
              <w:left w:val="single" w:sz="1" w:space="0" w:color="000000"/>
              <w:bottom w:val="single" w:sz="1" w:space="0" w:color="000000"/>
              <w:right w:val="single" w:sz="1" w:space="0" w:color="000000"/>
            </w:tcBorders>
            <w:shd w:val="clear" w:color="auto" w:fill="auto"/>
          </w:tcPr>
          <w:p w14:paraId="46756CA2" w14:textId="77777777" w:rsidR="009E4591" w:rsidRDefault="009E4591">
            <w:pPr>
              <w:autoSpaceDE w:val="0"/>
              <w:snapToGrid w:val="0"/>
              <w:spacing w:line="200" w:lineRule="atLeast"/>
              <w:jc w:val="center"/>
              <w:rPr>
                <w:lang w:val="ru-RU"/>
              </w:rPr>
            </w:pPr>
            <w:r>
              <w:rPr>
                <w:lang w:val="ru-RU"/>
              </w:rPr>
              <w:t>30 см</w:t>
            </w:r>
          </w:p>
        </w:tc>
      </w:tr>
      <w:tr w:rsidR="009E4591" w14:paraId="59BF32BE" w14:textId="77777777">
        <w:trPr>
          <w:trHeight w:val="600"/>
        </w:trPr>
        <w:tc>
          <w:tcPr>
            <w:tcW w:w="3195" w:type="dxa"/>
            <w:tcBorders>
              <w:left w:val="single" w:sz="1" w:space="0" w:color="000000"/>
              <w:bottom w:val="single" w:sz="1" w:space="0" w:color="000000"/>
            </w:tcBorders>
            <w:shd w:val="clear" w:color="auto" w:fill="auto"/>
          </w:tcPr>
          <w:p w14:paraId="0F88B88A" w14:textId="77777777" w:rsidR="009E4591" w:rsidRDefault="009E4591">
            <w:pPr>
              <w:autoSpaceDE w:val="0"/>
              <w:snapToGrid w:val="0"/>
              <w:spacing w:line="200" w:lineRule="atLeast"/>
              <w:rPr>
                <w:rFonts w:eastAsia="Courier New CYR" w:cs="Courier New CYR"/>
                <w:lang w:val="ru-RU"/>
              </w:rPr>
            </w:pPr>
            <w:r>
              <w:rPr>
                <w:rFonts w:eastAsia="Courier New CYR" w:cs="Courier New CYR"/>
                <w:lang w:val="ru-RU"/>
              </w:rPr>
              <w:t xml:space="preserve">Выносливость   </w:t>
            </w:r>
          </w:p>
        </w:tc>
        <w:tc>
          <w:tcPr>
            <w:tcW w:w="3675" w:type="dxa"/>
            <w:tcBorders>
              <w:left w:val="single" w:sz="1" w:space="0" w:color="000000"/>
              <w:bottom w:val="single" w:sz="1" w:space="0" w:color="000000"/>
            </w:tcBorders>
            <w:shd w:val="clear" w:color="auto" w:fill="auto"/>
          </w:tcPr>
          <w:p w14:paraId="0B1C3C3C" w14:textId="77777777" w:rsidR="009E4591" w:rsidRDefault="009E4591">
            <w:pPr>
              <w:autoSpaceDE w:val="0"/>
              <w:snapToGrid w:val="0"/>
              <w:spacing w:line="200" w:lineRule="atLeast"/>
              <w:rPr>
                <w:rFonts w:eastAsia="Courier New CYR" w:cs="Courier New CYR"/>
                <w:lang w:val="ru-RU"/>
              </w:rPr>
            </w:pPr>
            <w:r>
              <w:rPr>
                <w:rFonts w:eastAsia="Courier New CYR" w:cs="Courier New CYR"/>
                <w:lang w:val="ru-RU"/>
              </w:rPr>
              <w:t>Челночный бег 40 с на 28 м</w:t>
            </w:r>
          </w:p>
        </w:tc>
        <w:tc>
          <w:tcPr>
            <w:tcW w:w="1282" w:type="dxa"/>
            <w:tcBorders>
              <w:left w:val="single" w:sz="1" w:space="0" w:color="000000"/>
              <w:bottom w:val="single" w:sz="1" w:space="0" w:color="000000"/>
            </w:tcBorders>
            <w:shd w:val="clear" w:color="auto" w:fill="auto"/>
          </w:tcPr>
          <w:p w14:paraId="553F82D1" w14:textId="77777777" w:rsidR="009E4591" w:rsidRDefault="009E4591">
            <w:pPr>
              <w:autoSpaceDE w:val="0"/>
              <w:snapToGrid w:val="0"/>
              <w:spacing w:line="200" w:lineRule="atLeast"/>
              <w:jc w:val="center"/>
              <w:rPr>
                <w:rFonts w:eastAsia="Courier New CYR" w:cs="Courier New CYR"/>
                <w:lang w:val="ru-RU"/>
              </w:rPr>
            </w:pPr>
            <w:r>
              <w:rPr>
                <w:rFonts w:eastAsia="Courier New CYR" w:cs="Courier New CYR"/>
                <w:lang w:val="ru-RU"/>
              </w:rPr>
              <w:t>183 м</w:t>
            </w:r>
          </w:p>
        </w:tc>
        <w:tc>
          <w:tcPr>
            <w:tcW w:w="1568" w:type="dxa"/>
            <w:tcBorders>
              <w:left w:val="single" w:sz="1" w:space="0" w:color="000000"/>
              <w:bottom w:val="single" w:sz="1" w:space="0" w:color="000000"/>
              <w:right w:val="single" w:sz="1" w:space="0" w:color="000000"/>
            </w:tcBorders>
            <w:shd w:val="clear" w:color="auto" w:fill="auto"/>
          </w:tcPr>
          <w:p w14:paraId="008A6E89" w14:textId="77777777" w:rsidR="009E4591" w:rsidRDefault="009E4591">
            <w:pPr>
              <w:autoSpaceDE w:val="0"/>
              <w:snapToGrid w:val="0"/>
              <w:spacing w:line="200" w:lineRule="atLeast"/>
              <w:jc w:val="center"/>
              <w:rPr>
                <w:rFonts w:eastAsia="Courier New CYR" w:cs="Courier New CYR"/>
                <w:lang w:val="ru-RU"/>
              </w:rPr>
            </w:pPr>
            <w:r>
              <w:rPr>
                <w:rFonts w:eastAsia="Courier New CYR" w:cs="Courier New CYR"/>
                <w:lang w:val="ru-RU"/>
              </w:rPr>
              <w:t>168 м</w:t>
            </w:r>
          </w:p>
        </w:tc>
      </w:tr>
      <w:tr w:rsidR="009E4591" w14:paraId="73F1F97A" w14:textId="77777777">
        <w:trPr>
          <w:trHeight w:val="600"/>
        </w:trPr>
        <w:tc>
          <w:tcPr>
            <w:tcW w:w="3195" w:type="dxa"/>
            <w:tcBorders>
              <w:left w:val="single" w:sz="1" w:space="0" w:color="000000"/>
              <w:bottom w:val="single" w:sz="1" w:space="0" w:color="000000"/>
            </w:tcBorders>
            <w:shd w:val="clear" w:color="auto" w:fill="auto"/>
          </w:tcPr>
          <w:p w14:paraId="170A8CFA" w14:textId="77777777" w:rsidR="009E4591" w:rsidRDefault="009E4591">
            <w:pPr>
              <w:autoSpaceDE w:val="0"/>
              <w:snapToGrid w:val="0"/>
              <w:spacing w:line="200" w:lineRule="atLeast"/>
              <w:rPr>
                <w:rFonts w:eastAsia="Courier New CYR" w:cs="Courier New CYR"/>
                <w:lang w:val="ru-RU"/>
              </w:rPr>
            </w:pPr>
          </w:p>
        </w:tc>
        <w:tc>
          <w:tcPr>
            <w:tcW w:w="3675" w:type="dxa"/>
            <w:tcBorders>
              <w:left w:val="single" w:sz="1" w:space="0" w:color="000000"/>
              <w:bottom w:val="single" w:sz="1" w:space="0" w:color="000000"/>
            </w:tcBorders>
            <w:shd w:val="clear" w:color="auto" w:fill="auto"/>
          </w:tcPr>
          <w:p w14:paraId="0ACF0B9F" w14:textId="77777777" w:rsidR="009E4591" w:rsidRDefault="009E4591">
            <w:pPr>
              <w:autoSpaceDE w:val="0"/>
              <w:snapToGrid w:val="0"/>
              <w:spacing w:line="200" w:lineRule="atLeast"/>
              <w:rPr>
                <w:rFonts w:eastAsia="Courier New CYR" w:cs="Courier New CYR"/>
                <w:lang w:val="ru-RU"/>
              </w:rPr>
            </w:pPr>
            <w:r>
              <w:rPr>
                <w:rFonts w:eastAsia="Courier New CYR" w:cs="Courier New CYR"/>
                <w:lang w:val="ru-RU"/>
              </w:rPr>
              <w:t xml:space="preserve">  Бег 600 м   </w:t>
            </w:r>
          </w:p>
        </w:tc>
        <w:tc>
          <w:tcPr>
            <w:tcW w:w="1282" w:type="dxa"/>
            <w:tcBorders>
              <w:left w:val="single" w:sz="1" w:space="0" w:color="000000"/>
              <w:bottom w:val="single" w:sz="1" w:space="0" w:color="000000"/>
            </w:tcBorders>
            <w:shd w:val="clear" w:color="auto" w:fill="auto"/>
          </w:tcPr>
          <w:p w14:paraId="43FD7A19" w14:textId="77777777" w:rsidR="009E4591" w:rsidRDefault="009E4591">
            <w:pPr>
              <w:autoSpaceDE w:val="0"/>
              <w:snapToGrid w:val="0"/>
              <w:spacing w:line="200" w:lineRule="atLeast"/>
              <w:jc w:val="center"/>
              <w:rPr>
                <w:rFonts w:eastAsia="Courier New CYR" w:cs="Courier New CYR"/>
                <w:lang w:val="ru-RU"/>
              </w:rPr>
            </w:pPr>
            <w:r>
              <w:rPr>
                <w:rFonts w:eastAsia="Courier New CYR" w:cs="Courier New CYR"/>
                <w:lang w:val="ru-RU"/>
              </w:rPr>
              <w:t>1 мин. 55 с</w:t>
            </w:r>
          </w:p>
        </w:tc>
        <w:tc>
          <w:tcPr>
            <w:tcW w:w="1568" w:type="dxa"/>
            <w:tcBorders>
              <w:left w:val="single" w:sz="1" w:space="0" w:color="000000"/>
              <w:bottom w:val="single" w:sz="1" w:space="0" w:color="000000"/>
              <w:right w:val="single" w:sz="1" w:space="0" w:color="000000"/>
            </w:tcBorders>
            <w:shd w:val="clear" w:color="auto" w:fill="auto"/>
          </w:tcPr>
          <w:p w14:paraId="6E41F8C8" w14:textId="77777777" w:rsidR="009E4591" w:rsidRDefault="009E4591">
            <w:pPr>
              <w:autoSpaceDE w:val="0"/>
              <w:snapToGrid w:val="0"/>
              <w:spacing w:line="200" w:lineRule="atLeast"/>
              <w:jc w:val="center"/>
              <w:rPr>
                <w:rFonts w:eastAsia="Courier New CYR" w:cs="Courier New CYR"/>
                <w:lang w:val="ru-RU"/>
              </w:rPr>
            </w:pPr>
            <w:r>
              <w:rPr>
                <w:rFonts w:eastAsia="Courier New CYR" w:cs="Courier New CYR"/>
                <w:lang w:val="ru-RU"/>
              </w:rPr>
              <w:t>2 мин. 10 с</w:t>
            </w:r>
          </w:p>
        </w:tc>
      </w:tr>
      <w:tr w:rsidR="009E4591" w14:paraId="55AEFA65" w14:textId="77777777">
        <w:trPr>
          <w:trHeight w:val="600"/>
        </w:trPr>
        <w:tc>
          <w:tcPr>
            <w:tcW w:w="3195" w:type="dxa"/>
            <w:tcBorders>
              <w:left w:val="single" w:sz="1" w:space="0" w:color="000000"/>
              <w:bottom w:val="single" w:sz="1" w:space="0" w:color="000000"/>
            </w:tcBorders>
            <w:shd w:val="clear" w:color="auto" w:fill="auto"/>
          </w:tcPr>
          <w:p w14:paraId="24FCC205" w14:textId="77777777" w:rsidR="009E4591" w:rsidRDefault="009E4591">
            <w:pPr>
              <w:autoSpaceDE w:val="0"/>
              <w:snapToGrid w:val="0"/>
              <w:spacing w:line="200" w:lineRule="atLeast"/>
              <w:rPr>
                <w:rFonts w:eastAsia="Courier New CYR" w:cs="Courier New CYR"/>
                <w:lang w:val="ru-RU"/>
              </w:rPr>
            </w:pPr>
            <w:r>
              <w:rPr>
                <w:rFonts w:eastAsia="Courier New CYR" w:cs="Courier New CYR"/>
                <w:lang w:val="ru-RU"/>
              </w:rPr>
              <w:t xml:space="preserve">    Техническое     </w:t>
            </w:r>
            <w:r>
              <w:rPr>
                <w:rFonts w:eastAsia="Courier New CYR" w:cs="Courier New CYR"/>
                <w:lang w:val="ru-RU"/>
              </w:rPr>
              <w:br/>
              <w:t xml:space="preserve">     мастерство     </w:t>
            </w:r>
          </w:p>
        </w:tc>
        <w:tc>
          <w:tcPr>
            <w:tcW w:w="6525" w:type="dxa"/>
            <w:gridSpan w:val="3"/>
            <w:tcBorders>
              <w:left w:val="single" w:sz="1" w:space="0" w:color="000000"/>
              <w:bottom w:val="single" w:sz="1" w:space="0" w:color="000000"/>
              <w:right w:val="single" w:sz="1" w:space="0" w:color="000000"/>
            </w:tcBorders>
            <w:shd w:val="clear" w:color="auto" w:fill="auto"/>
          </w:tcPr>
          <w:p w14:paraId="0FAC07AC" w14:textId="77777777" w:rsidR="009E4591" w:rsidRDefault="009E4591">
            <w:pPr>
              <w:autoSpaceDE w:val="0"/>
              <w:snapToGrid w:val="0"/>
              <w:spacing w:line="200" w:lineRule="atLeast"/>
              <w:jc w:val="center"/>
              <w:rPr>
                <w:rFonts w:eastAsia="Courier New CYR" w:cs="Courier New CYR"/>
                <w:lang w:val="ru-RU"/>
              </w:rPr>
            </w:pPr>
            <w:r>
              <w:rPr>
                <w:rFonts w:eastAsia="Courier New CYR" w:cs="Courier New CYR"/>
                <w:lang w:val="ru-RU"/>
              </w:rPr>
              <w:t xml:space="preserve"> Обязательная техническая </w:t>
            </w:r>
            <w:r>
              <w:rPr>
                <w:rFonts w:eastAsia="Courier New CYR" w:cs="Courier New CYR"/>
                <w:lang w:val="ru-RU"/>
              </w:rPr>
              <w:br/>
              <w:t xml:space="preserve">        программа         </w:t>
            </w:r>
          </w:p>
        </w:tc>
      </w:tr>
    </w:tbl>
    <w:p w14:paraId="34C8D546" w14:textId="77777777" w:rsidR="009E4591" w:rsidRDefault="009E4591">
      <w:pPr>
        <w:autoSpaceDE w:val="0"/>
        <w:spacing w:line="200" w:lineRule="atLeast"/>
        <w:jc w:val="both"/>
        <w:rPr>
          <w:rFonts w:eastAsia="Arial CYR" w:cs="Arial CYR"/>
          <w:bCs/>
          <w:color w:val="000000"/>
          <w:lang w:val="ru-RU"/>
        </w:rPr>
      </w:pPr>
    </w:p>
    <w:p w14:paraId="17AABD71" w14:textId="77777777" w:rsidR="009E4591" w:rsidRDefault="009E4591" w:rsidP="003D1EC7">
      <w:pPr>
        <w:autoSpaceDE w:val="0"/>
        <w:spacing w:line="200" w:lineRule="atLeast"/>
        <w:ind w:firstLine="567"/>
        <w:jc w:val="both"/>
        <w:rPr>
          <w:rStyle w:val="11"/>
          <w:rFonts w:eastAsia="Arial CYR" w:cs="Arial CYR"/>
          <w:bCs/>
          <w:color w:val="000000"/>
          <w:sz w:val="28"/>
          <w:szCs w:val="28"/>
          <w:lang w:val="ru-RU"/>
        </w:rPr>
        <w:sectPr w:rsidR="009E4591" w:rsidSect="00B502C6">
          <w:footerReference w:type="even" r:id="rId9"/>
          <w:footerReference w:type="default" r:id="rId10"/>
          <w:pgSz w:w="11906" w:h="16838"/>
          <w:pgMar w:top="720" w:right="720" w:bottom="720" w:left="720" w:header="720" w:footer="1015" w:gutter="57"/>
          <w:cols w:space="720"/>
          <w:docGrid w:linePitch="326"/>
        </w:sectPr>
      </w:pPr>
      <w:r>
        <w:rPr>
          <w:rStyle w:val="11"/>
          <w:rFonts w:eastAsia="Arial CYR" w:cs="Arial CYR"/>
          <w:bCs/>
          <w:color w:val="000000"/>
          <w:lang w:val="ru-RU"/>
        </w:rPr>
        <w:t xml:space="preserve"> </w:t>
      </w:r>
      <w:r>
        <w:rPr>
          <w:rStyle w:val="11"/>
          <w:rFonts w:eastAsia="Arial CYR" w:cs="Arial CYR"/>
          <w:bCs/>
          <w:color w:val="000000"/>
          <w:sz w:val="28"/>
          <w:szCs w:val="28"/>
          <w:lang w:val="ru-RU"/>
        </w:rPr>
        <w:t xml:space="preserve"> Перевод в группу следующего года обучения осуществляется при условии положительной динамики показателей общей и специальной физической подготовленности, количественного объема освоения программы, участия в соревнованиях и выполнения спортивных разрядов.</w:t>
      </w:r>
    </w:p>
    <w:p w14:paraId="0C3257D1" w14:textId="77777777" w:rsidR="009E4591" w:rsidRPr="007E0A00" w:rsidRDefault="009E4591" w:rsidP="003D1EC7">
      <w:pPr>
        <w:ind w:firstLine="567"/>
        <w:jc w:val="both"/>
        <w:rPr>
          <w:sz w:val="28"/>
          <w:szCs w:val="28"/>
        </w:rPr>
      </w:pPr>
      <w:r>
        <w:rPr>
          <w:sz w:val="28"/>
          <w:szCs w:val="28"/>
        </w:rPr>
        <w:t xml:space="preserve"> </w:t>
      </w:r>
    </w:p>
    <w:p w14:paraId="025FB682" w14:textId="77777777" w:rsidR="003D1EC7" w:rsidRDefault="00B502C6" w:rsidP="00B502C6">
      <w:pPr>
        <w:ind w:firstLine="567"/>
        <w:rPr>
          <w:sz w:val="28"/>
          <w:szCs w:val="28"/>
          <w:lang w:val="ru-RU"/>
        </w:rPr>
      </w:pPr>
      <w:r>
        <w:rPr>
          <w:sz w:val="28"/>
          <w:szCs w:val="28"/>
          <w:lang w:val="ru-RU"/>
        </w:rPr>
        <w:t xml:space="preserve">                </w:t>
      </w:r>
    </w:p>
    <w:p w14:paraId="2CE95AF1" w14:textId="77777777" w:rsidR="003D1EC7" w:rsidRDefault="003D1EC7" w:rsidP="003D1EC7">
      <w:pPr>
        <w:ind w:firstLine="567"/>
        <w:rPr>
          <w:sz w:val="28"/>
          <w:szCs w:val="28"/>
          <w:lang w:val="ru-RU"/>
        </w:rPr>
      </w:pPr>
    </w:p>
    <w:p w14:paraId="0F528E7F" w14:textId="77777777" w:rsidR="003D1EC7" w:rsidRDefault="003D1EC7" w:rsidP="003D1EC7">
      <w:pPr>
        <w:ind w:firstLine="567"/>
        <w:rPr>
          <w:sz w:val="28"/>
          <w:szCs w:val="28"/>
          <w:lang w:val="ru-RU"/>
        </w:rPr>
      </w:pPr>
    </w:p>
    <w:p w14:paraId="6D31586E" w14:textId="77777777" w:rsidR="003D1EC7" w:rsidRDefault="003D1EC7" w:rsidP="00D577CD">
      <w:pPr>
        <w:rPr>
          <w:sz w:val="28"/>
          <w:szCs w:val="28"/>
          <w:lang w:val="ru-RU"/>
        </w:rPr>
      </w:pPr>
    </w:p>
    <w:p w14:paraId="191A59F1" w14:textId="77777777" w:rsidR="00D577CD" w:rsidRDefault="00D577CD" w:rsidP="00D577CD">
      <w:pPr>
        <w:rPr>
          <w:sz w:val="28"/>
          <w:szCs w:val="28"/>
          <w:lang w:val="ru-RU"/>
        </w:rPr>
      </w:pPr>
    </w:p>
    <w:p w14:paraId="22F92E45" w14:textId="77777777" w:rsidR="009E4591" w:rsidRDefault="0060060E" w:rsidP="0060060E">
      <w:pPr>
        <w:rPr>
          <w:rStyle w:val="11"/>
          <w:b/>
          <w:bCs/>
          <w:sz w:val="32"/>
          <w:szCs w:val="32"/>
          <w:lang w:val="ru-RU"/>
        </w:rPr>
      </w:pPr>
      <w:r>
        <w:rPr>
          <w:sz w:val="28"/>
          <w:szCs w:val="28"/>
          <w:lang w:val="ru-RU"/>
        </w:rPr>
        <w:t xml:space="preserve"> </w:t>
      </w:r>
      <w:r w:rsidR="009E4591">
        <w:rPr>
          <w:rStyle w:val="11"/>
          <w:b/>
          <w:bCs/>
          <w:sz w:val="32"/>
          <w:szCs w:val="32"/>
          <w:lang w:val="en-US"/>
        </w:rPr>
        <w:t>V</w:t>
      </w:r>
      <w:r w:rsidR="009E4591">
        <w:rPr>
          <w:rStyle w:val="11"/>
          <w:b/>
          <w:bCs/>
          <w:sz w:val="32"/>
          <w:szCs w:val="32"/>
          <w:lang w:val="ru-RU"/>
        </w:rPr>
        <w:t>. ПЕРЕЧЕНЬ ИНФОРМАЦИОННОГО ОБЕСПЕЧЕНИЯ ПРОГРАММЫ</w:t>
      </w:r>
    </w:p>
    <w:p w14:paraId="4C70DDFD" w14:textId="77777777" w:rsidR="009E4591" w:rsidRDefault="009E4591" w:rsidP="003D1EC7">
      <w:pPr>
        <w:ind w:firstLine="567"/>
        <w:jc w:val="both"/>
        <w:rPr>
          <w:sz w:val="28"/>
          <w:szCs w:val="28"/>
          <w:lang w:val="ru-RU"/>
        </w:rPr>
      </w:pPr>
    </w:p>
    <w:p w14:paraId="21011358" w14:textId="77777777" w:rsidR="009E4591" w:rsidRDefault="009E4591" w:rsidP="003D1EC7">
      <w:pPr>
        <w:ind w:firstLine="567"/>
        <w:jc w:val="both"/>
        <w:rPr>
          <w:b/>
          <w:bCs/>
          <w:sz w:val="29"/>
          <w:szCs w:val="33"/>
          <w:lang w:val="ru-RU"/>
        </w:rPr>
      </w:pPr>
      <w:r>
        <w:rPr>
          <w:b/>
          <w:bCs/>
          <w:sz w:val="29"/>
          <w:szCs w:val="33"/>
          <w:lang w:val="ru-RU"/>
        </w:rPr>
        <w:t>5.1 Список литературы</w:t>
      </w:r>
    </w:p>
    <w:p w14:paraId="414FE80B" w14:textId="77777777" w:rsidR="009E4591" w:rsidRDefault="009E4591" w:rsidP="003D1EC7">
      <w:pPr>
        <w:ind w:firstLine="567"/>
        <w:jc w:val="both"/>
        <w:rPr>
          <w:b/>
          <w:bCs/>
          <w:sz w:val="29"/>
          <w:szCs w:val="33"/>
          <w:lang w:val="ru-RU"/>
        </w:rPr>
      </w:pPr>
    </w:p>
    <w:p w14:paraId="3185B601" w14:textId="77777777" w:rsidR="009E4591" w:rsidRDefault="009E4591" w:rsidP="003D1EC7">
      <w:pPr>
        <w:ind w:firstLine="567"/>
        <w:jc w:val="both"/>
        <w:rPr>
          <w:b/>
          <w:bCs/>
          <w:sz w:val="29"/>
          <w:szCs w:val="33"/>
          <w:lang w:val="ru-RU"/>
        </w:rPr>
      </w:pPr>
      <w:r>
        <w:rPr>
          <w:b/>
          <w:bCs/>
          <w:sz w:val="29"/>
          <w:szCs w:val="33"/>
          <w:lang w:val="ru-RU"/>
        </w:rPr>
        <w:t>Нормативные документы</w:t>
      </w:r>
    </w:p>
    <w:p w14:paraId="71A40D31" w14:textId="77777777" w:rsidR="009E4591" w:rsidRDefault="009E4591" w:rsidP="003D1EC7">
      <w:pPr>
        <w:ind w:firstLine="567"/>
        <w:rPr>
          <w:sz w:val="29"/>
          <w:szCs w:val="33"/>
          <w:lang w:val="ru-RU"/>
        </w:rPr>
      </w:pPr>
      <w:r>
        <w:rPr>
          <w:sz w:val="29"/>
          <w:szCs w:val="33"/>
          <w:lang w:val="ru-RU"/>
        </w:rPr>
        <w:t>1. ФЗ «Об образовании в Российской федерации» № 273-ФЗ от 29.12.12 г.</w:t>
      </w:r>
    </w:p>
    <w:p w14:paraId="3D9AFFEB" w14:textId="77777777" w:rsidR="009E4591" w:rsidRDefault="009E4591" w:rsidP="003D1EC7">
      <w:pPr>
        <w:ind w:firstLine="567"/>
        <w:jc w:val="both"/>
        <w:rPr>
          <w:rStyle w:val="11"/>
          <w:sz w:val="29"/>
          <w:szCs w:val="33"/>
          <w:lang w:val="ru-RU"/>
        </w:rPr>
      </w:pPr>
      <w:r>
        <w:rPr>
          <w:rStyle w:val="11"/>
          <w:sz w:val="29"/>
          <w:szCs w:val="33"/>
          <w:lang w:val="ru-RU"/>
        </w:rPr>
        <w:t>2. 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культуре и спорта и к срокам обучения по этим программам;</w:t>
      </w:r>
    </w:p>
    <w:p w14:paraId="7E58C298" w14:textId="77777777" w:rsidR="009E4591" w:rsidRDefault="009E4591" w:rsidP="003D1EC7">
      <w:pPr>
        <w:ind w:firstLine="567"/>
        <w:jc w:val="both"/>
        <w:rPr>
          <w:sz w:val="29"/>
          <w:szCs w:val="33"/>
          <w:lang w:val="ru-RU"/>
        </w:rPr>
      </w:pPr>
      <w:r>
        <w:rPr>
          <w:sz w:val="29"/>
          <w:szCs w:val="33"/>
          <w:lang w:val="ru-RU"/>
        </w:rPr>
        <w:t>3. Особенности организации и осуществления образовательной, тренировочной и методической деятельности в области физической культуры и спорта (Приказ Минспорта  от 27.12.13. № 1125)</w:t>
      </w:r>
    </w:p>
    <w:p w14:paraId="2E2E3476" w14:textId="77777777" w:rsidR="009E4591" w:rsidRDefault="009E4591" w:rsidP="003D1EC7">
      <w:pPr>
        <w:ind w:firstLine="567"/>
        <w:rPr>
          <w:sz w:val="29"/>
          <w:szCs w:val="33"/>
          <w:lang w:val="ru-RU"/>
        </w:rPr>
      </w:pPr>
      <w:r>
        <w:rPr>
          <w:sz w:val="29"/>
          <w:szCs w:val="33"/>
          <w:lang w:val="ru-RU"/>
        </w:rPr>
        <w:t>4. Порядок приема на обучение по дополнительным предпрофессиональным программам в области физической культуры и спорта</w:t>
      </w:r>
    </w:p>
    <w:p w14:paraId="3D9F546E" w14:textId="77777777" w:rsidR="009E4591" w:rsidRDefault="009E4591" w:rsidP="003D1EC7">
      <w:pPr>
        <w:ind w:firstLine="567"/>
        <w:rPr>
          <w:rStyle w:val="11"/>
          <w:sz w:val="29"/>
          <w:szCs w:val="33"/>
          <w:lang w:val="ru-RU"/>
        </w:rPr>
      </w:pPr>
      <w:r>
        <w:rPr>
          <w:rStyle w:val="11"/>
          <w:sz w:val="29"/>
          <w:szCs w:val="33"/>
          <w:lang w:val="ru-RU"/>
        </w:rPr>
        <w:t>5. Федеральный стандарт спортивной подготовки по виду спорта баскетбол (Приказ Минспорта РФ  от 10 апреля 2013г. №114)</w:t>
      </w:r>
    </w:p>
    <w:p w14:paraId="2476D754" w14:textId="77777777" w:rsidR="009E4591" w:rsidRDefault="009E4591" w:rsidP="003D1EC7">
      <w:pPr>
        <w:ind w:firstLine="567"/>
        <w:jc w:val="both"/>
        <w:rPr>
          <w:rStyle w:val="11"/>
          <w:sz w:val="28"/>
          <w:szCs w:val="28"/>
          <w:lang w:val="ru-RU"/>
        </w:rPr>
      </w:pPr>
      <w:r>
        <w:rPr>
          <w:rStyle w:val="11"/>
          <w:sz w:val="29"/>
          <w:szCs w:val="33"/>
          <w:lang w:val="ru-RU"/>
        </w:rPr>
        <w:t xml:space="preserve">6. </w:t>
      </w:r>
      <w:r>
        <w:rPr>
          <w:rStyle w:val="11"/>
          <w:sz w:val="28"/>
          <w:szCs w:val="28"/>
          <w:lang w:val="ru-RU"/>
        </w:rPr>
        <w:t>Официальные правила баскетбола 2012, Утв. центральным Бюро ФИБА Рио-де-Жанейро, Бразилия, 29.04.12 (действуют с 01.10.12 г.)</w:t>
      </w:r>
    </w:p>
    <w:p w14:paraId="7E2F8369" w14:textId="77777777" w:rsidR="009E4591" w:rsidRDefault="009E4591" w:rsidP="003D1EC7">
      <w:pPr>
        <w:ind w:firstLine="567"/>
        <w:jc w:val="both"/>
        <w:rPr>
          <w:sz w:val="28"/>
          <w:szCs w:val="28"/>
          <w:lang w:val="ru-RU"/>
        </w:rPr>
      </w:pPr>
    </w:p>
    <w:p w14:paraId="7FD1416F" w14:textId="77777777" w:rsidR="009E4591" w:rsidRDefault="009E4591" w:rsidP="003D1EC7">
      <w:pPr>
        <w:ind w:firstLine="567"/>
        <w:jc w:val="both"/>
        <w:rPr>
          <w:b/>
          <w:sz w:val="28"/>
          <w:szCs w:val="28"/>
          <w:lang w:val="ru-RU"/>
        </w:rPr>
      </w:pPr>
      <w:r>
        <w:rPr>
          <w:b/>
          <w:sz w:val="28"/>
          <w:szCs w:val="28"/>
          <w:lang w:val="ru-RU"/>
        </w:rPr>
        <w:t>Методическая литература</w:t>
      </w:r>
    </w:p>
    <w:p w14:paraId="19C84DEA" w14:textId="77777777" w:rsidR="009E4591" w:rsidRDefault="009E4591" w:rsidP="003D1EC7">
      <w:pPr>
        <w:ind w:firstLine="567"/>
        <w:jc w:val="both"/>
        <w:rPr>
          <w:rStyle w:val="11"/>
          <w:sz w:val="28"/>
          <w:szCs w:val="28"/>
        </w:rPr>
      </w:pPr>
      <w:r>
        <w:rPr>
          <w:rStyle w:val="11"/>
          <w:sz w:val="28"/>
          <w:szCs w:val="28"/>
        </w:rPr>
        <w:t>1.</w:t>
      </w:r>
      <w:r>
        <w:rPr>
          <w:rStyle w:val="11"/>
          <w:b/>
          <w:sz w:val="28"/>
          <w:szCs w:val="28"/>
        </w:rPr>
        <w:t xml:space="preserve"> </w:t>
      </w:r>
      <w:r>
        <w:rPr>
          <w:rStyle w:val="11"/>
          <w:sz w:val="28"/>
          <w:szCs w:val="28"/>
        </w:rPr>
        <w:t>Баскетбол. Поурочная учебная программа для детско-юношеских спортивных школ и специализированных детско-юношеских школ олимпийского резерва / Под редакцией Ю.Д. Железняка. - М., 1984.</w:t>
      </w:r>
    </w:p>
    <w:p w14:paraId="3461D6F6" w14:textId="77777777" w:rsidR="009E4591" w:rsidRDefault="009E4591" w:rsidP="003D1EC7">
      <w:pPr>
        <w:ind w:firstLine="567"/>
        <w:jc w:val="both"/>
        <w:rPr>
          <w:rStyle w:val="11"/>
          <w:sz w:val="28"/>
          <w:szCs w:val="28"/>
          <w:lang w:val="ru-RU"/>
        </w:rPr>
      </w:pPr>
      <w:r>
        <w:rPr>
          <w:rStyle w:val="11"/>
          <w:sz w:val="28"/>
          <w:szCs w:val="28"/>
          <w:lang w:val="ru-RU"/>
        </w:rPr>
        <w:t>2. Башкирова В.Г., Портнов Ю.М., Луничкин В.Г., Духовный М.И., Мацак А.Б., Чернов С.В., Саблин А.Б. Баскетбол: Примерная программа спортивной подготовки для детско-юношеских спортивных школ, специализированных детско-юношеских школ олимпийского резерва. – М.: Советский спорт, 2007. – 100 с.</w:t>
      </w:r>
    </w:p>
    <w:p w14:paraId="288063C0" w14:textId="77777777" w:rsidR="009E4591" w:rsidRDefault="009E4591" w:rsidP="003D1EC7">
      <w:pPr>
        <w:ind w:firstLine="567"/>
        <w:jc w:val="both"/>
        <w:rPr>
          <w:sz w:val="28"/>
          <w:szCs w:val="28"/>
        </w:rPr>
      </w:pPr>
      <w:r>
        <w:rPr>
          <w:sz w:val="28"/>
          <w:szCs w:val="28"/>
        </w:rPr>
        <w:t>3. Баскетбол-навыки и упражнения.Краузе, Джерри В. пер. с англ – М. АСТ: Астрель,2006 г.</w:t>
      </w:r>
    </w:p>
    <w:p w14:paraId="607F820F" w14:textId="77777777" w:rsidR="009E4591" w:rsidRDefault="009E4591" w:rsidP="003D1EC7">
      <w:pPr>
        <w:ind w:firstLine="567"/>
        <w:jc w:val="both"/>
        <w:rPr>
          <w:sz w:val="28"/>
          <w:szCs w:val="28"/>
        </w:rPr>
      </w:pPr>
      <w:r>
        <w:rPr>
          <w:sz w:val="28"/>
          <w:szCs w:val="28"/>
        </w:rPr>
        <w:t>4. Осипов Р.Л.,Жаровцев В.В. Начальное обучение в спортивных играх (баскетбол). Учебное пособие – КГПИ им В.И. Ленина, Киров 1990.102 с.</w:t>
      </w:r>
    </w:p>
    <w:p w14:paraId="16AD53F7" w14:textId="77777777" w:rsidR="009E4591" w:rsidRDefault="009E4591">
      <w:pPr>
        <w:jc w:val="both"/>
        <w:rPr>
          <w:sz w:val="28"/>
          <w:szCs w:val="28"/>
        </w:rPr>
      </w:pPr>
      <w:r>
        <w:rPr>
          <w:sz w:val="28"/>
          <w:szCs w:val="28"/>
        </w:rPr>
        <w:t>5. Жаровцев В.В. Бандаков М.П. и др. Обучение баскетбольным упражнениям. Методические рекомендации. КГПИ им В.И.Ленина. Киров 1995. 78 с.</w:t>
      </w:r>
    </w:p>
    <w:p w14:paraId="127AEE65" w14:textId="77777777" w:rsidR="009E4591" w:rsidRDefault="009E4591">
      <w:pPr>
        <w:rPr>
          <w:sz w:val="28"/>
          <w:szCs w:val="28"/>
        </w:rPr>
      </w:pPr>
      <w:r>
        <w:rPr>
          <w:sz w:val="28"/>
          <w:szCs w:val="28"/>
        </w:rPr>
        <w:t>6. Спортивные игры: техника, тактика обучения: Учеб. для студ. высш. пед. учебных заведений . – М.: «Академия», 2001. -520</w:t>
      </w:r>
    </w:p>
    <w:p w14:paraId="11184CFF" w14:textId="77777777" w:rsidR="009E4591" w:rsidRDefault="009E4591">
      <w:pPr>
        <w:rPr>
          <w:sz w:val="28"/>
          <w:szCs w:val="28"/>
        </w:rPr>
      </w:pPr>
    </w:p>
    <w:p w14:paraId="6C4E7DDE" w14:textId="77777777" w:rsidR="009E4591" w:rsidRDefault="009E4591">
      <w:pPr>
        <w:jc w:val="both"/>
        <w:rPr>
          <w:b/>
          <w:bCs/>
          <w:sz w:val="28"/>
          <w:szCs w:val="28"/>
          <w:lang w:val="ru-RU"/>
        </w:rPr>
      </w:pPr>
      <w:r>
        <w:rPr>
          <w:b/>
          <w:bCs/>
          <w:sz w:val="28"/>
          <w:szCs w:val="28"/>
          <w:lang w:val="ru-RU"/>
        </w:rPr>
        <w:t>Перечень интернет ресурсов:</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13"/>
        <w:gridCol w:w="4607"/>
      </w:tblGrid>
      <w:tr w:rsidR="009E4591" w14:paraId="47990BDD" w14:textId="77777777">
        <w:tc>
          <w:tcPr>
            <w:tcW w:w="5113" w:type="dxa"/>
            <w:shd w:val="clear" w:color="auto" w:fill="auto"/>
          </w:tcPr>
          <w:p w14:paraId="1A3FA66F" w14:textId="77777777" w:rsidR="009E4591" w:rsidRDefault="009E4591">
            <w:pPr>
              <w:shd w:val="clear" w:color="auto" w:fill="FFFFFF"/>
              <w:tabs>
                <w:tab w:val="left" w:pos="409"/>
              </w:tabs>
              <w:rPr>
                <w:color w:val="000000"/>
                <w:spacing w:val="3"/>
                <w:sz w:val="28"/>
                <w:szCs w:val="28"/>
                <w:lang w:val="ru-RU"/>
              </w:rPr>
            </w:pPr>
            <w:r>
              <w:rPr>
                <w:color w:val="000000"/>
                <w:spacing w:val="3"/>
                <w:sz w:val="28"/>
                <w:szCs w:val="28"/>
                <w:lang w:val="ru-RU"/>
              </w:rPr>
              <w:t>Министерство спорта РФ</w:t>
            </w:r>
          </w:p>
        </w:tc>
        <w:tc>
          <w:tcPr>
            <w:tcW w:w="4607" w:type="dxa"/>
            <w:shd w:val="clear" w:color="auto" w:fill="auto"/>
          </w:tcPr>
          <w:p w14:paraId="16E0C2AC" w14:textId="77777777" w:rsidR="009E4591" w:rsidRDefault="005D4E25">
            <w:pPr>
              <w:shd w:val="clear" w:color="auto" w:fill="FFFFFF"/>
              <w:tabs>
                <w:tab w:val="left" w:pos="409"/>
              </w:tabs>
              <w:jc w:val="center"/>
              <w:rPr>
                <w:color w:val="000000"/>
                <w:spacing w:val="3"/>
                <w:sz w:val="28"/>
                <w:szCs w:val="28"/>
                <w:lang w:val="ru-RU"/>
              </w:rPr>
            </w:pPr>
            <w:hyperlink r:id="rId11" w:anchor="_blank" w:history="1">
              <w:r w:rsidR="009E4591">
                <w:rPr>
                  <w:rStyle w:val="a5"/>
                </w:rPr>
                <w:t>www.minsport.gov.ru</w:t>
              </w:r>
            </w:hyperlink>
          </w:p>
        </w:tc>
      </w:tr>
      <w:tr w:rsidR="009E4591" w14:paraId="729C2016" w14:textId="77777777">
        <w:tc>
          <w:tcPr>
            <w:tcW w:w="5113" w:type="dxa"/>
            <w:shd w:val="clear" w:color="auto" w:fill="auto"/>
          </w:tcPr>
          <w:p w14:paraId="5568ECC8" w14:textId="77777777" w:rsidR="009E4591" w:rsidRDefault="009E4591">
            <w:pPr>
              <w:shd w:val="clear" w:color="auto" w:fill="FFFFFF"/>
              <w:tabs>
                <w:tab w:val="left" w:pos="382"/>
              </w:tabs>
              <w:rPr>
                <w:color w:val="000000"/>
                <w:spacing w:val="3"/>
                <w:sz w:val="28"/>
                <w:szCs w:val="28"/>
                <w:lang w:val="ru-RU"/>
              </w:rPr>
            </w:pPr>
            <w:r>
              <w:rPr>
                <w:color w:val="000000"/>
                <w:spacing w:val="3"/>
                <w:sz w:val="28"/>
                <w:szCs w:val="28"/>
                <w:lang w:val="ru-RU"/>
              </w:rPr>
              <w:t>Министерство образования и науки РФ</w:t>
            </w:r>
          </w:p>
        </w:tc>
        <w:tc>
          <w:tcPr>
            <w:tcW w:w="4607" w:type="dxa"/>
            <w:shd w:val="clear" w:color="auto" w:fill="auto"/>
          </w:tcPr>
          <w:p w14:paraId="3550AA25" w14:textId="77777777" w:rsidR="009E4591" w:rsidRDefault="009E4591">
            <w:pPr>
              <w:shd w:val="clear" w:color="auto" w:fill="FFFFFF"/>
              <w:tabs>
                <w:tab w:val="left" w:pos="382"/>
              </w:tabs>
              <w:jc w:val="center"/>
              <w:rPr>
                <w:color w:val="000000"/>
                <w:spacing w:val="3"/>
                <w:sz w:val="28"/>
                <w:szCs w:val="28"/>
                <w:lang w:val="ru-RU"/>
              </w:rPr>
            </w:pPr>
            <w:r>
              <w:rPr>
                <w:color w:val="000000"/>
                <w:spacing w:val="3"/>
                <w:sz w:val="28"/>
                <w:szCs w:val="28"/>
                <w:lang w:val="ru-RU"/>
              </w:rPr>
              <w:t>http://минобрнауки.рф/</w:t>
            </w:r>
          </w:p>
        </w:tc>
      </w:tr>
      <w:tr w:rsidR="009E4591" w14:paraId="15A9EC49" w14:textId="77777777">
        <w:tc>
          <w:tcPr>
            <w:tcW w:w="5113" w:type="dxa"/>
            <w:shd w:val="clear" w:color="auto" w:fill="auto"/>
          </w:tcPr>
          <w:p w14:paraId="6A87D33E" w14:textId="77777777" w:rsidR="009E4591" w:rsidRDefault="009E4591">
            <w:pPr>
              <w:shd w:val="clear" w:color="auto" w:fill="FFFFFF"/>
              <w:tabs>
                <w:tab w:val="left" w:pos="382"/>
              </w:tabs>
              <w:rPr>
                <w:sz w:val="29"/>
                <w:szCs w:val="33"/>
                <w:lang w:val="ru-RU"/>
              </w:rPr>
            </w:pPr>
            <w:r>
              <w:rPr>
                <w:sz w:val="29"/>
                <w:szCs w:val="33"/>
                <w:lang w:val="ru-RU"/>
              </w:rPr>
              <w:t>Федерация спортивной акробатики  РФ</w:t>
            </w:r>
          </w:p>
        </w:tc>
        <w:tc>
          <w:tcPr>
            <w:tcW w:w="4607" w:type="dxa"/>
            <w:shd w:val="clear" w:color="auto" w:fill="auto"/>
          </w:tcPr>
          <w:p w14:paraId="77BFD70C" w14:textId="77777777" w:rsidR="009E4591" w:rsidRDefault="009E4591">
            <w:pPr>
              <w:shd w:val="clear" w:color="auto" w:fill="FFFFFF"/>
              <w:tabs>
                <w:tab w:val="left" w:pos="423"/>
              </w:tabs>
              <w:autoSpaceDE w:val="0"/>
              <w:rPr>
                <w:color w:val="000000"/>
                <w:spacing w:val="3"/>
                <w:sz w:val="28"/>
                <w:szCs w:val="28"/>
                <w:lang w:val="ru-RU"/>
              </w:rPr>
            </w:pPr>
            <w:r>
              <w:rPr>
                <w:color w:val="000000"/>
                <w:spacing w:val="3"/>
                <w:sz w:val="28"/>
                <w:szCs w:val="28"/>
                <w:lang w:val="ru-RU"/>
              </w:rPr>
              <w:t>http://acrobatica-russia.ru/</w:t>
            </w:r>
          </w:p>
        </w:tc>
      </w:tr>
      <w:tr w:rsidR="009E4591" w14:paraId="476BD1F8" w14:textId="77777777">
        <w:tc>
          <w:tcPr>
            <w:tcW w:w="5113" w:type="dxa"/>
            <w:shd w:val="clear" w:color="auto" w:fill="auto"/>
          </w:tcPr>
          <w:p w14:paraId="32DA68FD" w14:textId="77777777" w:rsidR="009E4591" w:rsidRDefault="009E4591">
            <w:pPr>
              <w:shd w:val="clear" w:color="auto" w:fill="FFFFFF"/>
              <w:tabs>
                <w:tab w:val="left" w:pos="382"/>
              </w:tabs>
              <w:rPr>
                <w:sz w:val="29"/>
                <w:szCs w:val="33"/>
                <w:lang w:val="ru-RU"/>
              </w:rPr>
            </w:pPr>
            <w:r>
              <w:rPr>
                <w:sz w:val="29"/>
                <w:szCs w:val="33"/>
                <w:lang w:val="ru-RU"/>
              </w:rPr>
              <w:t>Российская федерация баскетбола</w:t>
            </w:r>
          </w:p>
        </w:tc>
        <w:tc>
          <w:tcPr>
            <w:tcW w:w="4607" w:type="dxa"/>
            <w:shd w:val="clear" w:color="auto" w:fill="auto"/>
          </w:tcPr>
          <w:p w14:paraId="7FFA7BC9" w14:textId="77777777" w:rsidR="009E4591" w:rsidRDefault="005D4E25">
            <w:pPr>
              <w:shd w:val="clear" w:color="auto" w:fill="FFFFFF"/>
              <w:tabs>
                <w:tab w:val="left" w:pos="423"/>
              </w:tabs>
              <w:autoSpaceDE w:val="0"/>
              <w:rPr>
                <w:sz w:val="29"/>
                <w:szCs w:val="33"/>
                <w:lang w:val="ru-RU"/>
              </w:rPr>
            </w:pPr>
            <w:hyperlink r:id="rId12" w:anchor="_blank" w:history="1">
              <w:r w:rsidR="009E4591">
                <w:rPr>
                  <w:rStyle w:val="a5"/>
                </w:rPr>
                <w:t>www.basket.ru</w:t>
              </w:r>
            </w:hyperlink>
          </w:p>
        </w:tc>
      </w:tr>
    </w:tbl>
    <w:p w14:paraId="0E62EBFE" w14:textId="77777777" w:rsidR="009E4591" w:rsidRDefault="009E4591">
      <w:pPr>
        <w:shd w:val="clear" w:color="auto" w:fill="FFFFFF"/>
        <w:rPr>
          <w:sz w:val="28"/>
          <w:szCs w:val="28"/>
          <w:lang w:val="ru-RU"/>
        </w:rPr>
      </w:pPr>
    </w:p>
    <w:p w14:paraId="04041B09" w14:textId="77777777" w:rsidR="009E4591" w:rsidRDefault="00B502C6" w:rsidP="00B502C6">
      <w:pPr>
        <w:shd w:val="clear" w:color="auto" w:fill="FFFFFF"/>
        <w:jc w:val="center"/>
        <w:rPr>
          <w:sz w:val="28"/>
          <w:szCs w:val="28"/>
          <w:lang w:val="ru-RU"/>
        </w:rPr>
      </w:pPr>
      <w:r>
        <w:rPr>
          <w:noProof/>
          <w:sz w:val="28"/>
          <w:szCs w:val="28"/>
          <w:lang w:val="ru-RU" w:eastAsia="ru-RU" w:bidi="ar-SA"/>
        </w:rPr>
        <w:drawing>
          <wp:inline distT="0" distB="0" distL="0" distR="0" wp14:anchorId="79EF65D7" wp14:editId="7022F1B2">
            <wp:extent cx="3324225" cy="12477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3324225" cy="1247775"/>
                    </a:xfrm>
                    <a:prstGeom prst="rect">
                      <a:avLst/>
                    </a:prstGeom>
                    <a:noFill/>
                    <a:ln w="9525">
                      <a:noFill/>
                      <a:miter lim="800000"/>
                      <a:headEnd/>
                      <a:tailEnd/>
                    </a:ln>
                  </pic:spPr>
                </pic:pic>
              </a:graphicData>
            </a:graphic>
          </wp:inline>
        </w:drawing>
      </w:r>
    </w:p>
    <w:p w14:paraId="2C8DDEBE" w14:textId="77777777" w:rsidR="009E4591" w:rsidRDefault="009E4591">
      <w:pPr>
        <w:shd w:val="clear" w:color="auto" w:fill="FFFFFF"/>
        <w:rPr>
          <w:sz w:val="28"/>
          <w:szCs w:val="28"/>
          <w:lang w:val="ru-RU"/>
        </w:rPr>
      </w:pPr>
    </w:p>
    <w:p w14:paraId="59A6FAE2" w14:textId="77777777" w:rsidR="009E4591" w:rsidRDefault="009E4591">
      <w:pPr>
        <w:shd w:val="clear" w:color="auto" w:fill="FFFFFF"/>
        <w:rPr>
          <w:sz w:val="28"/>
          <w:szCs w:val="28"/>
          <w:lang w:val="ru-RU"/>
        </w:rPr>
      </w:pPr>
    </w:p>
    <w:p w14:paraId="75F3A476" w14:textId="77777777" w:rsidR="009E4591" w:rsidRDefault="009E4591">
      <w:pPr>
        <w:shd w:val="clear" w:color="auto" w:fill="FFFFFF"/>
        <w:rPr>
          <w:sz w:val="28"/>
          <w:szCs w:val="28"/>
          <w:lang w:val="ru-RU"/>
        </w:rPr>
      </w:pPr>
    </w:p>
    <w:p w14:paraId="1EF94672" w14:textId="77777777" w:rsidR="009E4591" w:rsidRDefault="009E4591">
      <w:pPr>
        <w:shd w:val="clear" w:color="auto" w:fill="FFFFFF"/>
        <w:rPr>
          <w:sz w:val="28"/>
          <w:szCs w:val="28"/>
          <w:lang w:val="ru-RU"/>
        </w:rPr>
      </w:pPr>
    </w:p>
    <w:p w14:paraId="5C103564" w14:textId="77777777" w:rsidR="009E4591" w:rsidRDefault="009E4591">
      <w:pPr>
        <w:shd w:val="clear" w:color="auto" w:fill="FFFFFF"/>
        <w:rPr>
          <w:sz w:val="28"/>
          <w:szCs w:val="28"/>
          <w:lang w:val="ru-RU"/>
        </w:rPr>
      </w:pPr>
    </w:p>
    <w:p w14:paraId="74DD1D15" w14:textId="77777777" w:rsidR="009E4591" w:rsidRDefault="009E4591">
      <w:pPr>
        <w:shd w:val="clear" w:color="auto" w:fill="FFFFFF"/>
        <w:rPr>
          <w:sz w:val="28"/>
          <w:szCs w:val="28"/>
          <w:lang w:val="ru-RU"/>
        </w:rPr>
      </w:pPr>
    </w:p>
    <w:p w14:paraId="61B1B413" w14:textId="77777777" w:rsidR="009E4591" w:rsidRDefault="009E4591"/>
    <w:sectPr w:rsidR="009E4591" w:rsidSect="00A80CEA">
      <w:type w:val="continuous"/>
      <w:pgSz w:w="11906" w:h="16838"/>
      <w:pgMar w:top="720" w:right="567" w:bottom="414" w:left="794" w:header="720" w:footer="1015" w:gutter="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AE2E1" w14:textId="77777777" w:rsidR="005D4E25" w:rsidRDefault="005D4E25">
      <w:pPr>
        <w:spacing w:line="240" w:lineRule="auto"/>
      </w:pPr>
      <w:r>
        <w:separator/>
      </w:r>
    </w:p>
  </w:endnote>
  <w:endnote w:type="continuationSeparator" w:id="0">
    <w:p w14:paraId="6801D2DA" w14:textId="77777777" w:rsidR="005D4E25" w:rsidRDefault="005D4E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CC"/>
    <w:family w:val="roman"/>
    <w:pitch w:val="default"/>
  </w:font>
  <w:font w:name="Courier New CYR">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48112" w14:textId="77777777" w:rsidR="009E4591" w:rsidRDefault="000910CE">
    <w:pPr>
      <w:pStyle w:val="af2"/>
      <w:jc w:val="right"/>
    </w:pPr>
    <w:r>
      <w:rPr>
        <w:rStyle w:val="11"/>
        <w:lang w:val="ru-RU"/>
      </w:rPr>
      <w:fldChar w:fldCharType="begin"/>
    </w:r>
    <w:r w:rsidR="009E4591">
      <w:rPr>
        <w:rStyle w:val="11"/>
        <w:lang w:val="ru-RU"/>
      </w:rPr>
      <w:instrText xml:space="preserve"> PAGE </w:instrText>
    </w:r>
    <w:r>
      <w:rPr>
        <w:rStyle w:val="11"/>
        <w:lang w:val="ru-RU"/>
      </w:rPr>
      <w:fldChar w:fldCharType="separate"/>
    </w:r>
    <w:r w:rsidR="00B502C6">
      <w:rPr>
        <w:rStyle w:val="11"/>
        <w:noProof/>
        <w:lang w:val="ru-RU"/>
      </w:rPr>
      <w:t>2</w:t>
    </w:r>
    <w:r>
      <w:rPr>
        <w:rStyle w:val="11"/>
        <w:lang w:val="ru-R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50DFE" w14:textId="77777777" w:rsidR="009E4591" w:rsidRDefault="000910CE">
    <w:pPr>
      <w:pStyle w:val="af2"/>
      <w:jc w:val="right"/>
    </w:pPr>
    <w:r>
      <w:rPr>
        <w:rStyle w:val="11"/>
        <w:lang w:val="ru-RU"/>
      </w:rPr>
      <w:fldChar w:fldCharType="begin"/>
    </w:r>
    <w:r w:rsidR="009E4591">
      <w:rPr>
        <w:rStyle w:val="11"/>
        <w:lang w:val="ru-RU"/>
      </w:rPr>
      <w:instrText xml:space="preserve"> PAGE </w:instrText>
    </w:r>
    <w:r>
      <w:rPr>
        <w:rStyle w:val="11"/>
        <w:lang w:val="ru-RU"/>
      </w:rPr>
      <w:fldChar w:fldCharType="separate"/>
    </w:r>
    <w:r w:rsidR="00B502C6">
      <w:rPr>
        <w:rStyle w:val="11"/>
        <w:noProof/>
        <w:lang w:val="ru-RU"/>
      </w:rPr>
      <w:t>1</w:t>
    </w:r>
    <w:r>
      <w:rPr>
        <w:rStyle w:val="11"/>
        <w:lang w:val="ru-R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5DD15" w14:textId="77777777" w:rsidR="005D4E25" w:rsidRDefault="005D4E25">
      <w:pPr>
        <w:spacing w:line="240" w:lineRule="auto"/>
      </w:pPr>
      <w:r>
        <w:separator/>
      </w:r>
    </w:p>
  </w:footnote>
  <w:footnote w:type="continuationSeparator" w:id="0">
    <w:p w14:paraId="5E59831E" w14:textId="77777777" w:rsidR="005D4E25" w:rsidRDefault="005D4E2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7"/>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15:restartNumberingAfterBreak="0">
    <w:nsid w:val="00000003"/>
    <w:multiLevelType w:val="multilevel"/>
    <w:tmpl w:val="00000003"/>
    <w:name w:val="WW8Num2"/>
    <w:lvl w:ilvl="0">
      <w:start w:val="2"/>
      <w:numFmt w:val="decimal"/>
      <w:suff w:val="nothing"/>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4" w15:restartNumberingAfterBreak="0">
    <w:nsid w:val="00000005"/>
    <w:multiLevelType w:val="multilevel"/>
    <w:tmpl w:val="00000005"/>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5" w15:restartNumberingAfterBreak="0">
    <w:nsid w:val="00000006"/>
    <w:multiLevelType w:val="multilevel"/>
    <w:tmpl w:val="00000006"/>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6" w15:restartNumberingAfterBreak="0">
    <w:nsid w:val="00000007"/>
    <w:multiLevelType w:val="multilevel"/>
    <w:tmpl w:val="00000007"/>
    <w:lvl w:ilvl="0">
      <w:start w:val="1"/>
      <w:numFmt w:val="bullet"/>
      <w:suff w:val="nothing"/>
      <w:lvlText w:val=""/>
      <w:lvlJc w:val="left"/>
      <w:pPr>
        <w:tabs>
          <w:tab w:val="num" w:pos="2977"/>
        </w:tabs>
        <w:ind w:left="2977"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7" w15:restartNumberingAfterBreak="0">
    <w:nsid w:val="00000008"/>
    <w:multiLevelType w:val="multilevel"/>
    <w:tmpl w:val="00000008"/>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8" w15:restartNumberingAfterBreak="0">
    <w:nsid w:val="00000009"/>
    <w:multiLevelType w:val="multilevel"/>
    <w:tmpl w:val="00000009"/>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9" w15:restartNumberingAfterBreak="0">
    <w:nsid w:val="0000000A"/>
    <w:multiLevelType w:val="multilevel"/>
    <w:tmpl w:val="0000000A"/>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10" w15:restartNumberingAfterBreak="0">
    <w:nsid w:val="0000000B"/>
    <w:multiLevelType w:val="multilevel"/>
    <w:tmpl w:val="0000000B"/>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1" w15:restartNumberingAfterBreak="0">
    <w:nsid w:val="467A0550"/>
    <w:multiLevelType w:val="hybridMultilevel"/>
    <w:tmpl w:val="EE9EBE36"/>
    <w:lvl w:ilvl="0" w:tplc="BFF6FC80">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evenAndOddHeaders/>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A2"/>
    <w:rsid w:val="00053A47"/>
    <w:rsid w:val="0006323C"/>
    <w:rsid w:val="000910CE"/>
    <w:rsid w:val="000A2E09"/>
    <w:rsid w:val="001015EA"/>
    <w:rsid w:val="00167DD0"/>
    <w:rsid w:val="001C7EB7"/>
    <w:rsid w:val="001E2580"/>
    <w:rsid w:val="001E6E9C"/>
    <w:rsid w:val="001F07CB"/>
    <w:rsid w:val="001F3E95"/>
    <w:rsid w:val="002038B0"/>
    <w:rsid w:val="00206327"/>
    <w:rsid w:val="00211AA2"/>
    <w:rsid w:val="002123BF"/>
    <w:rsid w:val="00230329"/>
    <w:rsid w:val="00256CEA"/>
    <w:rsid w:val="00271878"/>
    <w:rsid w:val="00283987"/>
    <w:rsid w:val="002C35FA"/>
    <w:rsid w:val="002D565F"/>
    <w:rsid w:val="00303761"/>
    <w:rsid w:val="003128D5"/>
    <w:rsid w:val="00335BBA"/>
    <w:rsid w:val="00345F37"/>
    <w:rsid w:val="003468F3"/>
    <w:rsid w:val="00352561"/>
    <w:rsid w:val="0037246F"/>
    <w:rsid w:val="00386D50"/>
    <w:rsid w:val="00396C9E"/>
    <w:rsid w:val="003D0886"/>
    <w:rsid w:val="003D1EC7"/>
    <w:rsid w:val="003D1F14"/>
    <w:rsid w:val="004067D5"/>
    <w:rsid w:val="004C331D"/>
    <w:rsid w:val="00550939"/>
    <w:rsid w:val="00594B09"/>
    <w:rsid w:val="005A2E0F"/>
    <w:rsid w:val="005D4E25"/>
    <w:rsid w:val="0060060E"/>
    <w:rsid w:val="006229E9"/>
    <w:rsid w:val="00665CD0"/>
    <w:rsid w:val="00672E2E"/>
    <w:rsid w:val="00690498"/>
    <w:rsid w:val="006C4D01"/>
    <w:rsid w:val="007372D8"/>
    <w:rsid w:val="007A4935"/>
    <w:rsid w:val="007E0A00"/>
    <w:rsid w:val="00852214"/>
    <w:rsid w:val="008525A9"/>
    <w:rsid w:val="00856CB2"/>
    <w:rsid w:val="008D0F72"/>
    <w:rsid w:val="009041A4"/>
    <w:rsid w:val="0097075A"/>
    <w:rsid w:val="009957B3"/>
    <w:rsid w:val="009A309E"/>
    <w:rsid w:val="009C04F6"/>
    <w:rsid w:val="009C08F2"/>
    <w:rsid w:val="009D0DAE"/>
    <w:rsid w:val="009E4591"/>
    <w:rsid w:val="00A2665E"/>
    <w:rsid w:val="00A444CE"/>
    <w:rsid w:val="00A50445"/>
    <w:rsid w:val="00A647BB"/>
    <w:rsid w:val="00A6715C"/>
    <w:rsid w:val="00A80CEA"/>
    <w:rsid w:val="00B502C6"/>
    <w:rsid w:val="00B70355"/>
    <w:rsid w:val="00B714F0"/>
    <w:rsid w:val="00BB34E5"/>
    <w:rsid w:val="00C001A3"/>
    <w:rsid w:val="00C27C39"/>
    <w:rsid w:val="00C33485"/>
    <w:rsid w:val="00C4024F"/>
    <w:rsid w:val="00C475AC"/>
    <w:rsid w:val="00C53A00"/>
    <w:rsid w:val="00C6509B"/>
    <w:rsid w:val="00C76A53"/>
    <w:rsid w:val="00CB4CFB"/>
    <w:rsid w:val="00CD03EC"/>
    <w:rsid w:val="00D06CC7"/>
    <w:rsid w:val="00D23A97"/>
    <w:rsid w:val="00D577CD"/>
    <w:rsid w:val="00D603A7"/>
    <w:rsid w:val="00D61D80"/>
    <w:rsid w:val="00D63B00"/>
    <w:rsid w:val="00DD08C6"/>
    <w:rsid w:val="00DD2FDA"/>
    <w:rsid w:val="00E5161A"/>
    <w:rsid w:val="00E74300"/>
    <w:rsid w:val="00EC1726"/>
    <w:rsid w:val="00ED45D3"/>
    <w:rsid w:val="00ED4A23"/>
    <w:rsid w:val="00EE11A2"/>
    <w:rsid w:val="00F07D3B"/>
    <w:rsid w:val="00F4150C"/>
    <w:rsid w:val="00F806FF"/>
    <w:rsid w:val="00FE1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CD616F"/>
  <w15:docId w15:val="{D2C1C6B6-A7DA-4DA7-B811-D5C7FC0E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0CE"/>
    <w:pPr>
      <w:widowControl w:val="0"/>
      <w:suppressAutoHyphens/>
      <w:spacing w:line="100" w:lineRule="atLeast"/>
      <w:textAlignment w:val="baseline"/>
    </w:pPr>
    <w:rPr>
      <w:rFonts w:eastAsia="Andale Sans UI" w:cs="Tahoma"/>
      <w:kern w:val="1"/>
      <w:sz w:val="24"/>
      <w:szCs w:val="24"/>
      <w:lang w:val="de-DE" w:eastAsia="fa-IR" w:bidi="fa-IR"/>
    </w:rPr>
  </w:style>
  <w:style w:type="paragraph" w:styleId="1">
    <w:name w:val="heading 1"/>
    <w:basedOn w:val="a"/>
    <w:next w:val="a"/>
    <w:link w:val="10"/>
    <w:uiPriority w:val="9"/>
    <w:qFormat/>
    <w:rsid w:val="00CD03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rsid w:val="000910CE"/>
    <w:pPr>
      <w:keepNext/>
      <w:tabs>
        <w:tab w:val="num" w:pos="0"/>
      </w:tabs>
      <w:spacing w:line="360" w:lineRule="auto"/>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0910CE"/>
  </w:style>
  <w:style w:type="character" w:customStyle="1" w:styleId="a3">
    <w:name w:val="Маркеры списка"/>
    <w:rsid w:val="000910CE"/>
    <w:rPr>
      <w:rFonts w:ascii="OpenSymbol" w:eastAsia="OpenSymbol" w:hAnsi="OpenSymbol" w:cs="OpenSymbol"/>
    </w:rPr>
  </w:style>
  <w:style w:type="character" w:customStyle="1" w:styleId="a4">
    <w:name w:val="Символ нумерации"/>
    <w:rsid w:val="000910CE"/>
  </w:style>
  <w:style w:type="character" w:customStyle="1" w:styleId="12">
    <w:name w:val="Цитата1"/>
    <w:rsid w:val="000910CE"/>
    <w:rPr>
      <w:i/>
      <w:iCs/>
    </w:rPr>
  </w:style>
  <w:style w:type="character" w:styleId="a5">
    <w:name w:val="Hyperlink"/>
    <w:rsid w:val="000910CE"/>
    <w:rPr>
      <w:color w:val="000080"/>
      <w:u w:val="single"/>
    </w:rPr>
  </w:style>
  <w:style w:type="character" w:styleId="a6">
    <w:name w:val="line number"/>
    <w:rsid w:val="000910CE"/>
  </w:style>
  <w:style w:type="character" w:customStyle="1" w:styleId="FontStyle91">
    <w:name w:val="Font Style91"/>
    <w:basedOn w:val="11"/>
    <w:rsid w:val="000910CE"/>
    <w:rPr>
      <w:rFonts w:ascii="Times New Roman" w:hAnsi="Times New Roman" w:cs="Times New Roman"/>
      <w:sz w:val="22"/>
      <w:szCs w:val="22"/>
    </w:rPr>
  </w:style>
  <w:style w:type="character" w:customStyle="1" w:styleId="FontStyle92">
    <w:name w:val="Font Style92"/>
    <w:basedOn w:val="11"/>
    <w:rsid w:val="000910CE"/>
    <w:rPr>
      <w:rFonts w:ascii="Times New Roman" w:hAnsi="Times New Roman" w:cs="Times New Roman"/>
      <w:spacing w:val="10"/>
      <w:sz w:val="22"/>
      <w:szCs w:val="22"/>
    </w:rPr>
  </w:style>
  <w:style w:type="character" w:customStyle="1" w:styleId="FontStyle89">
    <w:name w:val="Font Style89"/>
    <w:basedOn w:val="11"/>
    <w:rsid w:val="000910CE"/>
    <w:rPr>
      <w:rFonts w:ascii="Times New Roman" w:hAnsi="Times New Roman" w:cs="Times New Roman"/>
      <w:sz w:val="18"/>
      <w:szCs w:val="18"/>
    </w:rPr>
  </w:style>
  <w:style w:type="character" w:customStyle="1" w:styleId="WW8NumSt15z0">
    <w:name w:val="WW8NumSt15z0"/>
    <w:rsid w:val="000910CE"/>
    <w:rPr>
      <w:rFonts w:ascii="Times New Roman" w:hAnsi="Times New Roman" w:cs="Times New Roman"/>
    </w:rPr>
  </w:style>
  <w:style w:type="character" w:customStyle="1" w:styleId="FontStyle90">
    <w:name w:val="Font Style90"/>
    <w:basedOn w:val="11"/>
    <w:rsid w:val="000910CE"/>
    <w:rPr>
      <w:rFonts w:ascii="Times New Roman" w:hAnsi="Times New Roman" w:cs="Times New Roman"/>
      <w:i/>
      <w:iCs/>
      <w:sz w:val="18"/>
      <w:szCs w:val="18"/>
    </w:rPr>
  </w:style>
  <w:style w:type="character" w:customStyle="1" w:styleId="FontStyle94">
    <w:name w:val="Font Style94"/>
    <w:basedOn w:val="11"/>
    <w:rsid w:val="000910CE"/>
    <w:rPr>
      <w:rFonts w:ascii="Times New Roman" w:hAnsi="Times New Roman" w:cs="Times New Roman"/>
      <w:b/>
      <w:bCs/>
      <w:sz w:val="26"/>
      <w:szCs w:val="26"/>
    </w:rPr>
  </w:style>
  <w:style w:type="character" w:customStyle="1" w:styleId="WW8NumSt16z0">
    <w:name w:val="WW8NumSt16z0"/>
    <w:rsid w:val="000910CE"/>
    <w:rPr>
      <w:rFonts w:ascii="Times New Roman" w:hAnsi="Times New Roman" w:cs="Times New Roman"/>
    </w:rPr>
  </w:style>
  <w:style w:type="character" w:customStyle="1" w:styleId="WW8NumSt17z0">
    <w:name w:val="WW8NumSt17z0"/>
    <w:rsid w:val="000910CE"/>
    <w:rPr>
      <w:rFonts w:ascii="Times New Roman" w:hAnsi="Times New Roman" w:cs="Times New Roman"/>
    </w:rPr>
  </w:style>
  <w:style w:type="character" w:styleId="a7">
    <w:name w:val="Strong"/>
    <w:qFormat/>
    <w:rsid w:val="000910CE"/>
    <w:rPr>
      <w:b/>
      <w:bCs/>
    </w:rPr>
  </w:style>
  <w:style w:type="character" w:customStyle="1" w:styleId="a8">
    <w:name w:val="Основной текст_"/>
    <w:basedOn w:val="11"/>
    <w:rsid w:val="000910CE"/>
    <w:rPr>
      <w:rFonts w:ascii="Times New Roman" w:eastAsia="Times New Roman" w:hAnsi="Times New Roman" w:cs="Times New Roman"/>
      <w:b w:val="0"/>
      <w:bCs w:val="0"/>
      <w:i w:val="0"/>
      <w:iCs w:val="0"/>
      <w:caps w:val="0"/>
      <w:smallCaps w:val="0"/>
      <w:strike w:val="0"/>
      <w:dstrike w:val="0"/>
      <w:spacing w:val="0"/>
      <w:sz w:val="28"/>
      <w:szCs w:val="28"/>
    </w:rPr>
  </w:style>
  <w:style w:type="character" w:customStyle="1" w:styleId="Sylfaen">
    <w:name w:val="Основной текст + Sylfaen"/>
    <w:basedOn w:val="a8"/>
    <w:rsid w:val="000910CE"/>
    <w:rPr>
      <w:rFonts w:ascii="Sylfaen" w:eastAsia="Sylfaen" w:hAnsi="Sylfaen" w:cs="Sylfaen"/>
      <w:b w:val="0"/>
      <w:bCs w:val="0"/>
      <w:i w:val="0"/>
      <w:iCs w:val="0"/>
      <w:caps w:val="0"/>
      <w:smallCaps w:val="0"/>
      <w:strike w:val="0"/>
      <w:dstrike w:val="0"/>
      <w:spacing w:val="0"/>
      <w:sz w:val="28"/>
      <w:szCs w:val="28"/>
    </w:rPr>
  </w:style>
  <w:style w:type="character" w:customStyle="1" w:styleId="a9">
    <w:name w:val="Текст выноски Знак"/>
    <w:basedOn w:val="11"/>
    <w:rsid w:val="000910CE"/>
    <w:rPr>
      <w:rFonts w:ascii="Tahoma" w:hAnsi="Tahoma"/>
      <w:sz w:val="16"/>
      <w:szCs w:val="16"/>
    </w:rPr>
  </w:style>
  <w:style w:type="character" w:customStyle="1" w:styleId="WWCharLFO10LVL1">
    <w:name w:val="WW_CharLFO10LVL1"/>
    <w:rsid w:val="000910CE"/>
    <w:rPr>
      <w:rFonts w:ascii="OpenSymbol" w:eastAsia="OpenSymbol" w:hAnsi="OpenSymbol" w:cs="OpenSymbol"/>
    </w:rPr>
  </w:style>
  <w:style w:type="character" w:customStyle="1" w:styleId="WWCharLFO10LVL2">
    <w:name w:val="WW_CharLFO10LVL2"/>
    <w:rsid w:val="000910CE"/>
    <w:rPr>
      <w:rFonts w:ascii="OpenSymbol" w:eastAsia="OpenSymbol" w:hAnsi="OpenSymbol" w:cs="OpenSymbol"/>
    </w:rPr>
  </w:style>
  <w:style w:type="character" w:customStyle="1" w:styleId="WWCharLFO10LVL3">
    <w:name w:val="WW_CharLFO10LVL3"/>
    <w:rsid w:val="000910CE"/>
    <w:rPr>
      <w:rFonts w:ascii="OpenSymbol" w:eastAsia="OpenSymbol" w:hAnsi="OpenSymbol" w:cs="OpenSymbol"/>
    </w:rPr>
  </w:style>
  <w:style w:type="character" w:customStyle="1" w:styleId="WWCharLFO10LVL4">
    <w:name w:val="WW_CharLFO10LVL4"/>
    <w:rsid w:val="000910CE"/>
    <w:rPr>
      <w:rFonts w:ascii="OpenSymbol" w:eastAsia="OpenSymbol" w:hAnsi="OpenSymbol" w:cs="OpenSymbol"/>
    </w:rPr>
  </w:style>
  <w:style w:type="character" w:customStyle="1" w:styleId="WWCharLFO10LVL5">
    <w:name w:val="WW_CharLFO10LVL5"/>
    <w:rsid w:val="000910CE"/>
    <w:rPr>
      <w:rFonts w:ascii="OpenSymbol" w:eastAsia="OpenSymbol" w:hAnsi="OpenSymbol" w:cs="OpenSymbol"/>
    </w:rPr>
  </w:style>
  <w:style w:type="character" w:customStyle="1" w:styleId="WWCharLFO10LVL6">
    <w:name w:val="WW_CharLFO10LVL6"/>
    <w:rsid w:val="000910CE"/>
    <w:rPr>
      <w:rFonts w:ascii="OpenSymbol" w:eastAsia="OpenSymbol" w:hAnsi="OpenSymbol" w:cs="OpenSymbol"/>
    </w:rPr>
  </w:style>
  <w:style w:type="character" w:customStyle="1" w:styleId="WWCharLFO10LVL7">
    <w:name w:val="WW_CharLFO10LVL7"/>
    <w:rsid w:val="000910CE"/>
    <w:rPr>
      <w:rFonts w:ascii="OpenSymbol" w:eastAsia="OpenSymbol" w:hAnsi="OpenSymbol" w:cs="OpenSymbol"/>
    </w:rPr>
  </w:style>
  <w:style w:type="character" w:customStyle="1" w:styleId="WWCharLFO10LVL8">
    <w:name w:val="WW_CharLFO10LVL8"/>
    <w:rsid w:val="000910CE"/>
    <w:rPr>
      <w:rFonts w:ascii="OpenSymbol" w:eastAsia="OpenSymbol" w:hAnsi="OpenSymbol" w:cs="OpenSymbol"/>
    </w:rPr>
  </w:style>
  <w:style w:type="character" w:customStyle="1" w:styleId="WWCharLFO10LVL9">
    <w:name w:val="WW_CharLFO10LVL9"/>
    <w:rsid w:val="000910CE"/>
    <w:rPr>
      <w:rFonts w:ascii="OpenSymbol" w:eastAsia="OpenSymbol" w:hAnsi="OpenSymbol" w:cs="OpenSymbol"/>
    </w:rPr>
  </w:style>
  <w:style w:type="character" w:customStyle="1" w:styleId="WWCharLFO11LVL1">
    <w:name w:val="WW_CharLFO11LVL1"/>
    <w:rsid w:val="000910CE"/>
    <w:rPr>
      <w:rFonts w:ascii="OpenSymbol" w:eastAsia="OpenSymbol" w:hAnsi="OpenSymbol" w:cs="OpenSymbol"/>
    </w:rPr>
  </w:style>
  <w:style w:type="character" w:customStyle="1" w:styleId="WWCharLFO11LVL2">
    <w:name w:val="WW_CharLFO11LVL2"/>
    <w:rsid w:val="000910CE"/>
    <w:rPr>
      <w:rFonts w:ascii="OpenSymbol" w:eastAsia="OpenSymbol" w:hAnsi="OpenSymbol" w:cs="OpenSymbol"/>
    </w:rPr>
  </w:style>
  <w:style w:type="character" w:customStyle="1" w:styleId="WWCharLFO11LVL3">
    <w:name w:val="WW_CharLFO11LVL3"/>
    <w:rsid w:val="000910CE"/>
    <w:rPr>
      <w:rFonts w:ascii="OpenSymbol" w:eastAsia="OpenSymbol" w:hAnsi="OpenSymbol" w:cs="OpenSymbol"/>
    </w:rPr>
  </w:style>
  <w:style w:type="character" w:customStyle="1" w:styleId="WWCharLFO11LVL4">
    <w:name w:val="WW_CharLFO11LVL4"/>
    <w:rsid w:val="000910CE"/>
    <w:rPr>
      <w:rFonts w:ascii="OpenSymbol" w:eastAsia="OpenSymbol" w:hAnsi="OpenSymbol" w:cs="OpenSymbol"/>
    </w:rPr>
  </w:style>
  <w:style w:type="character" w:customStyle="1" w:styleId="WWCharLFO11LVL5">
    <w:name w:val="WW_CharLFO11LVL5"/>
    <w:rsid w:val="000910CE"/>
    <w:rPr>
      <w:rFonts w:ascii="OpenSymbol" w:eastAsia="OpenSymbol" w:hAnsi="OpenSymbol" w:cs="OpenSymbol"/>
    </w:rPr>
  </w:style>
  <w:style w:type="character" w:customStyle="1" w:styleId="WWCharLFO11LVL6">
    <w:name w:val="WW_CharLFO11LVL6"/>
    <w:rsid w:val="000910CE"/>
    <w:rPr>
      <w:rFonts w:ascii="OpenSymbol" w:eastAsia="OpenSymbol" w:hAnsi="OpenSymbol" w:cs="OpenSymbol"/>
    </w:rPr>
  </w:style>
  <w:style w:type="character" w:customStyle="1" w:styleId="WWCharLFO11LVL7">
    <w:name w:val="WW_CharLFO11LVL7"/>
    <w:rsid w:val="000910CE"/>
    <w:rPr>
      <w:rFonts w:ascii="OpenSymbol" w:eastAsia="OpenSymbol" w:hAnsi="OpenSymbol" w:cs="OpenSymbol"/>
    </w:rPr>
  </w:style>
  <w:style w:type="character" w:customStyle="1" w:styleId="WWCharLFO11LVL8">
    <w:name w:val="WW_CharLFO11LVL8"/>
    <w:rsid w:val="000910CE"/>
    <w:rPr>
      <w:rFonts w:ascii="OpenSymbol" w:eastAsia="OpenSymbol" w:hAnsi="OpenSymbol" w:cs="OpenSymbol"/>
    </w:rPr>
  </w:style>
  <w:style w:type="character" w:customStyle="1" w:styleId="WWCharLFO11LVL9">
    <w:name w:val="WW_CharLFO11LVL9"/>
    <w:rsid w:val="000910CE"/>
    <w:rPr>
      <w:rFonts w:ascii="OpenSymbol" w:eastAsia="OpenSymbol" w:hAnsi="OpenSymbol" w:cs="OpenSymbol"/>
    </w:rPr>
  </w:style>
  <w:style w:type="character" w:customStyle="1" w:styleId="WWCharLFO12LVL1">
    <w:name w:val="WW_CharLFO12LVL1"/>
    <w:rsid w:val="000910CE"/>
    <w:rPr>
      <w:rFonts w:ascii="OpenSymbol" w:eastAsia="OpenSymbol" w:hAnsi="OpenSymbol" w:cs="OpenSymbol"/>
    </w:rPr>
  </w:style>
  <w:style w:type="character" w:customStyle="1" w:styleId="WWCharLFO12LVL2">
    <w:name w:val="WW_CharLFO12LVL2"/>
    <w:rsid w:val="000910CE"/>
    <w:rPr>
      <w:rFonts w:ascii="OpenSymbol" w:eastAsia="OpenSymbol" w:hAnsi="OpenSymbol" w:cs="OpenSymbol"/>
    </w:rPr>
  </w:style>
  <w:style w:type="character" w:customStyle="1" w:styleId="WWCharLFO12LVL3">
    <w:name w:val="WW_CharLFO12LVL3"/>
    <w:rsid w:val="000910CE"/>
    <w:rPr>
      <w:rFonts w:ascii="OpenSymbol" w:eastAsia="OpenSymbol" w:hAnsi="OpenSymbol" w:cs="OpenSymbol"/>
    </w:rPr>
  </w:style>
  <w:style w:type="character" w:customStyle="1" w:styleId="WWCharLFO12LVL4">
    <w:name w:val="WW_CharLFO12LVL4"/>
    <w:rsid w:val="000910CE"/>
    <w:rPr>
      <w:rFonts w:ascii="OpenSymbol" w:eastAsia="OpenSymbol" w:hAnsi="OpenSymbol" w:cs="OpenSymbol"/>
    </w:rPr>
  </w:style>
  <w:style w:type="character" w:customStyle="1" w:styleId="WWCharLFO12LVL5">
    <w:name w:val="WW_CharLFO12LVL5"/>
    <w:rsid w:val="000910CE"/>
    <w:rPr>
      <w:rFonts w:ascii="OpenSymbol" w:eastAsia="OpenSymbol" w:hAnsi="OpenSymbol" w:cs="OpenSymbol"/>
    </w:rPr>
  </w:style>
  <w:style w:type="character" w:customStyle="1" w:styleId="WWCharLFO12LVL6">
    <w:name w:val="WW_CharLFO12LVL6"/>
    <w:rsid w:val="000910CE"/>
    <w:rPr>
      <w:rFonts w:ascii="OpenSymbol" w:eastAsia="OpenSymbol" w:hAnsi="OpenSymbol" w:cs="OpenSymbol"/>
    </w:rPr>
  </w:style>
  <w:style w:type="character" w:customStyle="1" w:styleId="WWCharLFO12LVL7">
    <w:name w:val="WW_CharLFO12LVL7"/>
    <w:rsid w:val="000910CE"/>
    <w:rPr>
      <w:rFonts w:ascii="OpenSymbol" w:eastAsia="OpenSymbol" w:hAnsi="OpenSymbol" w:cs="OpenSymbol"/>
    </w:rPr>
  </w:style>
  <w:style w:type="character" w:customStyle="1" w:styleId="WWCharLFO12LVL8">
    <w:name w:val="WW_CharLFO12LVL8"/>
    <w:rsid w:val="000910CE"/>
    <w:rPr>
      <w:rFonts w:ascii="OpenSymbol" w:eastAsia="OpenSymbol" w:hAnsi="OpenSymbol" w:cs="OpenSymbol"/>
    </w:rPr>
  </w:style>
  <w:style w:type="character" w:customStyle="1" w:styleId="WWCharLFO12LVL9">
    <w:name w:val="WW_CharLFO12LVL9"/>
    <w:rsid w:val="000910CE"/>
    <w:rPr>
      <w:rFonts w:ascii="OpenSymbol" w:eastAsia="OpenSymbol" w:hAnsi="OpenSymbol" w:cs="OpenSymbol"/>
    </w:rPr>
  </w:style>
  <w:style w:type="character" w:customStyle="1" w:styleId="WWCharLFO13LVL1">
    <w:name w:val="WW_CharLFO13LVL1"/>
    <w:rsid w:val="000910CE"/>
    <w:rPr>
      <w:rFonts w:ascii="OpenSymbol" w:eastAsia="OpenSymbol" w:hAnsi="OpenSymbol" w:cs="OpenSymbol"/>
    </w:rPr>
  </w:style>
  <w:style w:type="character" w:customStyle="1" w:styleId="WWCharLFO13LVL2">
    <w:name w:val="WW_CharLFO13LVL2"/>
    <w:rsid w:val="000910CE"/>
    <w:rPr>
      <w:rFonts w:ascii="OpenSymbol" w:eastAsia="OpenSymbol" w:hAnsi="OpenSymbol" w:cs="OpenSymbol"/>
    </w:rPr>
  </w:style>
  <w:style w:type="character" w:customStyle="1" w:styleId="WWCharLFO13LVL3">
    <w:name w:val="WW_CharLFO13LVL3"/>
    <w:rsid w:val="000910CE"/>
    <w:rPr>
      <w:rFonts w:ascii="OpenSymbol" w:eastAsia="OpenSymbol" w:hAnsi="OpenSymbol" w:cs="OpenSymbol"/>
    </w:rPr>
  </w:style>
  <w:style w:type="character" w:customStyle="1" w:styleId="WWCharLFO13LVL4">
    <w:name w:val="WW_CharLFO13LVL4"/>
    <w:rsid w:val="000910CE"/>
    <w:rPr>
      <w:rFonts w:ascii="OpenSymbol" w:eastAsia="OpenSymbol" w:hAnsi="OpenSymbol" w:cs="OpenSymbol"/>
    </w:rPr>
  </w:style>
  <w:style w:type="character" w:customStyle="1" w:styleId="WWCharLFO13LVL5">
    <w:name w:val="WW_CharLFO13LVL5"/>
    <w:rsid w:val="000910CE"/>
    <w:rPr>
      <w:rFonts w:ascii="OpenSymbol" w:eastAsia="OpenSymbol" w:hAnsi="OpenSymbol" w:cs="OpenSymbol"/>
    </w:rPr>
  </w:style>
  <w:style w:type="character" w:customStyle="1" w:styleId="WWCharLFO13LVL6">
    <w:name w:val="WW_CharLFO13LVL6"/>
    <w:rsid w:val="000910CE"/>
    <w:rPr>
      <w:rFonts w:ascii="OpenSymbol" w:eastAsia="OpenSymbol" w:hAnsi="OpenSymbol" w:cs="OpenSymbol"/>
    </w:rPr>
  </w:style>
  <w:style w:type="character" w:customStyle="1" w:styleId="WWCharLFO13LVL7">
    <w:name w:val="WW_CharLFO13LVL7"/>
    <w:rsid w:val="000910CE"/>
    <w:rPr>
      <w:rFonts w:ascii="OpenSymbol" w:eastAsia="OpenSymbol" w:hAnsi="OpenSymbol" w:cs="OpenSymbol"/>
    </w:rPr>
  </w:style>
  <w:style w:type="character" w:customStyle="1" w:styleId="WWCharLFO13LVL8">
    <w:name w:val="WW_CharLFO13LVL8"/>
    <w:rsid w:val="000910CE"/>
    <w:rPr>
      <w:rFonts w:ascii="OpenSymbol" w:eastAsia="OpenSymbol" w:hAnsi="OpenSymbol" w:cs="OpenSymbol"/>
    </w:rPr>
  </w:style>
  <w:style w:type="character" w:customStyle="1" w:styleId="WWCharLFO13LVL9">
    <w:name w:val="WW_CharLFO13LVL9"/>
    <w:rsid w:val="000910CE"/>
    <w:rPr>
      <w:rFonts w:ascii="OpenSymbol" w:eastAsia="OpenSymbol" w:hAnsi="OpenSymbol" w:cs="OpenSymbol"/>
    </w:rPr>
  </w:style>
  <w:style w:type="character" w:customStyle="1" w:styleId="WWCharLFO14LVL1">
    <w:name w:val="WW_CharLFO14LVL1"/>
    <w:rsid w:val="000910CE"/>
    <w:rPr>
      <w:rFonts w:ascii="OpenSymbol" w:eastAsia="OpenSymbol" w:hAnsi="OpenSymbol" w:cs="OpenSymbol"/>
    </w:rPr>
  </w:style>
  <w:style w:type="character" w:customStyle="1" w:styleId="WWCharLFO14LVL2">
    <w:name w:val="WW_CharLFO14LVL2"/>
    <w:rsid w:val="000910CE"/>
    <w:rPr>
      <w:rFonts w:ascii="OpenSymbol" w:eastAsia="OpenSymbol" w:hAnsi="OpenSymbol" w:cs="OpenSymbol"/>
    </w:rPr>
  </w:style>
  <w:style w:type="character" w:customStyle="1" w:styleId="WWCharLFO14LVL3">
    <w:name w:val="WW_CharLFO14LVL3"/>
    <w:rsid w:val="000910CE"/>
    <w:rPr>
      <w:rFonts w:ascii="OpenSymbol" w:eastAsia="OpenSymbol" w:hAnsi="OpenSymbol" w:cs="OpenSymbol"/>
    </w:rPr>
  </w:style>
  <w:style w:type="character" w:customStyle="1" w:styleId="WWCharLFO14LVL4">
    <w:name w:val="WW_CharLFO14LVL4"/>
    <w:rsid w:val="000910CE"/>
    <w:rPr>
      <w:rFonts w:ascii="OpenSymbol" w:eastAsia="OpenSymbol" w:hAnsi="OpenSymbol" w:cs="OpenSymbol"/>
    </w:rPr>
  </w:style>
  <w:style w:type="character" w:customStyle="1" w:styleId="WWCharLFO14LVL5">
    <w:name w:val="WW_CharLFO14LVL5"/>
    <w:rsid w:val="000910CE"/>
    <w:rPr>
      <w:rFonts w:ascii="OpenSymbol" w:eastAsia="OpenSymbol" w:hAnsi="OpenSymbol" w:cs="OpenSymbol"/>
    </w:rPr>
  </w:style>
  <w:style w:type="character" w:customStyle="1" w:styleId="WWCharLFO14LVL6">
    <w:name w:val="WW_CharLFO14LVL6"/>
    <w:rsid w:val="000910CE"/>
    <w:rPr>
      <w:rFonts w:ascii="OpenSymbol" w:eastAsia="OpenSymbol" w:hAnsi="OpenSymbol" w:cs="OpenSymbol"/>
    </w:rPr>
  </w:style>
  <w:style w:type="character" w:customStyle="1" w:styleId="WWCharLFO14LVL7">
    <w:name w:val="WW_CharLFO14LVL7"/>
    <w:rsid w:val="000910CE"/>
    <w:rPr>
      <w:rFonts w:ascii="OpenSymbol" w:eastAsia="OpenSymbol" w:hAnsi="OpenSymbol" w:cs="OpenSymbol"/>
    </w:rPr>
  </w:style>
  <w:style w:type="character" w:customStyle="1" w:styleId="WWCharLFO14LVL8">
    <w:name w:val="WW_CharLFO14LVL8"/>
    <w:rsid w:val="000910CE"/>
    <w:rPr>
      <w:rFonts w:ascii="OpenSymbol" w:eastAsia="OpenSymbol" w:hAnsi="OpenSymbol" w:cs="OpenSymbol"/>
    </w:rPr>
  </w:style>
  <w:style w:type="character" w:customStyle="1" w:styleId="WWCharLFO14LVL9">
    <w:name w:val="WW_CharLFO14LVL9"/>
    <w:rsid w:val="000910CE"/>
    <w:rPr>
      <w:rFonts w:ascii="OpenSymbol" w:eastAsia="OpenSymbol" w:hAnsi="OpenSymbol" w:cs="OpenSymbol"/>
    </w:rPr>
  </w:style>
  <w:style w:type="character" w:customStyle="1" w:styleId="WWCharLFO16LVL1">
    <w:name w:val="WW_CharLFO16LVL1"/>
    <w:rsid w:val="000910CE"/>
    <w:rPr>
      <w:rFonts w:ascii="OpenSymbol" w:eastAsia="OpenSymbol" w:hAnsi="OpenSymbol" w:cs="OpenSymbol"/>
    </w:rPr>
  </w:style>
  <w:style w:type="character" w:customStyle="1" w:styleId="WWCharLFO16LVL2">
    <w:name w:val="WW_CharLFO16LVL2"/>
    <w:rsid w:val="000910CE"/>
    <w:rPr>
      <w:rFonts w:ascii="OpenSymbol" w:eastAsia="OpenSymbol" w:hAnsi="OpenSymbol" w:cs="OpenSymbol"/>
    </w:rPr>
  </w:style>
  <w:style w:type="character" w:customStyle="1" w:styleId="WWCharLFO16LVL3">
    <w:name w:val="WW_CharLFO16LVL3"/>
    <w:rsid w:val="000910CE"/>
    <w:rPr>
      <w:rFonts w:ascii="OpenSymbol" w:eastAsia="OpenSymbol" w:hAnsi="OpenSymbol" w:cs="OpenSymbol"/>
    </w:rPr>
  </w:style>
  <w:style w:type="character" w:customStyle="1" w:styleId="WWCharLFO16LVL4">
    <w:name w:val="WW_CharLFO16LVL4"/>
    <w:rsid w:val="000910CE"/>
    <w:rPr>
      <w:rFonts w:ascii="OpenSymbol" w:eastAsia="OpenSymbol" w:hAnsi="OpenSymbol" w:cs="OpenSymbol"/>
    </w:rPr>
  </w:style>
  <w:style w:type="character" w:customStyle="1" w:styleId="WWCharLFO16LVL5">
    <w:name w:val="WW_CharLFO16LVL5"/>
    <w:rsid w:val="000910CE"/>
    <w:rPr>
      <w:rFonts w:ascii="OpenSymbol" w:eastAsia="OpenSymbol" w:hAnsi="OpenSymbol" w:cs="OpenSymbol"/>
    </w:rPr>
  </w:style>
  <w:style w:type="character" w:customStyle="1" w:styleId="WWCharLFO16LVL6">
    <w:name w:val="WW_CharLFO16LVL6"/>
    <w:rsid w:val="000910CE"/>
    <w:rPr>
      <w:rFonts w:ascii="OpenSymbol" w:eastAsia="OpenSymbol" w:hAnsi="OpenSymbol" w:cs="OpenSymbol"/>
    </w:rPr>
  </w:style>
  <w:style w:type="character" w:customStyle="1" w:styleId="WWCharLFO16LVL7">
    <w:name w:val="WW_CharLFO16LVL7"/>
    <w:rsid w:val="000910CE"/>
    <w:rPr>
      <w:rFonts w:ascii="OpenSymbol" w:eastAsia="OpenSymbol" w:hAnsi="OpenSymbol" w:cs="OpenSymbol"/>
    </w:rPr>
  </w:style>
  <w:style w:type="character" w:customStyle="1" w:styleId="WWCharLFO16LVL8">
    <w:name w:val="WW_CharLFO16LVL8"/>
    <w:rsid w:val="000910CE"/>
    <w:rPr>
      <w:rFonts w:ascii="OpenSymbol" w:eastAsia="OpenSymbol" w:hAnsi="OpenSymbol" w:cs="OpenSymbol"/>
    </w:rPr>
  </w:style>
  <w:style w:type="character" w:customStyle="1" w:styleId="WWCharLFO16LVL9">
    <w:name w:val="WW_CharLFO16LVL9"/>
    <w:rsid w:val="000910CE"/>
    <w:rPr>
      <w:rFonts w:ascii="OpenSymbol" w:eastAsia="OpenSymbol" w:hAnsi="OpenSymbol" w:cs="OpenSymbol"/>
    </w:rPr>
  </w:style>
  <w:style w:type="paragraph" w:customStyle="1" w:styleId="13">
    <w:name w:val="Заголовок1"/>
    <w:basedOn w:val="a"/>
    <w:next w:val="aa"/>
    <w:rsid w:val="000910CE"/>
    <w:pPr>
      <w:keepNext/>
      <w:spacing w:before="240" w:after="120"/>
    </w:pPr>
    <w:rPr>
      <w:rFonts w:ascii="Arial" w:eastAsia="MS PGothic" w:hAnsi="Arial"/>
      <w:sz w:val="28"/>
      <w:szCs w:val="28"/>
    </w:rPr>
  </w:style>
  <w:style w:type="paragraph" w:styleId="aa">
    <w:name w:val="Body Text"/>
    <w:basedOn w:val="a"/>
    <w:rsid w:val="000910CE"/>
    <w:pPr>
      <w:spacing w:after="120"/>
    </w:pPr>
  </w:style>
  <w:style w:type="paragraph" w:styleId="ab">
    <w:name w:val="Title"/>
    <w:basedOn w:val="13"/>
    <w:next w:val="ac"/>
    <w:link w:val="ad"/>
    <w:qFormat/>
    <w:rsid w:val="000910CE"/>
  </w:style>
  <w:style w:type="paragraph" w:styleId="ac">
    <w:name w:val="Subtitle"/>
    <w:basedOn w:val="14"/>
    <w:next w:val="aa"/>
    <w:qFormat/>
    <w:rsid w:val="000910CE"/>
    <w:pPr>
      <w:jc w:val="center"/>
    </w:pPr>
    <w:rPr>
      <w:i/>
      <w:iCs/>
    </w:rPr>
  </w:style>
  <w:style w:type="paragraph" w:customStyle="1" w:styleId="15">
    <w:name w:val="Обычный1"/>
    <w:rsid w:val="000910CE"/>
    <w:pPr>
      <w:widowControl w:val="0"/>
      <w:suppressAutoHyphens/>
      <w:spacing w:line="100" w:lineRule="atLeast"/>
      <w:textAlignment w:val="baseline"/>
    </w:pPr>
    <w:rPr>
      <w:rFonts w:eastAsia="Andale Sans UI" w:cs="Tahoma"/>
      <w:kern w:val="1"/>
      <w:sz w:val="24"/>
      <w:szCs w:val="24"/>
      <w:lang w:val="de-DE" w:eastAsia="fa-IR" w:bidi="fa-IR"/>
    </w:rPr>
  </w:style>
  <w:style w:type="paragraph" w:customStyle="1" w:styleId="14">
    <w:name w:val="Название1"/>
    <w:basedOn w:val="a"/>
    <w:next w:val="aa"/>
    <w:rsid w:val="000910CE"/>
    <w:pPr>
      <w:keepNext/>
      <w:spacing w:before="240" w:after="120"/>
    </w:pPr>
    <w:rPr>
      <w:rFonts w:ascii="Arial" w:hAnsi="Arial"/>
      <w:sz w:val="28"/>
      <w:szCs w:val="28"/>
    </w:rPr>
  </w:style>
  <w:style w:type="paragraph" w:styleId="ae">
    <w:name w:val="List"/>
    <w:basedOn w:val="aa"/>
    <w:rsid w:val="000910CE"/>
  </w:style>
  <w:style w:type="paragraph" w:customStyle="1" w:styleId="16">
    <w:name w:val="Название объекта1"/>
    <w:basedOn w:val="a"/>
    <w:rsid w:val="000910CE"/>
    <w:pPr>
      <w:suppressLineNumbers/>
      <w:spacing w:before="120" w:after="120"/>
    </w:pPr>
    <w:rPr>
      <w:i/>
      <w:iCs/>
    </w:rPr>
  </w:style>
  <w:style w:type="paragraph" w:customStyle="1" w:styleId="17">
    <w:name w:val="Указатель1"/>
    <w:basedOn w:val="a"/>
    <w:rsid w:val="000910CE"/>
    <w:pPr>
      <w:suppressLineNumbers/>
    </w:pPr>
  </w:style>
  <w:style w:type="paragraph" w:customStyle="1" w:styleId="Af">
    <w:name w:val="Свободная форма A"/>
    <w:rsid w:val="000910CE"/>
    <w:pPr>
      <w:suppressAutoHyphens/>
      <w:spacing w:line="100" w:lineRule="atLeast"/>
      <w:textAlignment w:val="baseline"/>
    </w:pPr>
    <w:rPr>
      <w:rFonts w:ascii="Helvetica" w:eastAsia="ヒラギノ角ゴ Pro W3" w:hAnsi="Helvetica"/>
      <w:color w:val="000000"/>
      <w:kern w:val="1"/>
      <w:sz w:val="24"/>
      <w:lang w:eastAsia="ar-SA"/>
    </w:rPr>
  </w:style>
  <w:style w:type="paragraph" w:customStyle="1" w:styleId="af0">
    <w:name w:val="Содержимое таблицы"/>
    <w:basedOn w:val="a"/>
    <w:rsid w:val="000910CE"/>
    <w:pPr>
      <w:suppressLineNumbers/>
    </w:pPr>
  </w:style>
  <w:style w:type="paragraph" w:customStyle="1" w:styleId="af1">
    <w:name w:val="Заголовок таблицы"/>
    <w:basedOn w:val="af0"/>
    <w:rsid w:val="000910CE"/>
    <w:pPr>
      <w:jc w:val="center"/>
    </w:pPr>
    <w:rPr>
      <w:b/>
      <w:bCs/>
    </w:rPr>
  </w:style>
  <w:style w:type="paragraph" w:styleId="af2">
    <w:name w:val="footer"/>
    <w:basedOn w:val="a"/>
    <w:rsid w:val="000910CE"/>
    <w:pPr>
      <w:suppressLineNumbers/>
      <w:tabs>
        <w:tab w:val="center" w:pos="4819"/>
        <w:tab w:val="right" w:pos="9638"/>
      </w:tabs>
    </w:pPr>
  </w:style>
  <w:style w:type="paragraph" w:customStyle="1" w:styleId="Style2">
    <w:name w:val="Style2"/>
    <w:basedOn w:val="a"/>
    <w:rsid w:val="000910CE"/>
    <w:pPr>
      <w:autoSpaceDE w:val="0"/>
    </w:pPr>
    <w:rPr>
      <w:rFonts w:eastAsia="Times New Roman"/>
    </w:rPr>
  </w:style>
  <w:style w:type="paragraph" w:customStyle="1" w:styleId="Style8">
    <w:name w:val="Style8"/>
    <w:basedOn w:val="a"/>
    <w:rsid w:val="000910CE"/>
    <w:pPr>
      <w:autoSpaceDE w:val="0"/>
      <w:spacing w:line="241" w:lineRule="exact"/>
      <w:ind w:firstLine="286"/>
      <w:jc w:val="both"/>
    </w:pPr>
    <w:rPr>
      <w:rFonts w:eastAsia="Times New Roman"/>
    </w:rPr>
  </w:style>
  <w:style w:type="paragraph" w:customStyle="1" w:styleId="Style29">
    <w:name w:val="Style29"/>
    <w:basedOn w:val="a"/>
    <w:rsid w:val="000910CE"/>
    <w:pPr>
      <w:autoSpaceDE w:val="0"/>
      <w:spacing w:line="242" w:lineRule="exact"/>
      <w:ind w:firstLine="286"/>
      <w:jc w:val="both"/>
    </w:pPr>
    <w:rPr>
      <w:rFonts w:eastAsia="Times New Roman"/>
    </w:rPr>
  </w:style>
  <w:style w:type="paragraph" w:customStyle="1" w:styleId="Style9">
    <w:name w:val="Style9"/>
    <w:basedOn w:val="a"/>
    <w:rsid w:val="000910CE"/>
    <w:pPr>
      <w:autoSpaceDE w:val="0"/>
    </w:pPr>
    <w:rPr>
      <w:rFonts w:eastAsia="Times New Roman"/>
    </w:rPr>
  </w:style>
  <w:style w:type="paragraph" w:customStyle="1" w:styleId="Style4">
    <w:name w:val="Style4"/>
    <w:basedOn w:val="a"/>
    <w:rsid w:val="000910CE"/>
    <w:pPr>
      <w:autoSpaceDE w:val="0"/>
      <w:spacing w:line="240" w:lineRule="exact"/>
      <w:jc w:val="both"/>
    </w:pPr>
    <w:rPr>
      <w:rFonts w:eastAsia="Times New Roman"/>
    </w:rPr>
  </w:style>
  <w:style w:type="paragraph" w:customStyle="1" w:styleId="Style48">
    <w:name w:val="Style48"/>
    <w:basedOn w:val="a"/>
    <w:rsid w:val="000910CE"/>
    <w:pPr>
      <w:autoSpaceDE w:val="0"/>
      <w:spacing w:line="218" w:lineRule="exact"/>
      <w:ind w:firstLine="293"/>
      <w:jc w:val="both"/>
    </w:pPr>
    <w:rPr>
      <w:rFonts w:eastAsia="Times New Roman"/>
    </w:rPr>
  </w:style>
  <w:style w:type="paragraph" w:styleId="af3">
    <w:name w:val="No Spacing"/>
    <w:qFormat/>
    <w:rsid w:val="000910CE"/>
    <w:pPr>
      <w:widowControl w:val="0"/>
      <w:suppressAutoHyphens/>
      <w:spacing w:line="100" w:lineRule="atLeast"/>
      <w:textAlignment w:val="baseline"/>
    </w:pPr>
    <w:rPr>
      <w:rFonts w:eastAsia="Andale Sans UI" w:cs="Tahoma"/>
      <w:kern w:val="1"/>
      <w:sz w:val="24"/>
      <w:szCs w:val="24"/>
      <w:lang w:val="de-DE" w:eastAsia="fa-IR" w:bidi="fa-IR"/>
    </w:rPr>
  </w:style>
  <w:style w:type="paragraph" w:styleId="af4">
    <w:name w:val="Balloon Text"/>
    <w:basedOn w:val="15"/>
    <w:rsid w:val="000910CE"/>
    <w:rPr>
      <w:rFonts w:ascii="Tahoma" w:hAnsi="Tahoma"/>
      <w:sz w:val="16"/>
      <w:szCs w:val="16"/>
    </w:rPr>
  </w:style>
  <w:style w:type="paragraph" w:customStyle="1" w:styleId="consplusnormal">
    <w:name w:val="consplusnormal"/>
    <w:basedOn w:val="a"/>
    <w:rsid w:val="009C04F6"/>
    <w:pPr>
      <w:widowControl/>
      <w:suppressAutoHyphens w:val="0"/>
      <w:spacing w:before="100" w:beforeAutospacing="1" w:after="100" w:afterAutospacing="1" w:line="240" w:lineRule="auto"/>
      <w:textAlignment w:val="auto"/>
    </w:pPr>
    <w:rPr>
      <w:rFonts w:eastAsia="Times New Roman" w:cs="Times New Roman"/>
      <w:kern w:val="0"/>
      <w:lang w:val="ru-RU" w:eastAsia="ru-RU" w:bidi="ar-SA"/>
    </w:rPr>
  </w:style>
  <w:style w:type="character" w:customStyle="1" w:styleId="ad">
    <w:name w:val="Заголовок Знак"/>
    <w:basedOn w:val="a0"/>
    <w:link w:val="ab"/>
    <w:rsid w:val="00C6509B"/>
    <w:rPr>
      <w:rFonts w:ascii="Arial" w:eastAsia="MS PGothic" w:hAnsi="Arial" w:cs="Tahoma"/>
      <w:kern w:val="1"/>
      <w:sz w:val="28"/>
      <w:szCs w:val="28"/>
      <w:lang w:val="de-DE" w:eastAsia="fa-IR" w:bidi="fa-IR"/>
    </w:rPr>
  </w:style>
  <w:style w:type="character" w:customStyle="1" w:styleId="apple-converted-space">
    <w:name w:val="apple-converted-space"/>
    <w:basedOn w:val="a0"/>
    <w:rsid w:val="00386D50"/>
  </w:style>
  <w:style w:type="paragraph" w:customStyle="1" w:styleId="formattexttopleveltext">
    <w:name w:val="formattext topleveltext"/>
    <w:basedOn w:val="a"/>
    <w:rsid w:val="00386D50"/>
    <w:pPr>
      <w:widowControl/>
      <w:suppressAutoHyphens w:val="0"/>
      <w:spacing w:before="100" w:beforeAutospacing="1" w:after="100" w:afterAutospacing="1" w:line="240" w:lineRule="auto"/>
      <w:textAlignment w:val="auto"/>
    </w:pPr>
    <w:rPr>
      <w:rFonts w:eastAsia="Times New Roman" w:cs="Times New Roman"/>
      <w:kern w:val="0"/>
      <w:lang w:val="ru-RU" w:eastAsia="ru-RU" w:bidi="ar-SA"/>
    </w:rPr>
  </w:style>
  <w:style w:type="paragraph" w:customStyle="1" w:styleId="formattext">
    <w:name w:val="formattext"/>
    <w:basedOn w:val="a"/>
    <w:rsid w:val="00386D50"/>
    <w:pPr>
      <w:widowControl/>
      <w:suppressAutoHyphens w:val="0"/>
      <w:spacing w:before="100" w:beforeAutospacing="1" w:after="100" w:afterAutospacing="1" w:line="240" w:lineRule="auto"/>
      <w:textAlignment w:val="auto"/>
    </w:pPr>
    <w:rPr>
      <w:rFonts w:eastAsia="Times New Roman" w:cs="Times New Roman"/>
      <w:kern w:val="0"/>
      <w:lang w:val="ru-RU" w:eastAsia="ru-RU" w:bidi="ar-SA"/>
    </w:rPr>
  </w:style>
  <w:style w:type="character" w:customStyle="1" w:styleId="10">
    <w:name w:val="Заголовок 1 Знак"/>
    <w:basedOn w:val="a0"/>
    <w:link w:val="1"/>
    <w:uiPriority w:val="9"/>
    <w:rsid w:val="00CD03EC"/>
    <w:rPr>
      <w:rFonts w:asciiTheme="majorHAnsi" w:eastAsiaTheme="majorEastAsia" w:hAnsiTheme="majorHAnsi" w:cstheme="majorBidi"/>
      <w:color w:val="365F91" w:themeColor="accent1" w:themeShade="BF"/>
      <w:kern w:val="1"/>
      <w:sz w:val="32"/>
      <w:szCs w:val="32"/>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404423">
      <w:bodyDiv w:val="1"/>
      <w:marLeft w:val="0"/>
      <w:marRight w:val="0"/>
      <w:marTop w:val="0"/>
      <w:marBottom w:val="0"/>
      <w:divBdr>
        <w:top w:val="none" w:sz="0" w:space="0" w:color="auto"/>
        <w:left w:val="none" w:sz="0" w:space="0" w:color="auto"/>
        <w:bottom w:val="none" w:sz="0" w:space="0" w:color="auto"/>
        <w:right w:val="none" w:sz="0" w:space="0" w:color="auto"/>
      </w:divBdr>
    </w:div>
    <w:div w:id="714618981">
      <w:bodyDiv w:val="1"/>
      <w:marLeft w:val="0"/>
      <w:marRight w:val="0"/>
      <w:marTop w:val="0"/>
      <w:marBottom w:val="0"/>
      <w:divBdr>
        <w:top w:val="none" w:sz="0" w:space="0" w:color="auto"/>
        <w:left w:val="none" w:sz="0" w:space="0" w:color="auto"/>
        <w:bottom w:val="none" w:sz="0" w:space="0" w:color="auto"/>
        <w:right w:val="none" w:sz="0" w:space="0" w:color="auto"/>
      </w:divBdr>
    </w:div>
    <w:div w:id="87392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sk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sport.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911C3-80DA-4980-A9C5-E861E264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10461</Words>
  <Characters>59634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69956</CharactersWithSpaces>
  <SharedDoc>false</SharedDoc>
  <HLinks>
    <vt:vector size="12" baseType="variant">
      <vt:variant>
        <vt:i4>262236</vt:i4>
      </vt:variant>
      <vt:variant>
        <vt:i4>3</vt:i4>
      </vt:variant>
      <vt:variant>
        <vt:i4>0</vt:i4>
      </vt:variant>
      <vt:variant>
        <vt:i4>5</vt:i4>
      </vt:variant>
      <vt:variant>
        <vt:lpwstr>http://www.basket.ru/</vt:lpwstr>
      </vt:variant>
      <vt:variant>
        <vt:lpwstr/>
      </vt:variant>
      <vt:variant>
        <vt:i4>3145778</vt:i4>
      </vt:variant>
      <vt:variant>
        <vt:i4>0</vt:i4>
      </vt:variant>
      <vt:variant>
        <vt:i4>0</vt:i4>
      </vt:variant>
      <vt:variant>
        <vt:i4>5</vt:i4>
      </vt:variant>
      <vt:variant>
        <vt:lpwstr>http://www.minsport.gov.ru/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2016-09-20T04:46:00Z</cp:lastPrinted>
  <dcterms:created xsi:type="dcterms:W3CDTF">2021-12-08T09:55:00Z</dcterms:created>
  <dcterms:modified xsi:type="dcterms:W3CDTF">2021-12-08T09:55:00Z</dcterms:modified>
</cp:coreProperties>
</file>