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A3" w:rsidRPr="00943F68" w:rsidRDefault="00BB5565" w:rsidP="00943F68">
      <w:pPr>
        <w:rPr>
          <w:b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017135" cy="1399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A3" w:rsidRPr="007503C1" w:rsidRDefault="007A75A3" w:rsidP="007A75A3">
      <w:pPr>
        <w:jc w:val="center"/>
        <w:rPr>
          <w:b/>
        </w:rPr>
      </w:pPr>
    </w:p>
    <w:p w:rsidR="007A75A3" w:rsidRPr="00813EC5" w:rsidRDefault="00813EC5" w:rsidP="007A75A3">
      <w:pPr>
        <w:jc w:val="center"/>
        <w:rPr>
          <w:b/>
          <w:sz w:val="28"/>
          <w:szCs w:val="28"/>
        </w:rPr>
      </w:pPr>
      <w:r w:rsidRPr="00813EC5">
        <w:rPr>
          <w:b/>
          <w:sz w:val="28"/>
          <w:szCs w:val="28"/>
        </w:rPr>
        <w:t>ПОЛОЖЕНИ</w:t>
      </w:r>
      <w:r w:rsidR="007A75A3" w:rsidRPr="00813EC5">
        <w:rPr>
          <w:b/>
          <w:sz w:val="28"/>
          <w:szCs w:val="28"/>
        </w:rPr>
        <w:t>Е</w:t>
      </w:r>
    </w:p>
    <w:p w:rsidR="007A75A3" w:rsidRPr="00DB647E" w:rsidRDefault="005E3CD5" w:rsidP="007A75A3">
      <w:pPr>
        <w:jc w:val="center"/>
        <w:rPr>
          <w:b/>
        </w:rPr>
      </w:pPr>
      <w:r w:rsidRPr="00DB647E">
        <w:rPr>
          <w:b/>
        </w:rPr>
        <w:t>о</w:t>
      </w:r>
      <w:r w:rsidR="007A75A3" w:rsidRPr="00DB647E">
        <w:rPr>
          <w:b/>
        </w:rPr>
        <w:t>б аттестации обучающихся муниципального</w:t>
      </w:r>
      <w:r w:rsidR="00907AD6" w:rsidRPr="00DB647E">
        <w:rPr>
          <w:b/>
        </w:rPr>
        <w:t xml:space="preserve"> бюджетного</w:t>
      </w:r>
      <w:r w:rsidR="007A75A3" w:rsidRPr="00DB647E">
        <w:rPr>
          <w:b/>
        </w:rPr>
        <w:t xml:space="preserve"> </w:t>
      </w:r>
      <w:r w:rsidR="00DB647E">
        <w:rPr>
          <w:b/>
        </w:rPr>
        <w:br/>
      </w:r>
      <w:r w:rsidR="007A75A3" w:rsidRPr="00DB647E">
        <w:rPr>
          <w:b/>
        </w:rPr>
        <w:t xml:space="preserve"> учреждения дополнительного образования</w:t>
      </w:r>
      <w:r w:rsidR="007F5354">
        <w:rPr>
          <w:b/>
        </w:rPr>
        <w:t xml:space="preserve"> </w:t>
      </w:r>
      <w:r w:rsidR="00DB647E">
        <w:rPr>
          <w:b/>
        </w:rPr>
        <w:br/>
      </w:r>
      <w:r w:rsidR="00813EC5" w:rsidRPr="00DB647E">
        <w:rPr>
          <w:b/>
        </w:rPr>
        <w:t>Д</w:t>
      </w:r>
      <w:r w:rsidR="003F5226">
        <w:rPr>
          <w:b/>
        </w:rPr>
        <w:t>етско-юношеская</w:t>
      </w:r>
      <w:r w:rsidR="007503C1" w:rsidRPr="00DB647E">
        <w:rPr>
          <w:b/>
        </w:rPr>
        <w:t xml:space="preserve"> </w:t>
      </w:r>
      <w:r w:rsidR="003F5226">
        <w:rPr>
          <w:b/>
        </w:rPr>
        <w:t>спортивная школа</w:t>
      </w:r>
      <w:r w:rsidR="00350937">
        <w:rPr>
          <w:b/>
        </w:rPr>
        <w:t xml:space="preserve"> «Темп»</w:t>
      </w:r>
      <w:r w:rsidR="007A75A3" w:rsidRPr="00DB647E">
        <w:rPr>
          <w:b/>
        </w:rPr>
        <w:t xml:space="preserve"> </w:t>
      </w:r>
    </w:p>
    <w:p w:rsidR="007A75A3" w:rsidRPr="00943F68" w:rsidRDefault="007A75A3" w:rsidP="007A75A3">
      <w:pPr>
        <w:jc w:val="center"/>
        <w:rPr>
          <w:b/>
          <w:sz w:val="16"/>
          <w:szCs w:val="16"/>
        </w:rPr>
      </w:pPr>
    </w:p>
    <w:p w:rsidR="007A75A3" w:rsidRPr="00813EC5" w:rsidRDefault="007A75A3" w:rsidP="007A75A3">
      <w:pPr>
        <w:numPr>
          <w:ilvl w:val="0"/>
          <w:numId w:val="1"/>
        </w:numPr>
        <w:rPr>
          <w:b/>
        </w:rPr>
      </w:pPr>
      <w:r w:rsidRPr="00813EC5">
        <w:rPr>
          <w:b/>
        </w:rPr>
        <w:t>Общие положения</w:t>
      </w:r>
    </w:p>
    <w:p w:rsidR="007A75A3" w:rsidRPr="007503C1" w:rsidRDefault="00B97276" w:rsidP="00813EC5">
      <w:pPr>
        <w:ind w:firstLine="360"/>
      </w:pPr>
      <w:r>
        <w:t>1.1.</w:t>
      </w:r>
      <w:r w:rsidR="00813EC5">
        <w:t xml:space="preserve"> </w:t>
      </w:r>
      <w:r w:rsidR="007A75A3" w:rsidRPr="007503C1">
        <w:t>Аттес</w:t>
      </w:r>
      <w:r w:rsidR="007503C1">
        <w:t>тация обучающихся М</w:t>
      </w:r>
      <w:r>
        <w:t>Б</w:t>
      </w:r>
      <w:r w:rsidR="007F5354">
        <w:t>У</w:t>
      </w:r>
      <w:r w:rsidR="007F5354" w:rsidRPr="007F5354">
        <w:t xml:space="preserve"> </w:t>
      </w:r>
      <w:r w:rsidR="007F5354">
        <w:t>ДО</w:t>
      </w:r>
      <w:r w:rsidR="00350937">
        <w:t xml:space="preserve"> ДЮСШ «Темп»</w:t>
      </w:r>
      <w:r w:rsidR="007A75A3" w:rsidRPr="007503C1">
        <w:t xml:space="preserve"> проводится согласно </w:t>
      </w:r>
      <w:r w:rsidR="00F101AD" w:rsidRPr="007503C1">
        <w:t>требованиям законодательства об</w:t>
      </w:r>
      <w:r w:rsidR="00BA2108" w:rsidRPr="007503C1">
        <w:t xml:space="preserve"> образовании.</w:t>
      </w:r>
    </w:p>
    <w:p w:rsidR="00BA2108" w:rsidRPr="007503C1" w:rsidRDefault="00EC1928" w:rsidP="00BA2108">
      <w:pPr>
        <w:ind w:firstLine="360"/>
        <w:jc w:val="both"/>
      </w:pPr>
      <w:r>
        <w:t>1.2</w:t>
      </w:r>
      <w:r w:rsidR="00BA2108" w:rsidRPr="007503C1">
        <w:t xml:space="preserve">. Результаты аттестации </w:t>
      </w:r>
      <w:proofErr w:type="gramStart"/>
      <w:r w:rsidR="00BA2108" w:rsidRPr="007503C1">
        <w:t>обучающихся</w:t>
      </w:r>
      <w:proofErr w:type="gramEnd"/>
      <w:r w:rsidR="00BA2108" w:rsidRPr="007503C1">
        <w:t xml:space="preserve"> утверждаются тренерским советом.</w:t>
      </w:r>
    </w:p>
    <w:p w:rsidR="005E3CD5" w:rsidRPr="007503C1" w:rsidRDefault="00EC1928" w:rsidP="005E3CD5">
      <w:pPr>
        <w:ind w:firstLine="360"/>
        <w:jc w:val="both"/>
      </w:pPr>
      <w:r>
        <w:t>1.4</w:t>
      </w:r>
      <w:r w:rsidR="005E3CD5" w:rsidRPr="007503C1">
        <w:t xml:space="preserve">. Аттестация </w:t>
      </w:r>
      <w:proofErr w:type="gramStart"/>
      <w:r w:rsidR="005E3CD5" w:rsidRPr="007503C1">
        <w:t>обучающихся</w:t>
      </w:r>
      <w:proofErr w:type="gramEnd"/>
      <w:r w:rsidR="005E3CD5" w:rsidRPr="007503C1">
        <w:t xml:space="preserve"> подразделяется на промежуточную и итоговую.</w:t>
      </w:r>
    </w:p>
    <w:p w:rsidR="00BA2108" w:rsidRPr="007503C1" w:rsidRDefault="005E3CD5" w:rsidP="00813EC5">
      <w:pPr>
        <w:ind w:firstLine="360"/>
      </w:pPr>
      <w:r w:rsidRPr="007503C1">
        <w:t>1.5</w:t>
      </w:r>
      <w:r w:rsidR="00266DAE">
        <w:t xml:space="preserve">. Промежуточная и итоговая аттестация проводится в форме сдачи </w:t>
      </w:r>
      <w:r w:rsidR="00BA2108" w:rsidRPr="007503C1">
        <w:t xml:space="preserve"> </w:t>
      </w:r>
      <w:proofErr w:type="gramStart"/>
      <w:r w:rsidR="00BA2108" w:rsidRPr="007503C1">
        <w:t>обучающимися</w:t>
      </w:r>
      <w:proofErr w:type="gramEnd"/>
      <w:r w:rsidR="00BA2108" w:rsidRPr="007503C1">
        <w:t xml:space="preserve"> контрольных нормативов по общефизической (ОФП)  и специальной подготовке (СФП).</w:t>
      </w:r>
    </w:p>
    <w:p w:rsidR="00B97276" w:rsidRPr="00B97276" w:rsidRDefault="005E3CD5" w:rsidP="00813EC5">
      <w:r w:rsidRPr="007503C1">
        <w:t xml:space="preserve">Промежуточная аттестация обучающихся в форме </w:t>
      </w:r>
      <w:r w:rsidR="008C23FD" w:rsidRPr="007503C1">
        <w:t xml:space="preserve">сдачи </w:t>
      </w:r>
      <w:r w:rsidRPr="007503C1">
        <w:t xml:space="preserve">контрольных нормативов по ОФП </w:t>
      </w:r>
      <w:r w:rsidR="00267FF3">
        <w:t xml:space="preserve">и СФП </w:t>
      </w:r>
      <w:r w:rsidRPr="007503C1">
        <w:t xml:space="preserve">проводится </w:t>
      </w:r>
      <w:r w:rsidR="00B97276">
        <w:t xml:space="preserve">в  сентябре-октябре месяце </w:t>
      </w:r>
      <w:r w:rsidR="00B97276" w:rsidRPr="00B97276">
        <w:t>для отслеживания динамики прироста физических показателей обучающихся за учебный год.</w:t>
      </w:r>
    </w:p>
    <w:p w:rsidR="005E3CD5" w:rsidRDefault="002A2A86" w:rsidP="00813EC5">
      <w:r>
        <w:t>П</w:t>
      </w:r>
      <w:r w:rsidR="00156A59">
        <w:t xml:space="preserve">еревод </w:t>
      </w:r>
      <w:proofErr w:type="gramStart"/>
      <w:r w:rsidR="00156A59">
        <w:t>обучающихся</w:t>
      </w:r>
      <w:proofErr w:type="gramEnd"/>
      <w:r w:rsidR="00156A59">
        <w:t xml:space="preserve"> </w:t>
      </w:r>
      <w:r>
        <w:t>на следующий год обучения производится</w:t>
      </w:r>
      <w:r w:rsidRPr="002A2A86">
        <w:t xml:space="preserve"> </w:t>
      </w:r>
      <w:r>
        <w:t>по ито</w:t>
      </w:r>
      <w:r w:rsidR="00907AD6">
        <w:t xml:space="preserve">гам </w:t>
      </w:r>
      <w:r w:rsidR="003B3D3F">
        <w:t xml:space="preserve"> аттестации </w:t>
      </w:r>
      <w:r w:rsidR="00B97276">
        <w:t>мая и августа месяца.</w:t>
      </w:r>
      <w:r w:rsidR="003B3D3F">
        <w:t xml:space="preserve"> </w:t>
      </w:r>
    </w:p>
    <w:p w:rsidR="00F54FAA" w:rsidRPr="00943F68" w:rsidRDefault="00F54FAA" w:rsidP="003B3D3F">
      <w:pPr>
        <w:jc w:val="both"/>
        <w:rPr>
          <w:sz w:val="16"/>
          <w:szCs w:val="16"/>
        </w:rPr>
      </w:pPr>
    </w:p>
    <w:p w:rsidR="00BA2108" w:rsidRPr="00BC5A3A" w:rsidRDefault="00F54FAA" w:rsidP="00F54FAA">
      <w:pPr>
        <w:numPr>
          <w:ilvl w:val="0"/>
          <w:numId w:val="1"/>
        </w:numPr>
        <w:jc w:val="both"/>
        <w:rPr>
          <w:b/>
        </w:rPr>
      </w:pPr>
      <w:r w:rsidRPr="00BC5A3A">
        <w:rPr>
          <w:b/>
        </w:rPr>
        <w:t>Цели и задачи</w:t>
      </w:r>
    </w:p>
    <w:p w:rsidR="008C23FD" w:rsidRPr="007503C1" w:rsidRDefault="00F54FAA" w:rsidP="00BC5A3A">
      <w:pPr>
        <w:ind w:firstLine="348"/>
      </w:pPr>
      <w:r w:rsidRPr="007503C1">
        <w:t xml:space="preserve">2.1. Основной целью проведения промежуточной и итоговой  </w:t>
      </w:r>
      <w:r w:rsidR="008C23FD" w:rsidRPr="007503C1">
        <w:t>аттестации по этапам обучения является определение уровня освоения обучающимис</w:t>
      </w:r>
      <w:r w:rsidR="00267FF3">
        <w:t>я программы обучения</w:t>
      </w:r>
      <w:r w:rsidR="008C23FD" w:rsidRPr="007503C1">
        <w:t>, определение их физической подготовленности.</w:t>
      </w:r>
    </w:p>
    <w:p w:rsidR="008C23FD" w:rsidRPr="007503C1" w:rsidRDefault="008C23FD" w:rsidP="008C23FD">
      <w:pPr>
        <w:ind w:firstLine="348"/>
        <w:jc w:val="both"/>
      </w:pPr>
      <w:r w:rsidRPr="007503C1">
        <w:t>2.2. Задачи аттестации:</w:t>
      </w:r>
    </w:p>
    <w:p w:rsidR="008C23FD" w:rsidRPr="007503C1" w:rsidRDefault="008C23FD" w:rsidP="00BC5A3A">
      <w:pPr>
        <w:numPr>
          <w:ilvl w:val="0"/>
          <w:numId w:val="2"/>
        </w:numPr>
        <w:tabs>
          <w:tab w:val="clear" w:pos="780"/>
          <w:tab w:val="num" w:pos="709"/>
        </w:tabs>
      </w:pPr>
      <w:r w:rsidRPr="007503C1">
        <w:t>выполнить в полном объеме программу обучения по виду спорта;</w:t>
      </w:r>
    </w:p>
    <w:p w:rsidR="008C23FD" w:rsidRPr="007503C1" w:rsidRDefault="008C23FD" w:rsidP="00BC5A3A">
      <w:pPr>
        <w:numPr>
          <w:ilvl w:val="0"/>
          <w:numId w:val="2"/>
        </w:numPr>
        <w:tabs>
          <w:tab w:val="clear" w:pos="780"/>
          <w:tab w:val="num" w:pos="709"/>
        </w:tabs>
      </w:pPr>
      <w:r w:rsidRPr="007503C1">
        <w:t xml:space="preserve">создать условия для совершенствования качества обучения и спортивного мастерства </w:t>
      </w:r>
      <w:proofErr w:type="gramStart"/>
      <w:r w:rsidRPr="007503C1">
        <w:t>обучающихся</w:t>
      </w:r>
      <w:proofErr w:type="gramEnd"/>
      <w:r w:rsidRPr="007503C1">
        <w:t>;</w:t>
      </w:r>
    </w:p>
    <w:p w:rsidR="008C23FD" w:rsidRPr="007503C1" w:rsidRDefault="00350937" w:rsidP="00BC5A3A">
      <w:pPr>
        <w:numPr>
          <w:ilvl w:val="0"/>
          <w:numId w:val="2"/>
        </w:numPr>
        <w:tabs>
          <w:tab w:val="clear" w:pos="780"/>
          <w:tab w:val="num" w:pos="709"/>
        </w:tabs>
      </w:pPr>
      <w:r>
        <w:t xml:space="preserve">оптимизировать </w:t>
      </w:r>
      <w:r w:rsidR="008C23FD" w:rsidRPr="007503C1">
        <w:t>тренировочный процесс, повысить з</w:t>
      </w:r>
      <w:r w:rsidR="001F06F1" w:rsidRPr="007503C1">
        <w:t>аинтересованность спортсменов</w:t>
      </w:r>
      <w:r w:rsidR="008C23FD" w:rsidRPr="007503C1">
        <w:t xml:space="preserve"> в развитии своего спортивного мастерства;</w:t>
      </w:r>
    </w:p>
    <w:p w:rsidR="001F06F1" w:rsidRPr="007503C1" w:rsidRDefault="001F06F1" w:rsidP="00BC5A3A">
      <w:pPr>
        <w:numPr>
          <w:ilvl w:val="0"/>
          <w:numId w:val="2"/>
        </w:numPr>
        <w:tabs>
          <w:tab w:val="clear" w:pos="780"/>
          <w:tab w:val="num" w:pos="709"/>
        </w:tabs>
      </w:pPr>
      <w:r w:rsidRPr="007503C1">
        <w:t>подготовить спортсменов к</w:t>
      </w:r>
      <w:r w:rsidR="00BC5A3A">
        <w:t xml:space="preserve"> выполнению спортивных разрядов.</w:t>
      </w:r>
    </w:p>
    <w:p w:rsidR="001F06F1" w:rsidRPr="00943F68" w:rsidRDefault="001F06F1" w:rsidP="00BC5A3A">
      <w:pPr>
        <w:rPr>
          <w:sz w:val="16"/>
          <w:szCs w:val="16"/>
        </w:rPr>
      </w:pPr>
    </w:p>
    <w:p w:rsidR="00F54FAA" w:rsidRPr="00BC5A3A" w:rsidRDefault="001F06F1" w:rsidP="001F06F1">
      <w:pPr>
        <w:numPr>
          <w:ilvl w:val="0"/>
          <w:numId w:val="1"/>
        </w:numPr>
        <w:jc w:val="both"/>
        <w:rPr>
          <w:b/>
        </w:rPr>
      </w:pPr>
      <w:r w:rsidRPr="00BC5A3A">
        <w:rPr>
          <w:b/>
        </w:rPr>
        <w:t>Организация деятельности</w:t>
      </w:r>
      <w:r w:rsidR="008C23FD" w:rsidRPr="00BC5A3A">
        <w:rPr>
          <w:b/>
        </w:rPr>
        <w:t xml:space="preserve"> </w:t>
      </w:r>
    </w:p>
    <w:p w:rsidR="001F06F1" w:rsidRPr="007503C1" w:rsidRDefault="00266DAE" w:rsidP="001F06F1">
      <w:pPr>
        <w:ind w:left="360"/>
        <w:jc w:val="both"/>
      </w:pPr>
      <w:r>
        <w:t>3.1</w:t>
      </w:r>
      <w:r w:rsidR="007503C1">
        <w:t>. В М</w:t>
      </w:r>
      <w:r w:rsidR="00907AD6">
        <w:t>Б</w:t>
      </w:r>
      <w:r w:rsidR="00350937">
        <w:t>У</w:t>
      </w:r>
      <w:r w:rsidR="007C7877" w:rsidRPr="002A6DA0">
        <w:t xml:space="preserve"> </w:t>
      </w:r>
      <w:r w:rsidR="007C7877">
        <w:t>ДО</w:t>
      </w:r>
      <w:r w:rsidR="00350937">
        <w:t xml:space="preserve"> ДЮСШ «Темп»</w:t>
      </w:r>
      <w:r w:rsidR="007503C1">
        <w:t xml:space="preserve"> устанавливается три</w:t>
      </w:r>
      <w:r w:rsidR="001F06F1" w:rsidRPr="007503C1">
        <w:t xml:space="preserve"> этапа обучения:</w:t>
      </w:r>
    </w:p>
    <w:p w:rsidR="001F06F1" w:rsidRPr="007503C1" w:rsidRDefault="001F06F1" w:rsidP="001F06F1">
      <w:pPr>
        <w:numPr>
          <w:ilvl w:val="0"/>
          <w:numId w:val="3"/>
        </w:numPr>
        <w:jc w:val="both"/>
      </w:pPr>
      <w:r w:rsidRPr="007503C1">
        <w:t>спортивно-оздоровительный;</w:t>
      </w:r>
    </w:p>
    <w:p w:rsidR="001F06F1" w:rsidRPr="007503C1" w:rsidRDefault="001F06F1" w:rsidP="001F06F1">
      <w:pPr>
        <w:numPr>
          <w:ilvl w:val="0"/>
          <w:numId w:val="3"/>
        </w:numPr>
        <w:jc w:val="both"/>
      </w:pPr>
      <w:r w:rsidRPr="007503C1">
        <w:t>этап начальной подготовки;</w:t>
      </w:r>
    </w:p>
    <w:p w:rsidR="001F06F1" w:rsidRPr="007503C1" w:rsidRDefault="001F06F1" w:rsidP="001F06F1">
      <w:pPr>
        <w:numPr>
          <w:ilvl w:val="0"/>
          <w:numId w:val="3"/>
        </w:numPr>
        <w:jc w:val="both"/>
      </w:pPr>
      <w:r w:rsidRPr="007503C1">
        <w:t>тренировочный;</w:t>
      </w:r>
    </w:p>
    <w:p w:rsidR="001F06F1" w:rsidRPr="007503C1" w:rsidRDefault="00266DAE" w:rsidP="00BC5A3A">
      <w:pPr>
        <w:ind w:firstLine="360"/>
      </w:pPr>
      <w:r>
        <w:t>3.2</w:t>
      </w:r>
      <w:r w:rsidR="001F06F1" w:rsidRPr="007503C1">
        <w:t>. На спортивно-оздоровительный этап обучения зачисляются дети, не имеющие противопоказаний по состоянию здоровья.</w:t>
      </w:r>
    </w:p>
    <w:p w:rsidR="003C36CF" w:rsidRPr="007503C1" w:rsidRDefault="003C36CF" w:rsidP="001F06F1">
      <w:pPr>
        <w:ind w:firstLine="360"/>
        <w:jc w:val="both"/>
      </w:pPr>
      <w:r w:rsidRPr="007503C1">
        <w:t>Возраст учащихся спортивно-оздоровительных групп определяется Уставом.</w:t>
      </w:r>
    </w:p>
    <w:p w:rsidR="003F0E95" w:rsidRDefault="00266DAE" w:rsidP="001F06F1">
      <w:pPr>
        <w:ind w:firstLine="360"/>
        <w:jc w:val="both"/>
      </w:pPr>
      <w:r>
        <w:t>3.3</w:t>
      </w:r>
      <w:r w:rsidR="001F06F1" w:rsidRPr="00B11462">
        <w:rPr>
          <w:b/>
        </w:rPr>
        <w:t>.</w:t>
      </w:r>
      <w:r w:rsidR="003C36CF" w:rsidRPr="00B11462">
        <w:rPr>
          <w:b/>
        </w:rPr>
        <w:t xml:space="preserve"> </w:t>
      </w:r>
      <w:r w:rsidR="00B11462" w:rsidRPr="00B11462">
        <w:t>Итоговая а</w:t>
      </w:r>
      <w:r w:rsidR="003C36CF" w:rsidRPr="00B11462">
        <w:t>ттестация спортивно-оздоровительного этапа</w:t>
      </w:r>
      <w:r w:rsidR="00B11462">
        <w:t xml:space="preserve"> проводится в </w:t>
      </w:r>
      <w:r w:rsidR="003C36CF" w:rsidRPr="007503C1">
        <w:t xml:space="preserve"> конце учебного года по ОФП. </w:t>
      </w:r>
    </w:p>
    <w:p w:rsidR="003C36CF" w:rsidRPr="007503C1" w:rsidRDefault="003C36CF" w:rsidP="001F06F1">
      <w:pPr>
        <w:ind w:firstLine="360"/>
        <w:jc w:val="both"/>
      </w:pPr>
      <w:r w:rsidRPr="007503C1">
        <w:t>Обучающийся считается аттестованным на спортивно-оздоровительном этапе, если он:</w:t>
      </w:r>
    </w:p>
    <w:p w:rsidR="003C36CF" w:rsidRPr="007503C1" w:rsidRDefault="003C36CF" w:rsidP="003C36CF">
      <w:pPr>
        <w:numPr>
          <w:ilvl w:val="0"/>
          <w:numId w:val="4"/>
        </w:numPr>
        <w:jc w:val="both"/>
      </w:pPr>
      <w:r w:rsidRPr="007503C1">
        <w:t>выполнил учебную программу в полном объеме;</w:t>
      </w:r>
    </w:p>
    <w:p w:rsidR="003C36CF" w:rsidRPr="007503C1" w:rsidRDefault="003C36CF" w:rsidP="003C36CF">
      <w:pPr>
        <w:numPr>
          <w:ilvl w:val="0"/>
          <w:numId w:val="4"/>
        </w:numPr>
        <w:jc w:val="both"/>
      </w:pPr>
      <w:r w:rsidRPr="007503C1">
        <w:t>выполнил контрольные нормативы по ОФП, соответствующие его возрасту.</w:t>
      </w:r>
    </w:p>
    <w:p w:rsidR="003C36CF" w:rsidRPr="00B11462" w:rsidRDefault="003C36CF" w:rsidP="00BC5A3A">
      <w:pPr>
        <w:numPr>
          <w:ilvl w:val="1"/>
          <w:numId w:val="11"/>
        </w:numPr>
        <w:tabs>
          <w:tab w:val="left" w:pos="851"/>
        </w:tabs>
        <w:ind w:hanging="654"/>
      </w:pPr>
      <w:r w:rsidRPr="00B11462">
        <w:t>Аттестация этапа начальной подготовки</w:t>
      </w:r>
      <w:r w:rsidR="00BC5A3A">
        <w:t>:</w:t>
      </w:r>
    </w:p>
    <w:p w:rsidR="00CA4543" w:rsidRPr="007503C1" w:rsidRDefault="00BC5A3A" w:rsidP="00BC5A3A">
      <w:pPr>
        <w:jc w:val="both"/>
      </w:pPr>
      <w:proofErr w:type="gramStart"/>
      <w:r>
        <w:t>- о</w:t>
      </w:r>
      <w:r w:rsidR="00CA4543" w:rsidRPr="007503C1">
        <w:t>бучающиеся, зачисленные на этап начальной подготовки прох</w:t>
      </w:r>
      <w:r>
        <w:t>одят обучение в течение 2-3 лет;</w:t>
      </w:r>
      <w:proofErr w:type="gramEnd"/>
    </w:p>
    <w:p w:rsidR="00BA2108" w:rsidRPr="007503C1" w:rsidRDefault="00BC5A3A" w:rsidP="00BC5A3A">
      <w:r>
        <w:lastRenderedPageBreak/>
        <w:t>- а</w:t>
      </w:r>
      <w:r w:rsidR="003C36CF" w:rsidRPr="007503C1">
        <w:t xml:space="preserve">ттестация обучающихся на этапе </w:t>
      </w:r>
      <w:r w:rsidR="00CA4543" w:rsidRPr="007503C1">
        <w:t>начальной подготовки проводится при условии выполнения контрольных н</w:t>
      </w:r>
      <w:r w:rsidR="007503C1">
        <w:t>ормативов по ОФП</w:t>
      </w:r>
      <w:r>
        <w:t>.</w:t>
      </w:r>
    </w:p>
    <w:p w:rsidR="00CA4543" w:rsidRPr="007503C1" w:rsidRDefault="00CA4543" w:rsidP="00BA2108">
      <w:pPr>
        <w:ind w:firstLine="360"/>
        <w:jc w:val="both"/>
      </w:pPr>
      <w:r w:rsidRPr="007503C1">
        <w:t>Обучающийся этапа начальной подготовки считается аттестованным, если он:</w:t>
      </w:r>
    </w:p>
    <w:p w:rsidR="00CA4543" w:rsidRPr="007503C1" w:rsidRDefault="00CA4543" w:rsidP="00CA4543">
      <w:pPr>
        <w:numPr>
          <w:ilvl w:val="0"/>
          <w:numId w:val="6"/>
        </w:numPr>
        <w:jc w:val="both"/>
      </w:pPr>
      <w:r w:rsidRPr="007503C1">
        <w:t>выполнил учебную программу в полном объеме;</w:t>
      </w:r>
    </w:p>
    <w:p w:rsidR="00CA4543" w:rsidRDefault="00CA4543" w:rsidP="00CA4543">
      <w:pPr>
        <w:numPr>
          <w:ilvl w:val="0"/>
          <w:numId w:val="6"/>
        </w:numPr>
        <w:jc w:val="both"/>
      </w:pPr>
      <w:r w:rsidRPr="007503C1">
        <w:t>выполнил кон</w:t>
      </w:r>
      <w:r w:rsidR="00B11462">
        <w:t>трольные нормативы по ОФП</w:t>
      </w:r>
      <w:r w:rsidR="004D3CDF">
        <w:t>.</w:t>
      </w:r>
    </w:p>
    <w:p w:rsidR="00CA4543" w:rsidRPr="00B11462" w:rsidRDefault="00402AFC" w:rsidP="00BC5A3A">
      <w:pPr>
        <w:numPr>
          <w:ilvl w:val="1"/>
          <w:numId w:val="11"/>
        </w:numPr>
        <w:ind w:hanging="796"/>
        <w:jc w:val="both"/>
      </w:pPr>
      <w:r>
        <w:t xml:space="preserve">Аттестация </w:t>
      </w:r>
      <w:r w:rsidR="00CA4543" w:rsidRPr="00B11462">
        <w:t>тренировочного этапа</w:t>
      </w:r>
      <w:r w:rsidR="00BC5A3A">
        <w:t>:</w:t>
      </w:r>
    </w:p>
    <w:p w:rsidR="00BC5A3A" w:rsidRDefault="00BC5A3A" w:rsidP="00BC5A3A">
      <w:r>
        <w:t>- з</w:t>
      </w:r>
      <w:r w:rsidR="00402AFC">
        <w:t xml:space="preserve">ачисление </w:t>
      </w:r>
      <w:proofErr w:type="gramStart"/>
      <w:r w:rsidR="00402AFC">
        <w:t>обучающихся</w:t>
      </w:r>
      <w:proofErr w:type="gramEnd"/>
      <w:r w:rsidR="00402AFC">
        <w:t xml:space="preserve"> на </w:t>
      </w:r>
      <w:r w:rsidR="00CA4543" w:rsidRPr="007503C1">
        <w:t xml:space="preserve">тренировочный этап осуществляется по итогам аттестации на этапе начальной подготовки. </w:t>
      </w:r>
      <w:proofErr w:type="gramStart"/>
      <w:r w:rsidR="00CA4543" w:rsidRPr="007503C1">
        <w:t>Как исключение</w:t>
      </w:r>
      <w:r w:rsidR="004D3CDF">
        <w:t>,</w:t>
      </w:r>
      <w:r w:rsidR="00402AFC">
        <w:t xml:space="preserve"> на </w:t>
      </w:r>
      <w:r w:rsidR="00CA4543" w:rsidRPr="007503C1">
        <w:t>тренировочный этап могут</w:t>
      </w:r>
      <w:r w:rsidR="004B2602" w:rsidRPr="007503C1">
        <w:t xml:space="preserve"> быть зачислены отдельные</w:t>
      </w:r>
      <w:r w:rsidR="004D3CDF">
        <w:t>,</w:t>
      </w:r>
      <w:r w:rsidR="004B2602" w:rsidRPr="007503C1">
        <w:t xml:space="preserve"> перспективные в спортивном </w:t>
      </w:r>
      <w:r w:rsidR="00C105AA">
        <w:t>отношении обучающиеся</w:t>
      </w:r>
      <w:r w:rsidR="004B2602" w:rsidRPr="007503C1">
        <w:t>,</w:t>
      </w:r>
      <w:r w:rsidR="00C105AA">
        <w:t xml:space="preserve"> </w:t>
      </w:r>
      <w:r w:rsidR="004B2602" w:rsidRPr="007503C1">
        <w:t xml:space="preserve">не занимавшиеся ранее на спортивно-оздоровительном  этапе и этапе начальной подготовки. </w:t>
      </w:r>
      <w:r w:rsidR="00C105AA">
        <w:t xml:space="preserve"> </w:t>
      </w:r>
      <w:proofErr w:type="gramEnd"/>
    </w:p>
    <w:p w:rsidR="00CA4543" w:rsidRPr="007503C1" w:rsidRDefault="00BC5A3A" w:rsidP="00BC5A3A">
      <w:proofErr w:type="gramStart"/>
      <w:r>
        <w:t>- н</w:t>
      </w:r>
      <w:r w:rsidR="00402AFC">
        <w:t xml:space="preserve">а </w:t>
      </w:r>
      <w:r w:rsidR="00C105AA">
        <w:t>тренировочный этап также могут быть зачислены обучающиеся</w:t>
      </w:r>
      <w:r w:rsidR="00A55A10">
        <w:t xml:space="preserve"> из числа перспективных</w:t>
      </w:r>
      <w:r w:rsidR="00C105AA">
        <w:t>, прошедшие необходимую подготовку на одном из этапов (спортивно-оздоровительном или начальной подготовки) не менее одного года   при выполнении ими требований по общефизической и специальной подготовке.</w:t>
      </w:r>
      <w:proofErr w:type="gramEnd"/>
      <w:r w:rsidR="00C105AA">
        <w:t xml:space="preserve"> </w:t>
      </w:r>
      <w:r w:rsidR="004B2602" w:rsidRPr="007503C1">
        <w:t xml:space="preserve">Зачисление </w:t>
      </w:r>
      <w:proofErr w:type="gramStart"/>
      <w:r w:rsidR="004B2602" w:rsidRPr="007503C1">
        <w:t>таких</w:t>
      </w:r>
      <w:proofErr w:type="gramEnd"/>
      <w:r w:rsidR="004B2602" w:rsidRPr="007503C1">
        <w:t xml:space="preserve"> обучающихся в группы производится решением тренерского совета.</w:t>
      </w:r>
    </w:p>
    <w:p w:rsidR="004B2602" w:rsidRPr="007503C1" w:rsidRDefault="00402AFC" w:rsidP="00BC5A3A">
      <w:pPr>
        <w:ind w:left="360" w:hanging="360"/>
        <w:jc w:val="both"/>
      </w:pPr>
      <w:r>
        <w:t xml:space="preserve">Обучающийся </w:t>
      </w:r>
      <w:r w:rsidR="004B2602" w:rsidRPr="007503C1">
        <w:t>тренировочного этапа считается аттестованным, если он:</w:t>
      </w:r>
    </w:p>
    <w:p w:rsidR="004B2602" w:rsidRPr="007503C1" w:rsidRDefault="004B2602" w:rsidP="004B2602">
      <w:pPr>
        <w:numPr>
          <w:ilvl w:val="0"/>
          <w:numId w:val="7"/>
        </w:numPr>
        <w:jc w:val="both"/>
      </w:pPr>
      <w:r w:rsidRPr="007503C1">
        <w:t>выполнил учебную программу в полном объеме;</w:t>
      </w:r>
    </w:p>
    <w:p w:rsidR="004B2602" w:rsidRPr="007503C1" w:rsidRDefault="004B2602" w:rsidP="004B2602">
      <w:pPr>
        <w:numPr>
          <w:ilvl w:val="0"/>
          <w:numId w:val="7"/>
        </w:numPr>
        <w:jc w:val="both"/>
      </w:pPr>
      <w:r w:rsidRPr="007503C1">
        <w:t>выполнил конт</w:t>
      </w:r>
      <w:r w:rsidR="00BC5A3A">
        <w:t>рольные нормативы  по ОФП и СФП.</w:t>
      </w:r>
    </w:p>
    <w:p w:rsidR="007503C1" w:rsidRPr="00943F68" w:rsidRDefault="007503C1" w:rsidP="007503C1">
      <w:pPr>
        <w:ind w:left="360"/>
        <w:jc w:val="both"/>
        <w:rPr>
          <w:b/>
          <w:sz w:val="16"/>
          <w:szCs w:val="16"/>
        </w:rPr>
      </w:pPr>
    </w:p>
    <w:p w:rsidR="00513CAE" w:rsidRPr="00402AFC" w:rsidRDefault="00513CAE" w:rsidP="00BC5A3A">
      <w:pPr>
        <w:numPr>
          <w:ilvl w:val="0"/>
          <w:numId w:val="11"/>
        </w:numPr>
        <w:jc w:val="both"/>
        <w:rPr>
          <w:b/>
        </w:rPr>
      </w:pPr>
      <w:r w:rsidRPr="00402AFC">
        <w:rPr>
          <w:b/>
        </w:rPr>
        <w:t>Документация и отчетность</w:t>
      </w:r>
    </w:p>
    <w:p w:rsidR="007503C1" w:rsidRPr="00402AFC" w:rsidRDefault="007503C1" w:rsidP="007503C1">
      <w:pPr>
        <w:ind w:left="360"/>
        <w:jc w:val="both"/>
        <w:rPr>
          <w:b/>
          <w:sz w:val="16"/>
          <w:szCs w:val="16"/>
        </w:rPr>
      </w:pPr>
    </w:p>
    <w:p w:rsidR="00513CAE" w:rsidRPr="007503C1" w:rsidRDefault="00513CAE" w:rsidP="00BC5A3A">
      <w:pPr>
        <w:jc w:val="both"/>
      </w:pPr>
      <w:r w:rsidRPr="007503C1">
        <w:t xml:space="preserve">4.1. Решения по аттестации </w:t>
      </w:r>
      <w:proofErr w:type="gramStart"/>
      <w:r w:rsidRPr="007503C1">
        <w:t>обучающихся</w:t>
      </w:r>
      <w:proofErr w:type="gramEnd"/>
      <w:r w:rsidRPr="007503C1">
        <w:t xml:space="preserve"> принимает тренерский совет.</w:t>
      </w:r>
    </w:p>
    <w:p w:rsidR="00513CAE" w:rsidRPr="007503C1" w:rsidRDefault="00513CAE" w:rsidP="00BC5A3A">
      <w:pPr>
        <w:jc w:val="both"/>
      </w:pPr>
      <w:r w:rsidRPr="007503C1">
        <w:t>4.2.</w:t>
      </w:r>
      <w:r w:rsidR="00C105AA">
        <w:t xml:space="preserve"> </w:t>
      </w:r>
      <w:r w:rsidRPr="007503C1">
        <w:t xml:space="preserve">Принятые решения об аттестации </w:t>
      </w:r>
      <w:proofErr w:type="gramStart"/>
      <w:r w:rsidRPr="007503C1">
        <w:t>обучающихся</w:t>
      </w:r>
      <w:proofErr w:type="gramEnd"/>
      <w:r w:rsidRPr="007503C1">
        <w:t xml:space="preserve"> протоколируются.</w:t>
      </w:r>
    </w:p>
    <w:p w:rsidR="00513CAE" w:rsidRPr="007503C1" w:rsidRDefault="003642D9" w:rsidP="00BC5A3A">
      <w:r w:rsidRPr="007503C1">
        <w:t>4.3.</w:t>
      </w:r>
      <w:r w:rsidR="00BC5A3A">
        <w:t xml:space="preserve"> </w:t>
      </w:r>
      <w:r w:rsidR="00513CAE" w:rsidRPr="007503C1">
        <w:t>Протоколы заседаний и решений подшиваются и хранятся в делопроизводстве согласно номенклатуре дел.</w:t>
      </w:r>
    </w:p>
    <w:p w:rsidR="007503C1" w:rsidRDefault="00DB647E" w:rsidP="00BC5A3A">
      <w:pPr>
        <w:pStyle w:val="3"/>
        <w:ind w:left="0" w:firstLine="0"/>
      </w:pPr>
      <w:r>
        <w:t>4.5.</w:t>
      </w:r>
      <w:r w:rsidR="003642D9" w:rsidRPr="00B11462">
        <w:t>Выпускниками</w:t>
      </w:r>
      <w:r w:rsidR="007503C1">
        <w:t xml:space="preserve"> М</w:t>
      </w:r>
      <w:r w:rsidR="00B97276">
        <w:t>Б</w:t>
      </w:r>
      <w:r w:rsidR="00350937">
        <w:t>У</w:t>
      </w:r>
      <w:r w:rsidR="002A6DA0">
        <w:t>ДО</w:t>
      </w:r>
      <w:r w:rsidR="00350937">
        <w:t>ДЮСШ «Темп»</w:t>
      </w:r>
      <w:r w:rsidR="00266DAE">
        <w:t xml:space="preserve"> считаются обучающиеся</w:t>
      </w:r>
      <w:r w:rsidR="007503C1">
        <w:t xml:space="preserve">, закончившие определенный этап обучения, выполнившие требования учебной программы и сдавшие контрольные нормативы по ОФП и СФП. </w:t>
      </w:r>
    </w:p>
    <w:p w:rsidR="003642D9" w:rsidRPr="00943F68" w:rsidRDefault="003642D9" w:rsidP="00513CAE">
      <w:pPr>
        <w:jc w:val="both"/>
        <w:rPr>
          <w:sz w:val="16"/>
          <w:szCs w:val="16"/>
        </w:rPr>
      </w:pPr>
    </w:p>
    <w:p w:rsidR="003642D9" w:rsidRPr="00DB647E" w:rsidRDefault="003642D9" w:rsidP="00DB647E">
      <w:pPr>
        <w:numPr>
          <w:ilvl w:val="0"/>
          <w:numId w:val="11"/>
        </w:numPr>
        <w:rPr>
          <w:b/>
        </w:rPr>
      </w:pPr>
      <w:r w:rsidRPr="007503C1">
        <w:rPr>
          <w:b/>
          <w:sz w:val="28"/>
          <w:szCs w:val="28"/>
        </w:rPr>
        <w:t>К</w:t>
      </w:r>
      <w:r w:rsidRPr="00DB647E">
        <w:rPr>
          <w:b/>
        </w:rPr>
        <w:t>омпетентность, ответственность и обязанности</w:t>
      </w:r>
      <w:r w:rsidR="00DB647E" w:rsidRPr="00DB647E">
        <w:rPr>
          <w:b/>
        </w:rPr>
        <w:br/>
      </w:r>
    </w:p>
    <w:p w:rsidR="003642D9" w:rsidRPr="007503C1" w:rsidRDefault="003642D9" w:rsidP="00DB647E">
      <w:pPr>
        <w:jc w:val="both"/>
      </w:pPr>
      <w:r w:rsidRPr="007503C1">
        <w:t xml:space="preserve">5.1. Представление на аттестацию </w:t>
      </w:r>
      <w:proofErr w:type="gramStart"/>
      <w:r w:rsidRPr="007503C1">
        <w:t>обучающихся</w:t>
      </w:r>
      <w:proofErr w:type="gramEnd"/>
      <w:r w:rsidRPr="007503C1">
        <w:t xml:space="preserve"> по этапам обучения возлагается на тренера-преподавателя.</w:t>
      </w:r>
    </w:p>
    <w:p w:rsidR="003642D9" w:rsidRPr="007503C1" w:rsidRDefault="00267FF3" w:rsidP="00DB647E">
      <w:pPr>
        <w:jc w:val="both"/>
      </w:pPr>
      <w:r>
        <w:t>5.2.Ответственност</w:t>
      </w:r>
      <w:r w:rsidR="003642D9" w:rsidRPr="007503C1">
        <w:t xml:space="preserve">ь за принятие решения по аттестации </w:t>
      </w:r>
      <w:proofErr w:type="gramStart"/>
      <w:r w:rsidR="003642D9" w:rsidRPr="007503C1">
        <w:t>обучающихся</w:t>
      </w:r>
      <w:proofErr w:type="gramEnd"/>
      <w:r w:rsidR="003642D9" w:rsidRPr="007503C1">
        <w:t xml:space="preserve"> возлагается на тренерский совет.</w:t>
      </w:r>
    </w:p>
    <w:p w:rsidR="003642D9" w:rsidRPr="007503C1" w:rsidRDefault="003528D5" w:rsidP="00DB647E">
      <w:pPr>
        <w:jc w:val="both"/>
      </w:pPr>
      <w:r w:rsidRPr="007503C1">
        <w:t xml:space="preserve">5.3. Права </w:t>
      </w:r>
      <w:proofErr w:type="gramStart"/>
      <w:r w:rsidRPr="007503C1">
        <w:t>обучающихся</w:t>
      </w:r>
      <w:proofErr w:type="gramEnd"/>
      <w:r w:rsidRPr="007503C1">
        <w:t>:</w:t>
      </w:r>
    </w:p>
    <w:p w:rsidR="003528D5" w:rsidRPr="007503C1" w:rsidRDefault="007503C1" w:rsidP="00DB647E">
      <w:pPr>
        <w:numPr>
          <w:ilvl w:val="0"/>
          <w:numId w:val="13"/>
        </w:numPr>
      </w:pPr>
      <w:r>
        <w:t>обучающийся в М</w:t>
      </w:r>
      <w:r w:rsidR="00907AD6">
        <w:t>Б</w:t>
      </w:r>
      <w:r w:rsidR="002A6DA0">
        <w:t>УДО</w:t>
      </w:r>
      <w:r w:rsidR="00350937">
        <w:t xml:space="preserve"> ДЮСШ «Темп»</w:t>
      </w:r>
      <w:r w:rsidR="003528D5" w:rsidRPr="007503C1">
        <w:t xml:space="preserve"> имеет право быть аттестованным на любом этапе обучения и получить письменное подтверждение своей аттестации: на этапах спортивно-оздоро</w:t>
      </w:r>
      <w:r w:rsidR="00943F68">
        <w:t xml:space="preserve">вительном </w:t>
      </w:r>
      <w:r w:rsidR="003528D5" w:rsidRPr="007503C1">
        <w:t xml:space="preserve"> спр</w:t>
      </w:r>
      <w:r w:rsidR="00267FF3">
        <w:t>авкой о стаже занятий;  на этапе</w:t>
      </w:r>
      <w:r w:rsidR="00943F68">
        <w:t xml:space="preserve"> начальной </w:t>
      </w:r>
      <w:r w:rsidR="00DB647E" w:rsidRPr="007503C1">
        <w:t>лю</w:t>
      </w:r>
      <w:r w:rsidR="00DB647E">
        <w:t xml:space="preserve">бой </w:t>
      </w:r>
      <w:r w:rsidR="00943F68">
        <w:t>подготовки и</w:t>
      </w:r>
      <w:r w:rsidR="00350937">
        <w:t xml:space="preserve"> </w:t>
      </w:r>
      <w:r w:rsidR="003528D5" w:rsidRPr="007503C1">
        <w:t>тренировочном – сп</w:t>
      </w:r>
      <w:r>
        <w:t>равкой о стаже занятий,  квалификационной книжкой.</w:t>
      </w:r>
    </w:p>
    <w:p w:rsidR="003528D5" w:rsidRPr="007503C1" w:rsidRDefault="003528D5" w:rsidP="00DB647E">
      <w:pPr>
        <w:jc w:val="both"/>
      </w:pPr>
      <w:r w:rsidRPr="007503C1">
        <w:t>5.4. Тренерский совет несет ответственность:</w:t>
      </w:r>
    </w:p>
    <w:p w:rsidR="003528D5" w:rsidRPr="007503C1" w:rsidRDefault="003528D5" w:rsidP="00DB647E">
      <w:pPr>
        <w:numPr>
          <w:ilvl w:val="0"/>
          <w:numId w:val="12"/>
        </w:numPr>
        <w:jc w:val="both"/>
      </w:pPr>
      <w:r w:rsidRPr="007503C1">
        <w:t>за объективную оценку результатов обучающихся;</w:t>
      </w:r>
    </w:p>
    <w:p w:rsidR="003528D5" w:rsidRPr="007503C1" w:rsidRDefault="003528D5" w:rsidP="00DB647E">
      <w:pPr>
        <w:numPr>
          <w:ilvl w:val="0"/>
          <w:numId w:val="12"/>
        </w:numPr>
      </w:pPr>
      <w:r w:rsidRPr="007503C1">
        <w:t>за своевременное доведение решений тренерского совета до сведения</w:t>
      </w:r>
      <w:r w:rsidR="00350937">
        <w:t>,</w:t>
      </w:r>
      <w:r w:rsidRPr="007503C1">
        <w:t xml:space="preserve"> обучающихся и их родителей (законных представителей).</w:t>
      </w:r>
    </w:p>
    <w:sectPr w:rsidR="003528D5" w:rsidRPr="007503C1" w:rsidSect="00943F6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628"/>
    <w:multiLevelType w:val="hybridMultilevel"/>
    <w:tmpl w:val="22FA3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13A53"/>
    <w:multiLevelType w:val="hybridMultilevel"/>
    <w:tmpl w:val="895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6FD"/>
    <w:multiLevelType w:val="hybridMultilevel"/>
    <w:tmpl w:val="40CC4E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6CE696E"/>
    <w:multiLevelType w:val="hybridMultilevel"/>
    <w:tmpl w:val="FABE0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D31549"/>
    <w:multiLevelType w:val="multilevel"/>
    <w:tmpl w:val="D9701D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5">
    <w:nsid w:val="3D900100"/>
    <w:multiLevelType w:val="multilevel"/>
    <w:tmpl w:val="227EC4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6903F40"/>
    <w:multiLevelType w:val="hybridMultilevel"/>
    <w:tmpl w:val="6F768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400FA"/>
    <w:multiLevelType w:val="multilevel"/>
    <w:tmpl w:val="081A5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E036FB0"/>
    <w:multiLevelType w:val="hybridMultilevel"/>
    <w:tmpl w:val="EDDEE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028CD"/>
    <w:multiLevelType w:val="hybridMultilevel"/>
    <w:tmpl w:val="FF2AA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50AE0"/>
    <w:multiLevelType w:val="hybridMultilevel"/>
    <w:tmpl w:val="E028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12061"/>
    <w:multiLevelType w:val="hybridMultilevel"/>
    <w:tmpl w:val="A10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1F4"/>
    <w:multiLevelType w:val="hybridMultilevel"/>
    <w:tmpl w:val="D502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7A75A3"/>
    <w:rsid w:val="00156A59"/>
    <w:rsid w:val="001F06F1"/>
    <w:rsid w:val="0024350B"/>
    <w:rsid w:val="00266DAE"/>
    <w:rsid w:val="00267FF3"/>
    <w:rsid w:val="002A1B89"/>
    <w:rsid w:val="002A2A86"/>
    <w:rsid w:val="002A6DA0"/>
    <w:rsid w:val="00350937"/>
    <w:rsid w:val="003528D5"/>
    <w:rsid w:val="003642D9"/>
    <w:rsid w:val="003B3D3F"/>
    <w:rsid w:val="003C2437"/>
    <w:rsid w:val="003C36CF"/>
    <w:rsid w:val="003F0E95"/>
    <w:rsid w:val="003F5226"/>
    <w:rsid w:val="00402AFC"/>
    <w:rsid w:val="004248ED"/>
    <w:rsid w:val="004B2602"/>
    <w:rsid w:val="004B42E4"/>
    <w:rsid w:val="004D3CDF"/>
    <w:rsid w:val="00513CAE"/>
    <w:rsid w:val="005A6B6F"/>
    <w:rsid w:val="005E1710"/>
    <w:rsid w:val="005E3CD5"/>
    <w:rsid w:val="006D03E1"/>
    <w:rsid w:val="007503C1"/>
    <w:rsid w:val="007A63F0"/>
    <w:rsid w:val="007A75A3"/>
    <w:rsid w:val="007C7877"/>
    <w:rsid w:val="007D2C78"/>
    <w:rsid w:val="007F5354"/>
    <w:rsid w:val="00813EC5"/>
    <w:rsid w:val="00865EE3"/>
    <w:rsid w:val="008C23FD"/>
    <w:rsid w:val="00907AD6"/>
    <w:rsid w:val="00943F68"/>
    <w:rsid w:val="009F3E80"/>
    <w:rsid w:val="00A55A10"/>
    <w:rsid w:val="00B11462"/>
    <w:rsid w:val="00B6611A"/>
    <w:rsid w:val="00B97276"/>
    <w:rsid w:val="00BA2108"/>
    <w:rsid w:val="00BB5565"/>
    <w:rsid w:val="00BC5A3A"/>
    <w:rsid w:val="00C105AA"/>
    <w:rsid w:val="00CA4543"/>
    <w:rsid w:val="00D42B35"/>
    <w:rsid w:val="00DB647E"/>
    <w:rsid w:val="00EC0CDF"/>
    <w:rsid w:val="00EC1928"/>
    <w:rsid w:val="00F101AD"/>
    <w:rsid w:val="00F21DB6"/>
    <w:rsid w:val="00F54FAA"/>
    <w:rsid w:val="00FC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8D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03C1"/>
    <w:pPr>
      <w:ind w:left="900" w:hanging="540"/>
      <w:jc w:val="both"/>
    </w:pPr>
  </w:style>
  <w:style w:type="table" w:styleId="a4">
    <w:name w:val="Table Grid"/>
    <w:basedOn w:val="a1"/>
    <w:rsid w:val="00813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педагогического</vt:lpstr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педагогического</dc:title>
  <dc:creator>Name</dc:creator>
  <cp:lastModifiedBy>Rozaliya</cp:lastModifiedBy>
  <cp:revision>3</cp:revision>
  <cp:lastPrinted>2015-10-07T03:01:00Z</cp:lastPrinted>
  <dcterms:created xsi:type="dcterms:W3CDTF">2017-01-14T03:34:00Z</dcterms:created>
  <dcterms:modified xsi:type="dcterms:W3CDTF">2017-01-16T07:02:00Z</dcterms:modified>
</cp:coreProperties>
</file>